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6D17A" w14:textId="77777777" w:rsidR="008F1C20" w:rsidRDefault="008F1C20">
      <w:pPr>
        <w:pStyle w:val="Corpotesto"/>
        <w:spacing w:before="6"/>
        <w:ind w:left="0"/>
        <w:rPr>
          <w:rFonts w:ascii="Times New Roman"/>
          <w:sz w:val="19"/>
        </w:rPr>
      </w:pPr>
      <w:bookmarkStart w:id="0" w:name="_GoBack"/>
      <w:bookmarkEnd w:id="0"/>
    </w:p>
    <w:p w14:paraId="633F1FDE" w14:textId="77777777" w:rsidR="008F1C20" w:rsidRDefault="00EA15E6">
      <w:pPr>
        <w:pStyle w:val="Titolo1"/>
        <w:spacing w:before="100"/>
        <w:ind w:left="112"/>
      </w:pPr>
      <w:r>
        <w:t>ALLEGATO A</w:t>
      </w:r>
    </w:p>
    <w:p w14:paraId="07B66CBB" w14:textId="77777777" w:rsidR="008F1C20" w:rsidRDefault="00EA15E6">
      <w:pPr>
        <w:spacing w:before="42"/>
        <w:ind w:right="102"/>
        <w:jc w:val="right"/>
        <w:rPr>
          <w:rFonts w:ascii="Cambria"/>
          <w:sz w:val="24"/>
        </w:rPr>
      </w:pPr>
      <w:r>
        <w:rPr>
          <w:rFonts w:ascii="Cambria"/>
          <w:sz w:val="24"/>
        </w:rPr>
        <w:t>Al Dirigente Scolastico</w:t>
      </w:r>
    </w:p>
    <w:p w14:paraId="7C75F6AE" w14:textId="77777777" w:rsidR="008F1C20" w:rsidRDefault="008F1C20">
      <w:pPr>
        <w:pStyle w:val="Corpotesto"/>
        <w:spacing w:before="4"/>
        <w:ind w:left="0"/>
        <w:rPr>
          <w:rFonts w:ascii="Cambria"/>
          <w:sz w:val="23"/>
        </w:rPr>
      </w:pPr>
    </w:p>
    <w:p w14:paraId="54856C9E" w14:textId="77777777" w:rsidR="008F1C20" w:rsidRDefault="00EA15E6">
      <w:pPr>
        <w:spacing w:before="90"/>
        <w:ind w:left="112" w:right="11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OGGETTO: Procedura di selezione per il conferimento di un incarico individuale, avente ad oggetto attività di </w:t>
      </w:r>
      <w:proofErr w:type="spellStart"/>
      <w:r>
        <w:rPr>
          <w:rFonts w:ascii="Times New Roman" w:hAnsi="Times New Roman"/>
          <w:b/>
          <w:sz w:val="24"/>
        </w:rPr>
        <w:t>mentoring</w:t>
      </w:r>
      <w:proofErr w:type="spellEnd"/>
      <w:r>
        <w:rPr>
          <w:rFonts w:ascii="Times New Roman" w:hAnsi="Times New Roman"/>
          <w:b/>
          <w:sz w:val="24"/>
        </w:rPr>
        <w:t xml:space="preserve"> e orientamento.</w:t>
      </w:r>
    </w:p>
    <w:p w14:paraId="1DA4C989" w14:textId="77777777" w:rsidR="008F1C20" w:rsidRDefault="008F1C20">
      <w:pPr>
        <w:pStyle w:val="Corpotesto"/>
        <w:spacing w:before="8"/>
        <w:ind w:left="0"/>
        <w:rPr>
          <w:rFonts w:ascii="Times New Roman"/>
          <w:b/>
          <w:sz w:val="27"/>
        </w:rPr>
      </w:pPr>
    </w:p>
    <w:p w14:paraId="55D441F8" w14:textId="77777777" w:rsidR="008F1C20" w:rsidRDefault="00EA15E6">
      <w:pPr>
        <w:pStyle w:val="Corpotesto"/>
        <w:tabs>
          <w:tab w:val="left" w:pos="3709"/>
          <w:tab w:val="left" w:pos="5327"/>
          <w:tab w:val="left" w:pos="9374"/>
          <w:tab w:val="left" w:pos="10244"/>
        </w:tabs>
        <w:spacing w:line="482" w:lineRule="auto"/>
        <w:ind w:right="113"/>
      </w:pPr>
      <w:r>
        <w:t>Il/</w:t>
      </w:r>
      <w:proofErr w:type="gramStart"/>
      <w:r>
        <w:t xml:space="preserve">la </w:t>
      </w:r>
      <w:r>
        <w:rPr>
          <w:spacing w:val="56"/>
        </w:rPr>
        <w:t xml:space="preserve"> </w:t>
      </w:r>
      <w:r>
        <w:t>Sottoscritto</w:t>
      </w:r>
      <w:proofErr w:type="gramEnd"/>
      <w:r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  <w:sz w:val="24"/>
        </w:rPr>
        <w:t xml:space="preserve">, </w:t>
      </w: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</w:p>
    <w:p w14:paraId="4AF39F95" w14:textId="77777777" w:rsidR="008F1C20" w:rsidRDefault="00EA15E6">
      <w:pPr>
        <w:pStyle w:val="Corpotesto"/>
        <w:tabs>
          <w:tab w:val="left" w:pos="1585"/>
          <w:tab w:val="left" w:pos="7958"/>
          <w:tab w:val="left" w:pos="8171"/>
          <w:tab w:val="left" w:pos="9404"/>
        </w:tabs>
        <w:spacing w:line="251" w:lineRule="exact"/>
      </w:pP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CODICE</w:t>
      </w:r>
      <w:r>
        <w:tab/>
        <w:t>FISCALE</w:t>
      </w:r>
    </w:p>
    <w:p w14:paraId="7F3E04D2" w14:textId="77777777" w:rsidR="008F1C20" w:rsidRDefault="008F1C20">
      <w:pPr>
        <w:pStyle w:val="Corpotesto"/>
        <w:ind w:left="0"/>
        <w:rPr>
          <w:sz w:val="20"/>
        </w:rPr>
      </w:pPr>
    </w:p>
    <w:p w14:paraId="094BE97F" w14:textId="4CE8C100" w:rsidR="008F1C20" w:rsidRDefault="00C20549">
      <w:pPr>
        <w:pStyle w:val="Corpotesto"/>
        <w:spacing w:before="9"/>
        <w:ind w:left="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A487347" wp14:editId="58338E59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2248535" cy="0"/>
                <wp:effectExtent l="14605" t="10795" r="13335" b="8255"/>
                <wp:wrapTopAndBottom/>
                <wp:docPr id="2396107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853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240531" id="Line 5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25pt" to="233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lAugEAAGIDAAAOAAAAZHJzL2Uyb0RvYy54bWysU8uO2zAMvBfoPwi6N3bSbhAYcfaQdHvZ&#10;tgF2+wGMHrZQWRREJXb+vpLy6KK9FfVBIEVyNBzS68dpsOykAhl0LZ/Pas6UEyiN61r+4/Xpw4oz&#10;iuAkWHSq5WdF/HHz/t169I1aYI9WqsASiKNm9C3vY/RNVZHo1QA0Q69cCmoMA8Tkhq6SAcaEPthq&#10;UdfLasQgfUChiNLt7hLkm4KvtRLxu9akIrMtT9xiOUM5D/msNmtougC+N+JKA/6BxQDGpUfvUDuI&#10;wI7B/AU1GBGQUMeZwKFCrY1QpYfUzbz+o5uXHrwqvSRxyN9lov8HK76dtm4fMnUxuRf/jOInMYfb&#10;HlynCoHXs0+Dm2epqtFTcy/JDvl9YIfxK8qUA8eIRYVJhyFDpv7YVMQ+38VWU2QiXS4Wn1YPHx84&#10;E7dYBc2t0AeKXxQOLBstt8ZlHaCB0zPFTASaW0q+dvhkrC2ztI6NiW29XK5KBaE1MkdzHoXusLWB&#10;nSCvQ/lKWynyNi1D74D6S14JXRYl4NHJ8kyvQH6+2hGMvdiJlnVXmbIyeQ2pOaA878NNvjTIwv+6&#10;dHlT3vql+vevsfkFAAD//wMAUEsDBBQABgAIAAAAIQD0je9e3wAAAAkBAAAPAAAAZHJzL2Rvd25y&#10;ZXYueG1sTI/BSsNAEIbvgu+wjODNbtLGqDGbIoJQBEVb6XmbjEl0dzZkt83ap3fEgx7/mY9/vimX&#10;0RpxwNH3jhSkswQEUu2anloFb5uHi2sQPmhqtHGECr7Qw7I6PSl10biJXvGwDq3gEvKFVtCFMBRS&#10;+rpDq/3MDUi8e3ej1YHj2Mpm1BOXWyPnSZJLq3viC50e8L7D+nO9twqyaRVvHrer57jxH0Y+bY/p&#10;S3tU6vws3t2CCBjDHww/+qwOFTvt3J4aLwzndLFgVME8vwTBQJZfZSB2vwNZlfL/B9U3AAAA//8D&#10;AFBLAQItABQABgAIAAAAIQC2gziS/gAAAOEBAAATAAAAAAAAAAAAAAAAAAAAAABbQ29udGVudF9U&#10;eXBlc10ueG1sUEsBAi0AFAAGAAgAAAAhADj9If/WAAAAlAEAAAsAAAAAAAAAAAAAAAAALwEAAF9y&#10;ZWxzLy5yZWxzUEsBAi0AFAAGAAgAAAAhAOqxGUC6AQAAYgMAAA4AAAAAAAAAAAAAAAAALgIAAGRy&#10;cy9lMm9Eb2MueG1sUEsBAi0AFAAGAAgAAAAhAPSN717fAAAACQEAAA8AAAAAAAAAAAAAAAAAFAQA&#10;AGRycy9kb3ducmV2LnhtbFBLBQYAAAAABAAEAPMAAAAgBQAAAAA=&#10;" strokeweight=".84pt">
                <w10:wrap type="topAndBottom" anchorx="page"/>
              </v:line>
            </w:pict>
          </mc:Fallback>
        </mc:AlternateContent>
      </w:r>
    </w:p>
    <w:p w14:paraId="404974B2" w14:textId="77777777" w:rsidR="008F1C20" w:rsidRDefault="008F1C20">
      <w:pPr>
        <w:pStyle w:val="Corpotesto"/>
        <w:spacing w:before="7"/>
        <w:ind w:left="0"/>
        <w:rPr>
          <w:sz w:val="11"/>
        </w:rPr>
      </w:pPr>
    </w:p>
    <w:p w14:paraId="5D0E960C" w14:textId="77777777" w:rsidR="008F1C20" w:rsidRDefault="00EA15E6">
      <w:pPr>
        <w:pStyle w:val="Titolo2"/>
        <w:ind w:left="4647"/>
      </w:pPr>
      <w:r>
        <w:t>C H I E D E</w:t>
      </w:r>
    </w:p>
    <w:p w14:paraId="139F2BD8" w14:textId="77777777" w:rsidR="008F1C20" w:rsidRDefault="008F1C20">
      <w:pPr>
        <w:pStyle w:val="Corpotesto"/>
        <w:spacing w:before="10"/>
        <w:ind w:left="0"/>
        <w:rPr>
          <w:b/>
          <w:sz w:val="21"/>
        </w:rPr>
      </w:pPr>
    </w:p>
    <w:p w14:paraId="5C61BD02" w14:textId="5FA925DA" w:rsidR="008F1C20" w:rsidRDefault="00EA15E6">
      <w:pPr>
        <w:pStyle w:val="Corpotesto"/>
        <w:spacing w:line="360" w:lineRule="auto"/>
        <w:ind w:right="102"/>
        <w:jc w:val="both"/>
        <w:rPr>
          <w:b/>
        </w:rPr>
      </w:pPr>
      <w:r>
        <w:t xml:space="preserve">Alla S.V. di partecipare alla procedura di selezione per il reclutamento di risorse umane da impiegare in qualità di </w:t>
      </w:r>
      <w:r w:rsidR="00C20549">
        <w:t>FORMATORE</w:t>
      </w:r>
      <w:r>
        <w:t xml:space="preserve"> nell’ambito del PIANO NAZIONALE DI RIPRESA E RESILIENZA Missione 4 – Istruzione e ricerca, Compon</w:t>
      </w:r>
      <w:r>
        <w:t xml:space="preserve">ente 1 – Potenziamento dell’offerta dei servizi di istruzione: dagli asili nido alle università – Investimento 1.4 Intervento straordinario finalizzato alla riduzione dei divari territoriali nelle scuole secondarie di primo e di secondo grado e alla lotta </w:t>
      </w:r>
      <w:r>
        <w:t xml:space="preserve">alla dispersione scolastica, finanziato dall’Unione europea – </w:t>
      </w:r>
      <w:proofErr w:type="spellStart"/>
      <w:r>
        <w:t>Next</w:t>
      </w:r>
      <w:proofErr w:type="spellEnd"/>
      <w:r>
        <w:t xml:space="preserve"> Generation EU. Azioni di prevenzione e contrasto della dispersione scolastica (D.M. 170/2022). Titolo del progetto “</w:t>
      </w:r>
      <w:r>
        <w:rPr>
          <w:b/>
        </w:rPr>
        <w:t>UNA SCUOLA EUROPEA</w:t>
      </w:r>
      <w:r>
        <w:rPr>
          <w:b/>
          <w:spacing w:val="-7"/>
        </w:rPr>
        <w:t xml:space="preserve"> </w:t>
      </w:r>
      <w:r>
        <w:rPr>
          <w:b/>
        </w:rPr>
        <w:t>INCLUSIVA”</w:t>
      </w:r>
    </w:p>
    <w:p w14:paraId="2C9CD0C4" w14:textId="748578A1" w:rsidR="008F1C20" w:rsidRDefault="00EA15E6">
      <w:pPr>
        <w:spacing w:line="252" w:lineRule="exact"/>
        <w:ind w:left="112"/>
        <w:jc w:val="both"/>
      </w:pPr>
      <w:r>
        <w:rPr>
          <w:b/>
        </w:rPr>
        <w:t xml:space="preserve">ATTIVITA’: </w:t>
      </w:r>
      <w:r>
        <w:t>(Indicare il nome del modulo</w:t>
      </w:r>
      <w:r w:rsidR="00C20549">
        <w:t xml:space="preserve"> a cui si intende partecipare</w:t>
      </w:r>
      <w:r>
        <w:t>)</w:t>
      </w:r>
    </w:p>
    <w:p w14:paraId="1701BD48" w14:textId="661D5448" w:rsidR="008F1C20" w:rsidRDefault="00C20549">
      <w:pPr>
        <w:pStyle w:val="Corpotesto"/>
        <w:spacing w:before="9"/>
        <w:ind w:left="0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7B3D37" wp14:editId="7D70A956">
                <wp:simplePos x="0" y="0"/>
                <wp:positionH relativeFrom="page">
                  <wp:posOffset>757555</wp:posOffset>
                </wp:positionH>
                <wp:positionV relativeFrom="paragraph">
                  <wp:posOffset>235585</wp:posOffset>
                </wp:positionV>
                <wp:extent cx="6257290" cy="0"/>
                <wp:effectExtent l="14605" t="7620" r="14605" b="11430"/>
                <wp:wrapTopAndBottom/>
                <wp:docPr id="131200416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29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0DE338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65pt,18.55pt" to="552.3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6heugEAAGIDAAAOAAAAZHJzL2Uyb0RvYy54bWysU02P0zAQvSPxHyzfadKIXcBquoeW5bJA&#10;pV1+wNR2EgvHY3ncJv332O4HK7ghcrDG8/H85s1k9TCPlh11IIOu5ctFzZl2EpVxfct/vDy++8gZ&#10;RXAKLDrd8pMm/rB++2Y1eaEbHNAqHVgCcSQm3/IhRi+qiuSgR6AFeu1SsMMwQkzX0FcqwJTQR1s1&#10;dX1fTRiUDyg1UfJuz0G+Lvhdp2X83nWkI7MtT9xiOUM59/ms1isQfQA/GHmhAf/AYgTj0qM3qC1E&#10;YIdg/oIajQxI2MWFxLHCrjNSlx5SN8v6j26eB/C69JLEIX+Tif4frPx23LhdyNTl7J79E8qfxBxu&#10;BnC9LgReTj4NbpmlqiZP4laSL+R3ge2nr6hSDhwiFhXmLowZMvXH5iL26Sa2niOTyXnf3H1oPqWZ&#10;yGusAnEt9IHiF40jy0bLrXFZBxBwfKKYiYC4pmS3w0djbZmldWxKbO+a93WpILRG5WjOo9DvNzaw&#10;I+R1KF9pK0Vep2XoLdBwziuh86IEPDhVnhk0qM8XO4KxZzvRsu4iU1YmryGJParTLlzlS4Ms/C9L&#10;lzfl9b1U//411r8AAAD//wMAUEsDBBQABgAIAAAAIQAvLiCJ3QAAAAoBAAAPAAAAZHJzL2Rvd25y&#10;ZXYueG1sTI/BTsMwEETvSPyDtUjcqB1StSXEqShSD1wqEfoBm9hNIuJ1FLtN4OvZigMcZ3d29k2+&#10;nV0vLnYMnScNyUKBsFR701Gj4fixf9iACBHJYO/JaviyAbbF7U2OmfETvdtLGRvBIRQy1NDGOGRS&#10;hrq1DsPCD5Z4d/Kjw8hybKQZceJw18tHpVbSYUf8ocXBvra2/izPjjFOKS4V7XfHw+pA09tuU32X&#10;Qev7u/nlGUS0c/wzwxWfb6BgpsqfyQTRs06eUrZqSNcJiKshUcs1iOp3Iotc/q9Q/AAAAP//AwBQ&#10;SwECLQAUAAYACAAAACEAtoM4kv4AAADhAQAAEwAAAAAAAAAAAAAAAAAAAAAAW0NvbnRlbnRfVHlw&#10;ZXNdLnhtbFBLAQItABQABgAIAAAAIQA4/SH/1gAAAJQBAAALAAAAAAAAAAAAAAAAAC8BAABfcmVs&#10;cy8ucmVsc1BLAQItABQABgAIAAAAIQAtt6heugEAAGIDAAAOAAAAAAAAAAAAAAAAAC4CAABkcnMv&#10;ZTJvRG9jLnhtbFBLAQItABQABgAIAAAAIQAvLiCJ3QAAAAoBAAAPAAAAAAAAAAAAAAAAABQEAABk&#10;cnMvZG93bnJldi54bWxQSwUGAAAAAAQABADzAAAAHgUAAAAA&#10;" strokeweight="1.2pt">
                <w10:wrap type="topAndBottom" anchorx="page"/>
              </v:line>
            </w:pict>
          </mc:Fallback>
        </mc:AlternateContent>
      </w:r>
    </w:p>
    <w:p w14:paraId="38C730F9" w14:textId="77777777" w:rsidR="008F1C20" w:rsidRDefault="00EA15E6">
      <w:pPr>
        <w:pStyle w:val="Corpotesto"/>
        <w:spacing w:before="96" w:line="360" w:lineRule="auto"/>
        <w:ind w:right="109"/>
        <w:jc w:val="both"/>
      </w:pPr>
      <w:r>
        <w:t xml:space="preserve">Il/la sottoscritto/a, consapevole della responsabilità penale in caso di dichiarazioni mendaci, ai sensi degli artt. 46 e 47 del </w:t>
      </w:r>
      <w:r>
        <w:rPr>
          <w:spacing w:val="-2"/>
        </w:rPr>
        <w:t xml:space="preserve">DPR </w:t>
      </w:r>
      <w:r>
        <w:t>445/2000, sotto la propria</w:t>
      </w:r>
      <w:r>
        <w:rPr>
          <w:spacing w:val="-2"/>
        </w:rPr>
        <w:t xml:space="preserve"> </w:t>
      </w:r>
      <w:r>
        <w:t>responsabilità</w:t>
      </w:r>
    </w:p>
    <w:p w14:paraId="4CAE94AD" w14:textId="77777777" w:rsidR="008F1C20" w:rsidRDefault="00EA15E6">
      <w:pPr>
        <w:pStyle w:val="Titolo2"/>
        <w:spacing w:before="0" w:line="252" w:lineRule="exact"/>
        <w:ind w:left="4660" w:right="4654"/>
        <w:jc w:val="center"/>
      </w:pPr>
      <w:r>
        <w:t>DICHIARA</w:t>
      </w:r>
    </w:p>
    <w:p w14:paraId="608A90FB" w14:textId="77777777" w:rsidR="008F1C20" w:rsidRDefault="00EA15E6">
      <w:pPr>
        <w:pStyle w:val="Paragrafoelenco"/>
        <w:numPr>
          <w:ilvl w:val="0"/>
          <w:numId w:val="1"/>
        </w:numPr>
        <w:tabs>
          <w:tab w:val="left" w:pos="541"/>
        </w:tabs>
        <w:spacing w:before="128"/>
        <w:jc w:val="both"/>
      </w:pPr>
      <w:r>
        <w:t xml:space="preserve">che i recapiti presso i quali si </w:t>
      </w:r>
      <w:r>
        <w:t>intendono ricevere le comunicazioni sono i</w:t>
      </w:r>
      <w:r>
        <w:rPr>
          <w:spacing w:val="-6"/>
        </w:rPr>
        <w:t xml:space="preserve"> </w:t>
      </w:r>
      <w:r>
        <w:t>seguenti:</w:t>
      </w:r>
    </w:p>
    <w:p w14:paraId="3EE8C8BF" w14:textId="77777777" w:rsidR="008F1C20" w:rsidRDefault="00EA15E6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9430"/>
        </w:tabs>
        <w:spacing w:before="64"/>
        <w:ind w:firstLine="361"/>
      </w:pPr>
      <w:r>
        <w:t>residenza: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6A1FE2" w14:textId="77777777" w:rsidR="008F1C20" w:rsidRDefault="00EA15E6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9306"/>
        </w:tabs>
        <w:spacing w:before="62"/>
        <w:ind w:firstLine="361"/>
      </w:pPr>
      <w:r>
        <w:t>indirizzo posta elettronica</w:t>
      </w:r>
      <w:r>
        <w:rPr>
          <w:spacing w:val="-12"/>
        </w:rPr>
        <w:t xml:space="preserve"> </w:t>
      </w:r>
      <w:r>
        <w:t>ordinaria: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55C213" w14:textId="77777777" w:rsidR="008F1C20" w:rsidRDefault="00EA15E6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9317"/>
        </w:tabs>
        <w:spacing w:before="62"/>
        <w:ind w:firstLine="361"/>
      </w:pPr>
      <w:r>
        <w:t>indirizzo posta elettronica certificata</w:t>
      </w:r>
      <w:r>
        <w:rPr>
          <w:spacing w:val="-19"/>
        </w:rPr>
        <w:t xml:space="preserve"> </w:t>
      </w:r>
      <w:r>
        <w:t>(PEC):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030362" w14:textId="77777777" w:rsidR="008F1C20" w:rsidRDefault="00EA15E6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9264"/>
        </w:tabs>
        <w:spacing w:before="61" w:line="297" w:lineRule="auto"/>
        <w:ind w:right="107" w:firstLine="361"/>
      </w:pP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autorizzando espressamente l’Istituzione scolastica all’utilizzo dei sudde</w:t>
      </w:r>
      <w:r>
        <w:t>tti mezzi per effettuare le comunicazioni;</w:t>
      </w:r>
    </w:p>
    <w:p w14:paraId="30A58E16" w14:textId="77777777" w:rsidR="008F1C20" w:rsidRDefault="00EA15E6">
      <w:pPr>
        <w:pStyle w:val="Paragrafoelenco"/>
        <w:numPr>
          <w:ilvl w:val="0"/>
          <w:numId w:val="1"/>
        </w:numPr>
        <w:tabs>
          <w:tab w:val="left" w:pos="822"/>
        </w:tabs>
        <w:spacing w:before="1" w:line="300" w:lineRule="auto"/>
        <w:ind w:left="112" w:right="102" w:firstLine="0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</w:t>
      </w:r>
      <w:r>
        <w:t xml:space="preserve"> tardiva comunicazione del cambiamento degli</w:t>
      </w:r>
      <w:r>
        <w:rPr>
          <w:spacing w:val="-6"/>
        </w:rPr>
        <w:t xml:space="preserve"> </w:t>
      </w:r>
      <w:r>
        <w:t>stessi;</w:t>
      </w:r>
    </w:p>
    <w:p w14:paraId="5A48A068" w14:textId="77777777" w:rsidR="008F1C20" w:rsidRDefault="00EA15E6">
      <w:pPr>
        <w:pStyle w:val="Paragrafoelenco"/>
        <w:numPr>
          <w:ilvl w:val="0"/>
          <w:numId w:val="1"/>
        </w:numPr>
        <w:tabs>
          <w:tab w:val="left" w:pos="822"/>
        </w:tabs>
        <w:spacing w:line="252" w:lineRule="exact"/>
        <w:ind w:left="821" w:hanging="709"/>
        <w:jc w:val="both"/>
      </w:pPr>
      <w:r>
        <w:t>di aver preso visione del Decreto e dell’Avviso e di accettare tutte le condizioni ivi</w:t>
      </w:r>
      <w:r>
        <w:rPr>
          <w:spacing w:val="-29"/>
        </w:rPr>
        <w:t xml:space="preserve"> </w:t>
      </w:r>
      <w:r>
        <w:t>contenute;</w:t>
      </w:r>
    </w:p>
    <w:p w14:paraId="2F3E9B63" w14:textId="77777777" w:rsidR="008F1C20" w:rsidRDefault="008F1C20">
      <w:pPr>
        <w:spacing w:line="252" w:lineRule="exact"/>
        <w:jc w:val="both"/>
        <w:sectPr w:rsidR="008F1C20">
          <w:headerReference w:type="default" r:id="rId7"/>
          <w:type w:val="continuous"/>
          <w:pgSz w:w="11910" w:h="16840"/>
          <w:pgMar w:top="2720" w:right="460" w:bottom="280" w:left="1020" w:header="708" w:footer="720" w:gutter="0"/>
          <w:cols w:space="720"/>
        </w:sectPr>
      </w:pPr>
    </w:p>
    <w:p w14:paraId="0FDBE422" w14:textId="77777777" w:rsidR="008F1C20" w:rsidRDefault="00EA15E6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"/>
        <w:ind w:left="821" w:hanging="709"/>
      </w:pPr>
      <w:r>
        <w:lastRenderedPageBreak/>
        <w:t>di aver preso v</w:t>
      </w:r>
      <w:r>
        <w:t>isione dell’informativa di cui all’art. 10</w:t>
      </w:r>
      <w:r>
        <w:rPr>
          <w:spacing w:val="-12"/>
        </w:rPr>
        <w:t xml:space="preserve"> </w:t>
      </w:r>
      <w:r>
        <w:t>dell’Avviso;</w:t>
      </w:r>
    </w:p>
    <w:p w14:paraId="01CBA48D" w14:textId="77777777" w:rsidR="008F1C20" w:rsidRDefault="00EA15E6">
      <w:pPr>
        <w:pStyle w:val="Paragrafoelenco"/>
        <w:numPr>
          <w:ilvl w:val="0"/>
          <w:numId w:val="1"/>
        </w:numPr>
        <w:tabs>
          <w:tab w:val="left" w:pos="822"/>
        </w:tabs>
        <w:spacing w:before="64" w:line="300" w:lineRule="auto"/>
        <w:ind w:left="112" w:right="101" w:firstLine="0"/>
        <w:jc w:val="both"/>
      </w:pPr>
      <w:r>
        <w:t>di prestare il proprio consenso, ai fini dell’espletamento della procedura in oggetto e del successivo conferimento dell’incarico, al trattamento dei propri dati personali ai sensi dell’art. 13 del Re</w:t>
      </w:r>
      <w:r>
        <w:t>golamento (UE) 2016/679 e del d.lgs. 30 giugno 2003, n.</w:t>
      </w:r>
      <w:r>
        <w:rPr>
          <w:spacing w:val="-5"/>
        </w:rPr>
        <w:t xml:space="preserve"> </w:t>
      </w:r>
      <w:r>
        <w:t>196.</w:t>
      </w:r>
    </w:p>
    <w:p w14:paraId="7C747189" w14:textId="77777777" w:rsidR="008F1C20" w:rsidRDefault="00EA15E6">
      <w:pPr>
        <w:pStyle w:val="Corpotesto"/>
        <w:spacing w:line="252" w:lineRule="exact"/>
        <w:jc w:val="both"/>
      </w:pPr>
      <w:r>
        <w:t>Ai fini della partecipazione alla procedura in oggetto, il sottoscritto/a</w:t>
      </w:r>
    </w:p>
    <w:p w14:paraId="1A349D72" w14:textId="008C9373" w:rsidR="008F1C20" w:rsidRDefault="00C20549">
      <w:pPr>
        <w:pStyle w:val="Corpotesto"/>
        <w:spacing w:before="8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E83953" wp14:editId="3514F876">
                <wp:simplePos x="0" y="0"/>
                <wp:positionH relativeFrom="page">
                  <wp:posOffset>719455</wp:posOffset>
                </wp:positionH>
                <wp:positionV relativeFrom="paragraph">
                  <wp:posOffset>194945</wp:posOffset>
                </wp:positionV>
                <wp:extent cx="2642235" cy="0"/>
                <wp:effectExtent l="5080" t="11430" r="10160" b="7620"/>
                <wp:wrapTopAndBottom/>
                <wp:docPr id="92578856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223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6EBAF41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35pt" to="264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ykugEAAGEDAAAOAAAAZHJzL2Uyb0RvYy54bWysU8uO2zAMvBfoPwi6N06cdhEYcfaQdHvZ&#10;tgF2+wGMHrZQWRREJXb+vpLy6KK9FfVBIEVyNBzS68dpsOykAhl0LV/M5pwpJ1Aa17X8x+vThxVn&#10;FMFJsOhUy8+K+OPm/bv16BtVY49WqsASiKNm9C3vY/RNVZHo1QA0Q69cCmoMA8Tkhq6SAcaEPtiq&#10;ns8fqhGD9AGFIkq3u0uQbwq+1krE71qTisy2PHGL5QzlPOSz2qyh6QL43ogrDfgHFgMYlx69Q+0g&#10;AjsG8xfUYERAQh1nAocKtTZClR5SN4v5H9289OBV6SWJQ/4uE/0/WPHttHX7kKmLyb34ZxQ/iTnc&#10;9uA6VQi8nn0a3CJLVY2emntJdsjvAzuMX1GmHDhGLCpMOgwZMvXHpiL2+S62miIT6bJ++FjXy0+c&#10;iVusguZW6APFLwoHlo2WW+OyDtDA6ZliJgLNLSVfO3wy1pZZWsfGlq9Wy2UpILRG5mBOo9Adtjaw&#10;E+RtKF/pKkXepmXkHVB/ySuhy54EPDpZXukVyM9XO4KxFzuxsu6qUhYmbyE1B5Tnfbipl+ZY6F93&#10;Li/KW79U//4zNr8AAAD//wMAUEsDBBQABgAIAAAAIQBepRX23wAAAAkBAAAPAAAAZHJzL2Rvd25y&#10;ZXYueG1sTI9NS8NAEIbvgv9hGcGLtJs2fjVmU8QiiIi0UTxvdsckmJ0N2U0b/fWOeNDjO/PwzjP5&#10;enKd2OMQWk8KFvMEBJLxtqVawevL/ewaRIiarO48oYJPDLAujo9ynVl/oB3uy1gLLqGQaQVNjH0m&#10;ZTANOh3mvkfi3bsfnI4ch1raQR+43HVymSSX0umW+EKje7xr0HyUo1PwtT3bPFdP9erhUSZmuzHl&#10;+GZbpU5PptsbEBGn+AfDjz6rQ8FOlR/JBtFxXqQpowrS5AoEAxfL1TmI6ncgi1z+/6D4BgAA//8D&#10;AFBLAQItABQABgAIAAAAIQC2gziS/gAAAOEBAAATAAAAAAAAAAAAAAAAAAAAAABbQ29udGVudF9U&#10;eXBlc10ueG1sUEsBAi0AFAAGAAgAAAAhADj9If/WAAAAlAEAAAsAAAAAAAAAAAAAAAAALwEAAF9y&#10;ZWxzLy5yZWxzUEsBAi0AFAAGAAgAAAAhAAFFXKS6AQAAYQMAAA4AAAAAAAAAAAAAAAAALgIAAGRy&#10;cy9lMm9Eb2MueG1sUEsBAi0AFAAGAAgAAAAhAF6lFfbfAAAACQEAAA8AAAAAAAAAAAAAAAAAFAQA&#10;AGRycy9kb3ducmV2LnhtbFBLBQYAAAAABAAEAPMAAAAgBQAAAAA=&#10;" strokeweight=".24536mm">
                <w10:wrap type="topAndBottom" anchorx="page"/>
              </v:line>
            </w:pict>
          </mc:Fallback>
        </mc:AlternateContent>
      </w:r>
    </w:p>
    <w:p w14:paraId="6F88CE97" w14:textId="77777777" w:rsidR="008F1C20" w:rsidRDefault="008F1C20">
      <w:pPr>
        <w:pStyle w:val="Corpotesto"/>
        <w:spacing w:before="5"/>
        <w:ind w:left="0"/>
      </w:pPr>
    </w:p>
    <w:p w14:paraId="6E6A6F30" w14:textId="77777777" w:rsidR="008F1C20" w:rsidRDefault="008F1C20">
      <w:pPr>
        <w:sectPr w:rsidR="008F1C20">
          <w:pgSz w:w="11910" w:h="16840"/>
          <w:pgMar w:top="2720" w:right="460" w:bottom="280" w:left="1020" w:header="708" w:footer="0" w:gutter="0"/>
          <w:cols w:space="720"/>
        </w:sectPr>
      </w:pPr>
    </w:p>
    <w:p w14:paraId="043879DB" w14:textId="77777777" w:rsidR="008F1C20" w:rsidRDefault="008F1C20">
      <w:pPr>
        <w:pStyle w:val="Corpotesto"/>
        <w:spacing w:before="7"/>
        <w:ind w:left="0"/>
        <w:rPr>
          <w:sz w:val="35"/>
        </w:rPr>
      </w:pPr>
    </w:p>
    <w:p w14:paraId="05A76BF4" w14:textId="12E43E98" w:rsidR="008F1C20" w:rsidRDefault="00C20549">
      <w:pPr>
        <w:pStyle w:val="Corpotes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9EC16E4" wp14:editId="481619B0">
                <wp:simplePos x="0" y="0"/>
                <wp:positionH relativeFrom="page">
                  <wp:posOffset>2546985</wp:posOffset>
                </wp:positionH>
                <wp:positionV relativeFrom="paragraph">
                  <wp:posOffset>208280</wp:posOffset>
                </wp:positionV>
                <wp:extent cx="39370" cy="10795"/>
                <wp:effectExtent l="3810" t="635" r="4445" b="0"/>
                <wp:wrapNone/>
                <wp:docPr id="14898105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304D7D" id="Rectangle 2" o:spid="_x0000_s1026" style="position:absolute;margin-left:200.55pt;margin-top:16.4pt;width:3.1pt;height:.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/Yi4wEAALIDAAAOAAAAZHJzL2Uyb0RvYy54bWysU8Fu2zAMvQ/YPwi6L47TdF2MOEWRosOA&#10;bh3Q7QMYWbaFyaJGKXGyrx+lpGmw3Yb5IIii+MT3+Ly83Q9W7DQFg66W5WQqhXYKG+O6Wn7/9vDu&#10;gxQhgmvAotO1POggb1dv3yxHX+kZ9mgbTYJBXKhGX8s+Rl8VRVC9HiBM0GvHyRZpgMghdUVDMDL6&#10;YIvZdPq+GJEaT6h0CHx6f0zKVcZvW63iU9sGHYWtJfcW80p53aS1WC2h6gh8b9SpDfiHLgYwjh89&#10;Q91DBLEl8xfUYBRhwDZOFA4Ftq1ROnNgNuX0DzbPPXidubA4wZ9lCv8PVn3ZPfuvlFoP/hHVjyAc&#10;rntwnb4jwrHX0PBzZRKqGH2ozgUpCFwqNuNnbHi0sI2YNdi3NCRAZif2WerDWWq9j0Lx4dXi6obn&#10;oThTTm8W1xkfqpdSTyF+1DiItKkl8RwzNOweQ0ytQPVyJbeO1jQPxtocULdZWxI7SDPP3wk9XF6z&#10;Ll12mMqOiOkkc0y0koNCtcHmwBQJj8Zho/OmR/olxcimqWX4uQXSUthPjmValPN5clkO5tc3Mw7o&#10;MrO5zIBTDFXLKMVxu45HZ249ma7nl8pM2uEdS9uaTPy1q1OzbIysx8nEyXmXcb71+qutfgMAAP//&#10;AwBQSwMEFAAGAAgAAAAhAFgoWDDfAAAACQEAAA8AAABkcnMvZG93bnJldi54bWxMj8FOwzAMhu9I&#10;vENkJG4sadfBKE0nhsQRiQ0O7JY2pq3WOKXJtsLT453gaPvT7+8vVpPrxRHH0HnSkMwUCKTa244a&#10;De9vzzdLECEasqb3hBq+McCqvLwoTG79iTZ43MZGcAiF3GhoYxxyKUPdojNh5gckvn360ZnI49hI&#10;O5oTh7tepkrdSmc64g+tGfCpxXq/PTgN6/vl+us1o5efTbXD3Ue1X6Sj0vr6anp8ABFxin8wnPVZ&#10;HUp2qvyBbBC9hkwlCaMa5ilXYCBTd3MQFS+yBciykP8blL8AAAD//wMAUEsBAi0AFAAGAAgAAAAh&#10;ALaDOJL+AAAA4QEAABMAAAAAAAAAAAAAAAAAAAAAAFtDb250ZW50X1R5cGVzXS54bWxQSwECLQAU&#10;AAYACAAAACEAOP0h/9YAAACUAQAACwAAAAAAAAAAAAAAAAAvAQAAX3JlbHMvLnJlbHNQSwECLQAU&#10;AAYACAAAACEABoP2IuMBAACyAwAADgAAAAAAAAAAAAAAAAAuAgAAZHJzL2Uyb0RvYy54bWxQSwEC&#10;LQAUAAYACAAAACEAWChYM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rFonts w:ascii="Cambria Math" w:hAnsi="Cambria Math"/>
          <w:sz w:val="32"/>
        </w:rPr>
        <w:t>▯</w:t>
      </w:r>
      <w:r>
        <w:t>Di essere cittadino italiano;</w:t>
      </w:r>
    </w:p>
    <w:p w14:paraId="02E51542" w14:textId="77777777" w:rsidR="008F1C20" w:rsidRDefault="00EA15E6">
      <w:pPr>
        <w:pStyle w:val="Titolo2"/>
        <w:spacing w:before="94"/>
      </w:pPr>
      <w:r>
        <w:rPr>
          <w:b w:val="0"/>
        </w:rPr>
        <w:br w:type="column"/>
      </w:r>
      <w:r>
        <w:lastRenderedPageBreak/>
        <w:t>DICHIARA ALTRESÌ</w:t>
      </w:r>
    </w:p>
    <w:p w14:paraId="296D3F7F" w14:textId="77777777" w:rsidR="008F1C20" w:rsidRDefault="008F1C20">
      <w:pPr>
        <w:sectPr w:rsidR="008F1C20">
          <w:type w:val="continuous"/>
          <w:pgSz w:w="11910" w:h="16840"/>
          <w:pgMar w:top="2720" w:right="460" w:bottom="280" w:left="1020" w:header="720" w:footer="720" w:gutter="0"/>
          <w:cols w:num="2" w:space="720" w:equalWidth="0">
            <w:col w:w="3093" w:space="971"/>
            <w:col w:w="6366"/>
          </w:cols>
        </w:sectPr>
      </w:pPr>
    </w:p>
    <w:p w14:paraId="5F29BFA8" w14:textId="77777777" w:rsidR="008F1C20" w:rsidRDefault="00EA15E6">
      <w:pPr>
        <w:pStyle w:val="Corpotesto"/>
        <w:spacing w:before="93"/>
      </w:pPr>
      <w:r>
        <w:rPr>
          <w:rFonts w:ascii="Cambria Math" w:hAnsi="Cambria Math"/>
          <w:sz w:val="32"/>
        </w:rPr>
        <w:lastRenderedPageBreak/>
        <w:t>▯</w:t>
      </w:r>
      <w:r>
        <w:t>Di essere in possesso</w:t>
      </w:r>
      <w:r>
        <w:t xml:space="preserve"> del godimento dei diritti civili e politici;</w:t>
      </w:r>
    </w:p>
    <w:p w14:paraId="5FAA7CAD" w14:textId="77777777" w:rsidR="008F1C20" w:rsidRDefault="00EA15E6">
      <w:pPr>
        <w:pStyle w:val="Corpotesto"/>
        <w:spacing w:before="95" w:line="300" w:lineRule="auto"/>
        <w:ind w:right="104"/>
        <w:jc w:val="both"/>
      </w:pPr>
      <w:r>
        <w:rPr>
          <w:rFonts w:ascii="Cambria Math" w:hAnsi="Cambria Math"/>
          <w:sz w:val="32"/>
        </w:rPr>
        <w:t>▯</w:t>
      </w:r>
      <w:r>
        <w:t>Di non aver riportato condanne penali e non essere destinatario di provvedimenti che riguardano l’applicazione di misure di prevenzione, di decisioni civili e di provvedimenti amministrativi iscritti nel casel</w:t>
      </w:r>
      <w:r>
        <w:t>lario giudiziale;</w:t>
      </w:r>
    </w:p>
    <w:p w14:paraId="2A7DE139" w14:textId="77777777" w:rsidR="008F1C20" w:rsidRDefault="00EA15E6">
      <w:pPr>
        <w:pStyle w:val="Corpotesto"/>
        <w:spacing w:before="120"/>
        <w:rPr>
          <w:rFonts w:ascii="Calibri" w:hAnsi="Calibri"/>
        </w:rPr>
      </w:pPr>
      <w:r>
        <w:rPr>
          <w:rFonts w:ascii="Cambria Math" w:hAnsi="Cambria Math"/>
          <w:sz w:val="32"/>
        </w:rPr>
        <w:t>▯</w:t>
      </w:r>
      <w:r>
        <w:t>non essere stato destituito o dispensati dall’impiego presso una Pubblica Amministrazione</w:t>
      </w:r>
      <w:r>
        <w:rPr>
          <w:rFonts w:ascii="Calibri" w:hAnsi="Calibri"/>
        </w:rPr>
        <w:t>;</w:t>
      </w:r>
    </w:p>
    <w:p w14:paraId="3A362285" w14:textId="77777777" w:rsidR="008F1C20" w:rsidRDefault="00EA15E6">
      <w:pPr>
        <w:pStyle w:val="Corpotesto"/>
        <w:spacing w:before="213"/>
      </w:pPr>
      <w:r>
        <w:rPr>
          <w:rFonts w:ascii="Cambria Math" w:hAnsi="Cambria Math"/>
          <w:sz w:val="32"/>
        </w:rPr>
        <w:t>▯</w:t>
      </w:r>
      <w:r>
        <w:t>non essere stato dichiarato decaduto o licenziato da un impiego statale;</w:t>
      </w:r>
    </w:p>
    <w:p w14:paraId="49D727DA" w14:textId="77777777" w:rsidR="008F1C20" w:rsidRDefault="00EA15E6">
      <w:pPr>
        <w:pStyle w:val="Corpotesto"/>
        <w:spacing w:before="213" w:line="302" w:lineRule="auto"/>
        <w:ind w:right="106"/>
        <w:jc w:val="both"/>
      </w:pPr>
      <w:r>
        <w:rPr>
          <w:rFonts w:ascii="Cambria Math" w:hAnsi="Cambria Math"/>
          <w:sz w:val="32"/>
        </w:rPr>
        <w:t>▯</w:t>
      </w:r>
      <w:r>
        <w:t xml:space="preserve">non trovarsi in situazione di incompatibilità, ovvero, nel caso in cui </w:t>
      </w:r>
      <w:r>
        <w:t>sussistano cause di incompatibilità, si impegnano a comunicarle espressamente e tempestivamente, al fine di consentire l’adeguata valutazione delle</w:t>
      </w:r>
      <w:r>
        <w:rPr>
          <w:spacing w:val="-1"/>
        </w:rPr>
        <w:t xml:space="preserve"> </w:t>
      </w:r>
      <w:r>
        <w:t>medesime;</w:t>
      </w:r>
    </w:p>
    <w:p w14:paraId="5E20A05F" w14:textId="77777777" w:rsidR="008F1C20" w:rsidRDefault="00EA15E6">
      <w:pPr>
        <w:pStyle w:val="Corpotesto"/>
        <w:spacing w:line="302" w:lineRule="auto"/>
      </w:pPr>
      <w:r>
        <w:rPr>
          <w:rFonts w:ascii="Cambria Math" w:hAnsi="Cambria Math"/>
          <w:sz w:val="32"/>
        </w:rPr>
        <w:t>▯</w:t>
      </w:r>
      <w:r>
        <w:rPr>
          <w:rFonts w:ascii="Cambria Math" w:hAnsi="Cambria Math"/>
          <w:sz w:val="32"/>
        </w:rPr>
        <w:t xml:space="preserve"> </w:t>
      </w:r>
      <w:r>
        <w:t>non trovarsi in situazioni di conflitto di interessi, neanche potenziale, che possano interferir</w:t>
      </w:r>
      <w:r>
        <w:t>e con l’esercizio dell’incarico;</w:t>
      </w:r>
    </w:p>
    <w:p w14:paraId="24B555F9" w14:textId="77777777" w:rsidR="008F1C20" w:rsidRDefault="00EA15E6">
      <w:pPr>
        <w:pStyle w:val="Corpotesto"/>
        <w:spacing w:line="300" w:lineRule="auto"/>
      </w:pPr>
      <w:r>
        <w:rPr>
          <w:rFonts w:ascii="Cambria Math" w:hAnsi="Cambria Math"/>
          <w:sz w:val="32"/>
        </w:rPr>
        <w:t>▯</w:t>
      </w:r>
      <w:r>
        <w:t>essere in servizio in qualità di docenti con contratto di lavoro a tempo indeterminato all’interno dell’istituzione scolastica proponente.</w:t>
      </w:r>
    </w:p>
    <w:p w14:paraId="5BAFF5CA" w14:textId="77777777" w:rsidR="008F1C20" w:rsidRDefault="00EA15E6">
      <w:pPr>
        <w:pStyle w:val="Corpotesto"/>
        <w:tabs>
          <w:tab w:val="left" w:pos="7249"/>
          <w:tab w:val="left" w:pos="10082"/>
        </w:tabs>
        <w:spacing w:line="300" w:lineRule="auto"/>
        <w:ind w:right="341"/>
      </w:pPr>
      <w:r>
        <w:rPr>
          <w:rFonts w:ascii="Cambria Math" w:hAnsi="Cambria Math"/>
          <w:sz w:val="32"/>
        </w:rPr>
        <w:t>▯</w:t>
      </w:r>
      <w:r>
        <w:t>essere in servizio presso</w:t>
      </w:r>
      <w:r>
        <w:rPr>
          <w:spacing w:val="-8"/>
        </w:rPr>
        <w:t xml:space="preserve"> </w:t>
      </w:r>
      <w:r>
        <w:t>altra</w:t>
      </w:r>
      <w:r>
        <w:rPr>
          <w:spacing w:val="-2"/>
        </w:rPr>
        <w:t xml:space="preserve"> </w:t>
      </w:r>
      <w:proofErr w:type="gramStart"/>
      <w:r>
        <w:t>istituzione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</w:t>
      </w:r>
      <w:r>
        <w:t xml:space="preserve">                                                       con la qualifica</w:t>
      </w:r>
      <w:r>
        <w:rPr>
          <w:spacing w:val="-3"/>
        </w:rPr>
        <w:t xml:space="preserve"> </w:t>
      </w:r>
      <w:r>
        <w:t xml:space="preserve">di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753967" w14:textId="77777777" w:rsidR="008F1C20" w:rsidRDefault="00EA15E6">
      <w:pPr>
        <w:pStyle w:val="Corpotesto"/>
        <w:jc w:val="both"/>
      </w:pPr>
      <w:r>
        <w:rPr>
          <w:rFonts w:ascii="Cambria Math" w:hAnsi="Cambria Math"/>
          <w:sz w:val="32"/>
        </w:rPr>
        <w:t>▯</w:t>
      </w:r>
      <w:r>
        <w:t>di essere in possesso dei titoli di seguito elencati:</w:t>
      </w:r>
    </w:p>
    <w:p w14:paraId="1427D0EE" w14:textId="77777777" w:rsidR="008F1C20" w:rsidRDefault="008F1C20">
      <w:pPr>
        <w:pStyle w:val="Corpotesto"/>
        <w:ind w:left="0"/>
        <w:rPr>
          <w:sz w:val="20"/>
        </w:rPr>
      </w:pPr>
    </w:p>
    <w:p w14:paraId="5686E9E4" w14:textId="77777777" w:rsidR="008F1C20" w:rsidRDefault="008F1C20">
      <w:pPr>
        <w:pStyle w:val="Corpotesto"/>
        <w:spacing w:before="5"/>
        <w:ind w:left="0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4"/>
        <w:gridCol w:w="2127"/>
        <w:gridCol w:w="1106"/>
      </w:tblGrid>
      <w:tr w:rsidR="008F1C20" w14:paraId="1B6A7657" w14:textId="77777777">
        <w:trPr>
          <w:trHeight w:val="278"/>
        </w:trPr>
        <w:tc>
          <w:tcPr>
            <w:tcW w:w="6834" w:type="dxa"/>
          </w:tcPr>
          <w:p w14:paraId="10C7A8D9" w14:textId="77777777" w:rsidR="008F1C20" w:rsidRDefault="00EA15E6">
            <w:pPr>
              <w:pStyle w:val="TableParagraph"/>
              <w:rPr>
                <w:b/>
              </w:rPr>
            </w:pPr>
            <w:r>
              <w:rPr>
                <w:b/>
              </w:rPr>
              <w:t>Titoli culturali e professionali</w:t>
            </w:r>
          </w:p>
        </w:tc>
        <w:tc>
          <w:tcPr>
            <w:tcW w:w="3233" w:type="dxa"/>
            <w:gridSpan w:val="2"/>
          </w:tcPr>
          <w:p w14:paraId="56A53837" w14:textId="77777777" w:rsidR="008F1C20" w:rsidRDefault="00EA15E6">
            <w:pPr>
              <w:pStyle w:val="TableParagraph"/>
              <w:ind w:left="1080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8F1C20" w14:paraId="29204853" w14:textId="77777777">
        <w:trPr>
          <w:trHeight w:val="278"/>
        </w:trPr>
        <w:tc>
          <w:tcPr>
            <w:tcW w:w="6834" w:type="dxa"/>
          </w:tcPr>
          <w:p w14:paraId="5E4AB1B5" w14:textId="77777777" w:rsidR="008F1C20" w:rsidRDefault="00EA15E6">
            <w:pPr>
              <w:pStyle w:val="TableParagraph"/>
              <w:tabs>
                <w:tab w:val="left" w:pos="6652"/>
              </w:tabs>
            </w:pPr>
            <w:r>
              <w:t>Laurea</w:t>
            </w:r>
            <w:r>
              <w:rPr>
                <w:spacing w:val="-1"/>
              </w:rPr>
              <w:t xml:space="preserve"> </w:t>
            </w:r>
            <w:r>
              <w:t xml:space="preserve">in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127" w:type="dxa"/>
          </w:tcPr>
          <w:p w14:paraId="72905F3E" w14:textId="77777777" w:rsidR="008F1C20" w:rsidRDefault="00EA15E6">
            <w:pPr>
              <w:pStyle w:val="TableParagraph"/>
              <w:spacing w:before="1"/>
              <w:ind w:left="554" w:right="541"/>
              <w:jc w:val="center"/>
              <w:rPr>
                <w:sz w:val="16"/>
              </w:rPr>
            </w:pPr>
            <w:r>
              <w:rPr>
                <w:sz w:val="16"/>
              </w:rPr>
              <w:t>Punti 12</w:t>
            </w:r>
          </w:p>
        </w:tc>
        <w:tc>
          <w:tcPr>
            <w:tcW w:w="1106" w:type="dxa"/>
          </w:tcPr>
          <w:p w14:paraId="27A2BC58" w14:textId="77777777" w:rsidR="008F1C20" w:rsidRDefault="008F1C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1C20" w14:paraId="291A5E7C" w14:textId="77777777">
        <w:trPr>
          <w:trHeight w:val="633"/>
        </w:trPr>
        <w:tc>
          <w:tcPr>
            <w:tcW w:w="6834" w:type="dxa"/>
          </w:tcPr>
          <w:p w14:paraId="56834F26" w14:textId="77777777" w:rsidR="008F1C20" w:rsidRDefault="00EA15E6">
            <w:pPr>
              <w:pStyle w:val="TableParagraph"/>
              <w:spacing w:line="264" w:lineRule="auto"/>
            </w:pPr>
            <w:r>
              <w:t xml:space="preserve">Per ogni corso di formazione frequentato e coerente </w:t>
            </w:r>
            <w:r>
              <w:t>con la tipologia del percorso progettuale (non inferiore a 30 ore)</w:t>
            </w:r>
          </w:p>
        </w:tc>
        <w:tc>
          <w:tcPr>
            <w:tcW w:w="2127" w:type="dxa"/>
          </w:tcPr>
          <w:p w14:paraId="06804B16" w14:textId="77777777" w:rsidR="008F1C20" w:rsidRDefault="00EA15E6">
            <w:pPr>
              <w:pStyle w:val="TableParagraph"/>
              <w:spacing w:before="1"/>
              <w:ind w:left="705"/>
              <w:rPr>
                <w:sz w:val="16"/>
              </w:rPr>
            </w:pPr>
            <w:r>
              <w:rPr>
                <w:sz w:val="16"/>
              </w:rPr>
              <w:t>Punti 0,50</w:t>
            </w:r>
          </w:p>
          <w:p w14:paraId="02CD3C26" w14:textId="77777777" w:rsidR="008F1C20" w:rsidRDefault="00EA15E6">
            <w:pPr>
              <w:pStyle w:val="TableParagraph"/>
              <w:spacing w:before="20"/>
              <w:ind w:left="619"/>
              <w:rPr>
                <w:sz w:val="16"/>
              </w:rPr>
            </w:pPr>
            <w:r>
              <w:rPr>
                <w:sz w:val="16"/>
              </w:rPr>
              <w:t>Max. Punti 2</w:t>
            </w:r>
          </w:p>
        </w:tc>
        <w:tc>
          <w:tcPr>
            <w:tcW w:w="1106" w:type="dxa"/>
          </w:tcPr>
          <w:p w14:paraId="16893747" w14:textId="77777777" w:rsidR="008F1C20" w:rsidRDefault="008F1C2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F1C20" w14:paraId="6E817087" w14:textId="77777777">
        <w:trPr>
          <w:trHeight w:val="556"/>
        </w:trPr>
        <w:tc>
          <w:tcPr>
            <w:tcW w:w="6834" w:type="dxa"/>
          </w:tcPr>
          <w:p w14:paraId="73A794A9" w14:textId="77777777" w:rsidR="008F1C20" w:rsidRDefault="00EA15E6">
            <w:pPr>
              <w:pStyle w:val="TableParagraph"/>
            </w:pPr>
            <w:r>
              <w:t>Master e Corsi di specializzazione/perfezionamento annuali post</w:t>
            </w:r>
          </w:p>
          <w:p w14:paraId="7EFEFA85" w14:textId="77777777" w:rsidR="008F1C20" w:rsidRDefault="00EA15E6">
            <w:pPr>
              <w:pStyle w:val="TableParagraph"/>
              <w:spacing w:before="25"/>
            </w:pPr>
            <w:proofErr w:type="spellStart"/>
            <w:r>
              <w:t>lauream</w:t>
            </w:r>
            <w:proofErr w:type="spellEnd"/>
            <w:r>
              <w:t xml:space="preserve"> coerenti con la tipologia del percorso progettuale</w:t>
            </w:r>
          </w:p>
        </w:tc>
        <w:tc>
          <w:tcPr>
            <w:tcW w:w="2127" w:type="dxa"/>
          </w:tcPr>
          <w:p w14:paraId="16DDCC83" w14:textId="77777777" w:rsidR="008F1C20" w:rsidRDefault="00EA15E6">
            <w:pPr>
              <w:pStyle w:val="TableParagraph"/>
              <w:spacing w:before="1"/>
              <w:ind w:left="556" w:right="541"/>
              <w:jc w:val="center"/>
              <w:rPr>
                <w:sz w:val="16"/>
              </w:rPr>
            </w:pPr>
            <w:r>
              <w:rPr>
                <w:sz w:val="16"/>
              </w:rPr>
              <w:t>Punti 1</w:t>
            </w:r>
          </w:p>
          <w:p w14:paraId="55FB6B5F" w14:textId="77777777" w:rsidR="008F1C20" w:rsidRDefault="00EA15E6">
            <w:pPr>
              <w:pStyle w:val="TableParagraph"/>
              <w:spacing w:before="17"/>
              <w:ind w:left="553" w:right="541"/>
              <w:jc w:val="center"/>
              <w:rPr>
                <w:sz w:val="16"/>
              </w:rPr>
            </w:pPr>
            <w:r>
              <w:rPr>
                <w:sz w:val="16"/>
              </w:rPr>
              <w:t>Max. Punti 2</w:t>
            </w:r>
          </w:p>
        </w:tc>
        <w:tc>
          <w:tcPr>
            <w:tcW w:w="1106" w:type="dxa"/>
          </w:tcPr>
          <w:p w14:paraId="2952F4AE" w14:textId="77777777" w:rsidR="008F1C20" w:rsidRDefault="008F1C2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F1C20" w14:paraId="4E344FAF" w14:textId="77777777">
        <w:trPr>
          <w:trHeight w:val="556"/>
        </w:trPr>
        <w:tc>
          <w:tcPr>
            <w:tcW w:w="6834" w:type="dxa"/>
          </w:tcPr>
          <w:p w14:paraId="76C6E985" w14:textId="77777777" w:rsidR="008F1C20" w:rsidRDefault="00EA15E6">
            <w:pPr>
              <w:pStyle w:val="TableParagraph"/>
              <w:spacing w:line="253" w:lineRule="exact"/>
            </w:pPr>
            <w:r>
              <w:t>Master e Corsi di</w:t>
            </w:r>
            <w:r>
              <w:t xml:space="preserve"> specializzazione/perfezionamento biennali post</w:t>
            </w:r>
          </w:p>
          <w:p w14:paraId="47F98488" w14:textId="77777777" w:rsidR="008F1C20" w:rsidRDefault="00EA15E6">
            <w:pPr>
              <w:pStyle w:val="TableParagraph"/>
              <w:spacing w:before="25"/>
            </w:pPr>
            <w:proofErr w:type="spellStart"/>
            <w:r>
              <w:t>lauream</w:t>
            </w:r>
            <w:proofErr w:type="spellEnd"/>
            <w:r>
              <w:t xml:space="preserve"> coerenti con la tipologia del percorso progettuale</w:t>
            </w:r>
          </w:p>
        </w:tc>
        <w:tc>
          <w:tcPr>
            <w:tcW w:w="2127" w:type="dxa"/>
          </w:tcPr>
          <w:p w14:paraId="4A5E40EE" w14:textId="77777777" w:rsidR="008F1C20" w:rsidRDefault="00EA15E6">
            <w:pPr>
              <w:pStyle w:val="TableParagraph"/>
              <w:spacing w:before="1"/>
              <w:ind w:left="556" w:right="541"/>
              <w:jc w:val="center"/>
              <w:rPr>
                <w:sz w:val="16"/>
              </w:rPr>
            </w:pPr>
            <w:r>
              <w:rPr>
                <w:sz w:val="16"/>
              </w:rPr>
              <w:t>Punti 2</w:t>
            </w:r>
          </w:p>
          <w:p w14:paraId="1CEDB70A" w14:textId="77777777" w:rsidR="008F1C20" w:rsidRDefault="00EA15E6">
            <w:pPr>
              <w:pStyle w:val="TableParagraph"/>
              <w:spacing w:before="17"/>
              <w:ind w:left="553" w:right="541"/>
              <w:jc w:val="center"/>
              <w:rPr>
                <w:sz w:val="16"/>
              </w:rPr>
            </w:pPr>
            <w:r>
              <w:rPr>
                <w:sz w:val="16"/>
              </w:rPr>
              <w:t>Max. Punti 4</w:t>
            </w:r>
          </w:p>
        </w:tc>
        <w:tc>
          <w:tcPr>
            <w:tcW w:w="1106" w:type="dxa"/>
          </w:tcPr>
          <w:p w14:paraId="6693C688" w14:textId="77777777" w:rsidR="008F1C20" w:rsidRDefault="008F1C2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F1C20" w14:paraId="2C44F9DA" w14:textId="77777777">
        <w:trPr>
          <w:trHeight w:val="340"/>
        </w:trPr>
        <w:tc>
          <w:tcPr>
            <w:tcW w:w="8961" w:type="dxa"/>
            <w:gridSpan w:val="2"/>
          </w:tcPr>
          <w:p w14:paraId="47E1C537" w14:textId="77777777" w:rsidR="008F1C20" w:rsidRDefault="00EA15E6">
            <w:pPr>
              <w:pStyle w:val="TableParagraph"/>
              <w:rPr>
                <w:b/>
              </w:rPr>
            </w:pPr>
            <w:r>
              <w:rPr>
                <w:b/>
              </w:rPr>
              <w:t>Esperienze professionali</w:t>
            </w:r>
          </w:p>
        </w:tc>
        <w:tc>
          <w:tcPr>
            <w:tcW w:w="1106" w:type="dxa"/>
          </w:tcPr>
          <w:p w14:paraId="3B57A440" w14:textId="77777777" w:rsidR="008F1C20" w:rsidRDefault="008F1C2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D31E86C" w14:textId="77777777" w:rsidR="008F1C20" w:rsidRDefault="008F1C20">
      <w:pPr>
        <w:rPr>
          <w:rFonts w:ascii="Times New Roman"/>
        </w:rPr>
        <w:sectPr w:rsidR="008F1C20">
          <w:type w:val="continuous"/>
          <w:pgSz w:w="11910" w:h="16840"/>
          <w:pgMar w:top="272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4"/>
        <w:gridCol w:w="2127"/>
        <w:gridCol w:w="1106"/>
      </w:tblGrid>
      <w:tr w:rsidR="008F1C20" w14:paraId="6AACE9D9" w14:textId="77777777">
        <w:trPr>
          <w:trHeight w:val="556"/>
        </w:trPr>
        <w:tc>
          <w:tcPr>
            <w:tcW w:w="6834" w:type="dxa"/>
          </w:tcPr>
          <w:p w14:paraId="2EAE7B56" w14:textId="071E922F" w:rsidR="008F1C20" w:rsidRDefault="00EA15E6">
            <w:pPr>
              <w:pStyle w:val="TableParagraph"/>
            </w:pPr>
            <w:r>
              <w:lastRenderedPageBreak/>
              <w:t xml:space="preserve">Esperienza specialistica in qualità di </w:t>
            </w:r>
            <w:r w:rsidR="00C20549">
              <w:t>formatore</w:t>
            </w:r>
            <w:r>
              <w:t xml:space="preserve"> nelle </w:t>
            </w:r>
            <w:r w:rsidR="00C20549">
              <w:t>attività</w:t>
            </w:r>
            <w:r>
              <w:t xml:space="preserve"> inerenti</w:t>
            </w:r>
          </w:p>
          <w:p w14:paraId="76BE4EB5" w14:textId="77777777" w:rsidR="008F1C20" w:rsidRDefault="00EA15E6">
            <w:pPr>
              <w:pStyle w:val="TableParagraph"/>
              <w:spacing w:before="25"/>
            </w:pPr>
            <w:r>
              <w:t xml:space="preserve">il </w:t>
            </w:r>
            <w:r>
              <w:t>progetto</w:t>
            </w:r>
          </w:p>
        </w:tc>
        <w:tc>
          <w:tcPr>
            <w:tcW w:w="2127" w:type="dxa"/>
          </w:tcPr>
          <w:p w14:paraId="7DDE65FE" w14:textId="77777777" w:rsidR="008F1C20" w:rsidRDefault="00EA15E6">
            <w:pPr>
              <w:pStyle w:val="TableParagraph"/>
              <w:spacing w:before="1"/>
              <w:ind w:left="556" w:right="541"/>
              <w:jc w:val="center"/>
              <w:rPr>
                <w:sz w:val="16"/>
              </w:rPr>
            </w:pPr>
            <w:r>
              <w:rPr>
                <w:sz w:val="16"/>
              </w:rPr>
              <w:t>Punti 2</w:t>
            </w:r>
          </w:p>
          <w:p w14:paraId="57FBC55F" w14:textId="77777777" w:rsidR="008F1C20" w:rsidRDefault="00EA15E6">
            <w:pPr>
              <w:pStyle w:val="TableParagraph"/>
              <w:spacing w:before="17"/>
              <w:ind w:left="556" w:right="541"/>
              <w:jc w:val="center"/>
              <w:rPr>
                <w:sz w:val="16"/>
              </w:rPr>
            </w:pPr>
            <w:r>
              <w:rPr>
                <w:sz w:val="16"/>
              </w:rPr>
              <w:t>Max. Punti 10</w:t>
            </w:r>
          </w:p>
        </w:tc>
        <w:tc>
          <w:tcPr>
            <w:tcW w:w="1106" w:type="dxa"/>
          </w:tcPr>
          <w:p w14:paraId="70CFB057" w14:textId="77777777" w:rsidR="008F1C20" w:rsidRDefault="008F1C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1C20" w14:paraId="7509AC43" w14:textId="77777777">
        <w:trPr>
          <w:trHeight w:val="556"/>
        </w:trPr>
        <w:tc>
          <w:tcPr>
            <w:tcW w:w="6834" w:type="dxa"/>
          </w:tcPr>
          <w:p w14:paraId="77F3286E" w14:textId="27B93403" w:rsidR="008F1C20" w:rsidRDefault="00EA15E6" w:rsidP="00C20549">
            <w:pPr>
              <w:pStyle w:val="TableParagraph"/>
            </w:pPr>
            <w:r>
              <w:t>Esperienze come docente formatore nelle tematiche inerenti il progetto</w:t>
            </w:r>
            <w:r w:rsidR="00C20549">
              <w:t xml:space="preserve"> per adolescenti</w:t>
            </w:r>
          </w:p>
        </w:tc>
        <w:tc>
          <w:tcPr>
            <w:tcW w:w="2127" w:type="dxa"/>
          </w:tcPr>
          <w:p w14:paraId="4662ED3C" w14:textId="77777777" w:rsidR="008F1C20" w:rsidRDefault="00EA15E6">
            <w:pPr>
              <w:pStyle w:val="TableParagraph"/>
              <w:spacing w:before="1"/>
              <w:ind w:left="556" w:right="540"/>
              <w:jc w:val="center"/>
              <w:rPr>
                <w:sz w:val="16"/>
              </w:rPr>
            </w:pPr>
            <w:r>
              <w:rPr>
                <w:sz w:val="16"/>
              </w:rPr>
              <w:t>Punti 2</w:t>
            </w:r>
          </w:p>
          <w:p w14:paraId="5C33F894" w14:textId="77777777" w:rsidR="008F1C20" w:rsidRDefault="00EA15E6">
            <w:pPr>
              <w:pStyle w:val="TableParagraph"/>
              <w:spacing w:before="17"/>
              <w:ind w:left="555" w:right="541"/>
              <w:jc w:val="center"/>
              <w:rPr>
                <w:sz w:val="16"/>
              </w:rPr>
            </w:pPr>
            <w:r>
              <w:rPr>
                <w:sz w:val="16"/>
              </w:rPr>
              <w:t>Max. Punti 10</w:t>
            </w:r>
          </w:p>
        </w:tc>
        <w:tc>
          <w:tcPr>
            <w:tcW w:w="1106" w:type="dxa"/>
          </w:tcPr>
          <w:p w14:paraId="50D4212D" w14:textId="77777777" w:rsidR="008F1C20" w:rsidRDefault="008F1C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1C20" w14:paraId="1C3D5C52" w14:textId="77777777">
        <w:trPr>
          <w:trHeight w:val="277"/>
        </w:trPr>
        <w:tc>
          <w:tcPr>
            <w:tcW w:w="6834" w:type="dxa"/>
          </w:tcPr>
          <w:p w14:paraId="0F227C48" w14:textId="77777777" w:rsidR="008F1C20" w:rsidRDefault="008F1C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9068609" w14:textId="77777777" w:rsidR="008F1C20" w:rsidRDefault="00EA15E6">
            <w:pPr>
              <w:pStyle w:val="TableParagraph"/>
              <w:ind w:left="623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106" w:type="dxa"/>
          </w:tcPr>
          <w:p w14:paraId="4A50E3BB" w14:textId="77777777" w:rsidR="008F1C20" w:rsidRDefault="008F1C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90B7207" w14:textId="77777777" w:rsidR="008F1C20" w:rsidRDefault="008F1C20">
      <w:pPr>
        <w:pStyle w:val="Corpotesto"/>
        <w:ind w:left="0"/>
        <w:rPr>
          <w:sz w:val="20"/>
        </w:rPr>
      </w:pPr>
    </w:p>
    <w:p w14:paraId="4722783E" w14:textId="77777777" w:rsidR="008F1C20" w:rsidRDefault="00EA15E6">
      <w:pPr>
        <w:pStyle w:val="Corpotesto"/>
        <w:spacing w:before="94" w:line="360" w:lineRule="auto"/>
        <w:ind w:right="106"/>
        <w:jc w:val="both"/>
      </w:pPr>
      <w:r>
        <w:t>Il sottoscritto dichiara di aver preso visione del bando, di accettarne integralmente il contenuto in</w:t>
      </w:r>
      <w:r>
        <w:t xml:space="preserve"> special modo quanto espressamente indicato agli artt. 2, 3, 4, 5. Dichiara, inoltre, di essere in possesso dei titoli dichiarati nel curriculum vitae da allegare alla presente istanza.</w:t>
      </w:r>
    </w:p>
    <w:p w14:paraId="106BCC8D" w14:textId="77777777" w:rsidR="008F1C20" w:rsidRDefault="008F1C20">
      <w:pPr>
        <w:pStyle w:val="Corpotesto"/>
        <w:spacing w:before="11"/>
        <w:ind w:left="0"/>
        <w:rPr>
          <w:sz w:val="27"/>
        </w:rPr>
      </w:pPr>
    </w:p>
    <w:p w14:paraId="1292F187" w14:textId="77777777" w:rsidR="008F1C20" w:rsidRDefault="00EA15E6">
      <w:pPr>
        <w:pStyle w:val="Titolo2"/>
        <w:tabs>
          <w:tab w:val="left" w:pos="3226"/>
          <w:tab w:val="left" w:pos="6715"/>
          <w:tab w:val="left" w:pos="9669"/>
        </w:tabs>
      </w:pPr>
      <w:r>
        <w:t>Catania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F1C20">
      <w:pgSz w:w="11910" w:h="16840"/>
      <w:pgMar w:top="2720" w:right="46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61BCC" w14:textId="77777777" w:rsidR="00F55BE5" w:rsidRDefault="00F55BE5">
      <w:r>
        <w:separator/>
      </w:r>
    </w:p>
  </w:endnote>
  <w:endnote w:type="continuationSeparator" w:id="0">
    <w:p w14:paraId="2A6D6F00" w14:textId="77777777" w:rsidR="00F55BE5" w:rsidRDefault="00F5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71B5C" w14:textId="77777777" w:rsidR="00F55BE5" w:rsidRDefault="00F55BE5">
      <w:r>
        <w:separator/>
      </w:r>
    </w:p>
  </w:footnote>
  <w:footnote w:type="continuationSeparator" w:id="0">
    <w:p w14:paraId="2251D0D2" w14:textId="77777777" w:rsidR="00F55BE5" w:rsidRDefault="00F55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3DF4" w14:textId="77777777" w:rsidR="008F1C20" w:rsidRDefault="00EA15E6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68429943" behindDoc="1" locked="0" layoutInCell="1" allowOverlap="1" wp14:anchorId="53C9A66F" wp14:editId="7A02C7D6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6480810" cy="12846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0810" cy="1284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B4236"/>
    <w:multiLevelType w:val="hybridMultilevel"/>
    <w:tmpl w:val="90D22FA2"/>
    <w:lvl w:ilvl="0" w:tplc="C870081E">
      <w:start w:val="1"/>
      <w:numFmt w:val="decimal"/>
      <w:lvlText w:val="%1."/>
      <w:lvlJc w:val="left"/>
      <w:pPr>
        <w:ind w:left="540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19CFDC4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FF82AED2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3" w:tplc="5C989F6E">
      <w:numFmt w:val="bullet"/>
      <w:lvlText w:val="•"/>
      <w:lvlJc w:val="left"/>
      <w:pPr>
        <w:ind w:left="2736" w:hanging="360"/>
      </w:pPr>
      <w:rPr>
        <w:rFonts w:hint="default"/>
        <w:lang w:val="it-IT" w:eastAsia="it-IT" w:bidi="it-IT"/>
      </w:rPr>
    </w:lvl>
    <w:lvl w:ilvl="4" w:tplc="AD309F06">
      <w:numFmt w:val="bullet"/>
      <w:lvlText w:val="•"/>
      <w:lvlJc w:val="left"/>
      <w:pPr>
        <w:ind w:left="3835" w:hanging="360"/>
      </w:pPr>
      <w:rPr>
        <w:rFonts w:hint="default"/>
        <w:lang w:val="it-IT" w:eastAsia="it-IT" w:bidi="it-IT"/>
      </w:rPr>
    </w:lvl>
    <w:lvl w:ilvl="5" w:tplc="3A588B66">
      <w:numFmt w:val="bullet"/>
      <w:lvlText w:val="•"/>
      <w:lvlJc w:val="left"/>
      <w:pPr>
        <w:ind w:left="4933" w:hanging="360"/>
      </w:pPr>
      <w:rPr>
        <w:rFonts w:hint="default"/>
        <w:lang w:val="it-IT" w:eastAsia="it-IT" w:bidi="it-IT"/>
      </w:rPr>
    </w:lvl>
    <w:lvl w:ilvl="6" w:tplc="4914DC1E">
      <w:numFmt w:val="bullet"/>
      <w:lvlText w:val="•"/>
      <w:lvlJc w:val="left"/>
      <w:pPr>
        <w:ind w:left="6032" w:hanging="360"/>
      </w:pPr>
      <w:rPr>
        <w:rFonts w:hint="default"/>
        <w:lang w:val="it-IT" w:eastAsia="it-IT" w:bidi="it-IT"/>
      </w:rPr>
    </w:lvl>
    <w:lvl w:ilvl="7" w:tplc="0562D7AE">
      <w:numFmt w:val="bullet"/>
      <w:lvlText w:val="•"/>
      <w:lvlJc w:val="left"/>
      <w:pPr>
        <w:ind w:left="7130" w:hanging="360"/>
      </w:pPr>
      <w:rPr>
        <w:rFonts w:hint="default"/>
        <w:lang w:val="it-IT" w:eastAsia="it-IT" w:bidi="it-IT"/>
      </w:rPr>
    </w:lvl>
    <w:lvl w:ilvl="8" w:tplc="B56EDB88">
      <w:numFmt w:val="bullet"/>
      <w:lvlText w:val="•"/>
      <w:lvlJc w:val="left"/>
      <w:pPr>
        <w:ind w:left="8229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20"/>
    <w:rsid w:val="008F1C20"/>
    <w:rsid w:val="00C20549"/>
    <w:rsid w:val="00EA15E6"/>
    <w:rsid w:val="00F5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7750"/>
  <w15:docId w15:val="{A86418EF-476C-44F0-A10D-C44C3A25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42"/>
      <w:outlineLvl w:val="0"/>
    </w:pPr>
    <w:rPr>
      <w:rFonts w:ascii="Cambria" w:eastAsia="Cambria" w:hAnsi="Cambria" w:cs="Cambria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3"/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112" w:firstLine="361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3.0</dc:creator>
  <cp:lastModifiedBy>Preside</cp:lastModifiedBy>
  <cp:revision>2</cp:revision>
  <dcterms:created xsi:type="dcterms:W3CDTF">2023-10-17T15:14:00Z</dcterms:created>
  <dcterms:modified xsi:type="dcterms:W3CDTF">2023-10-17T15:14:00Z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2023-10-17T00:00:00Z</vt:filetime>
  </property>
</Properties>
</file>