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pPr w:leftFromText="141" w:rightFromText="141" w:vertAnchor="text" w:horzAnchor="margin" w:tblpXSpec="center" w:tblpY="-684"/>
        <w:tblW w:w="9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5"/>
        <w:gridCol w:w="6374"/>
      </w:tblGrid>
      <w:tr w:rsidR="006F78E8" w14:paraId="07E3CDA4" w14:textId="77777777" w:rsidTr="006F78E8">
        <w:trPr>
          <w:trHeight w:val="2865"/>
        </w:trPr>
        <w:tc>
          <w:tcPr>
            <w:tcW w:w="3545" w:type="dxa"/>
            <w:tcBorders>
              <w:top w:val="nil"/>
              <w:left w:val="nil"/>
              <w:bottom w:val="single" w:sz="12" w:space="0" w:color="1F3864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D8062" w14:textId="77777777" w:rsidR="006F78E8" w:rsidRDefault="006F78E8" w:rsidP="006F78E8">
            <w:pPr>
              <w:spacing w:line="20" w:lineRule="atLeast"/>
              <w:rPr>
                <w:rFonts w:ascii="Arial" w:eastAsia="Arial" w:hAnsi="Arial" w:cs="Arial"/>
                <w:sz w:val="14"/>
                <w:szCs w:val="14"/>
              </w:rPr>
            </w:pPr>
            <w:bookmarkStart w:id="0" w:name="page1"/>
            <w:bookmarkEnd w:id="0"/>
          </w:p>
          <w:p w14:paraId="73131700" w14:textId="77777777" w:rsidR="006F78E8" w:rsidRDefault="006F78E8" w:rsidP="006F78E8">
            <w:r>
              <w:rPr>
                <w:rFonts w:ascii="Arial" w:eastAsia="Arial" w:hAnsi="Arial" w:cs="Arial"/>
                <w:noProof/>
              </w:rPr>
              <w:drawing>
                <wp:inline distT="0" distB="0" distL="0" distR="0" wp14:anchorId="3334EDA9" wp14:editId="108E45B6">
                  <wp:extent cx="2249785" cy="1420192"/>
                  <wp:effectExtent l="0" t="0" r="0" b="0"/>
                  <wp:docPr id="1073741825" name="officeArt object" descr="image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age.png" descr="image.p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9785" cy="1420192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4" w:type="dxa"/>
            <w:tcBorders>
              <w:top w:val="nil"/>
              <w:left w:val="nil"/>
              <w:bottom w:val="single" w:sz="12" w:space="0" w:color="1F3864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64E51" w14:textId="77777777" w:rsidR="006F78E8" w:rsidRDefault="006F78E8" w:rsidP="006F78E8">
            <w:pPr>
              <w:spacing w:line="20" w:lineRule="atLeast"/>
              <w:jc w:val="center"/>
              <w:rPr>
                <w:rFonts w:ascii="Albertus MT" w:eastAsia="Albertus MT" w:hAnsi="Albertus MT" w:cs="Albertus MT"/>
                <w:sz w:val="28"/>
                <w:szCs w:val="28"/>
              </w:rPr>
            </w:pPr>
            <w:r>
              <w:rPr>
                <w:rFonts w:ascii="Albertus MT" w:eastAsia="Albertus MT" w:hAnsi="Albertus MT" w:cs="Albertus MT"/>
                <w:noProof/>
                <w:sz w:val="28"/>
                <w:szCs w:val="28"/>
              </w:rPr>
              <w:drawing>
                <wp:inline distT="0" distB="0" distL="0" distR="0" wp14:anchorId="3D151E60" wp14:editId="6E3B18BF">
                  <wp:extent cx="533400" cy="533400"/>
                  <wp:effectExtent l="0" t="0" r="0" b="0"/>
                  <wp:docPr id="1073741826" name="officeArt object" descr="ordine_al_merito_della_repubblica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ordine_al_merito_della_repubblica.jpeg" descr="ordine_al_merito_della_repubblica.jpe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75D741E1" w14:textId="77777777" w:rsidR="006F78E8" w:rsidRDefault="006F78E8" w:rsidP="006F78E8">
            <w:pPr>
              <w:spacing w:line="20" w:lineRule="atLeast"/>
              <w:jc w:val="center"/>
              <w:rPr>
                <w:rFonts w:ascii="Albertus MT" w:eastAsia="Albertus MT" w:hAnsi="Albertus MT" w:cs="Albertus MT"/>
                <w:color w:val="002060"/>
                <w:sz w:val="24"/>
                <w:szCs w:val="24"/>
                <w:u w:color="002060"/>
              </w:rPr>
            </w:pPr>
            <w:r>
              <w:rPr>
                <w:rFonts w:ascii="Albertus MT" w:eastAsia="Albertus MT" w:hAnsi="Albertus MT" w:cs="Albertus MT"/>
                <w:color w:val="002060"/>
                <w:sz w:val="24"/>
                <w:szCs w:val="24"/>
                <w:u w:color="002060"/>
              </w:rPr>
              <w:t>Istituto Tecnico Industriale</w:t>
            </w:r>
          </w:p>
          <w:p w14:paraId="5E074761" w14:textId="77777777" w:rsidR="006F78E8" w:rsidRDefault="006F78E8" w:rsidP="006F78E8">
            <w:pPr>
              <w:spacing w:line="20" w:lineRule="atLeast"/>
              <w:jc w:val="center"/>
              <w:rPr>
                <w:rFonts w:ascii="Albertus MT" w:eastAsia="Albertus MT" w:hAnsi="Albertus MT" w:cs="Albertus MT"/>
                <w:color w:val="002060"/>
                <w:sz w:val="36"/>
                <w:szCs w:val="36"/>
                <w:u w:color="002060"/>
              </w:rPr>
            </w:pPr>
            <w:r>
              <w:rPr>
                <w:rFonts w:ascii="Albertus MT" w:eastAsia="Albertus MT" w:hAnsi="Albertus MT" w:cs="Albertus MT"/>
                <w:color w:val="002060"/>
                <w:sz w:val="36"/>
                <w:szCs w:val="36"/>
                <w:u w:color="002060"/>
              </w:rPr>
              <w:t>STANISLAO CANNIZZARO</w:t>
            </w:r>
          </w:p>
          <w:p w14:paraId="584A2AC8" w14:textId="77777777" w:rsidR="006F78E8" w:rsidRDefault="006F78E8" w:rsidP="006F78E8">
            <w:pPr>
              <w:spacing w:line="20" w:lineRule="atLeast"/>
              <w:jc w:val="center"/>
              <w:rPr>
                <w:rFonts w:ascii="Albertus MT" w:eastAsia="Albertus MT" w:hAnsi="Albertus MT" w:cs="Albertus MT"/>
                <w:color w:val="002060"/>
                <w:sz w:val="24"/>
                <w:szCs w:val="24"/>
                <w:u w:color="002060"/>
              </w:rPr>
            </w:pPr>
            <w:r>
              <w:rPr>
                <w:rFonts w:ascii="Albertus MT" w:eastAsia="Albertus MT" w:hAnsi="Albertus MT" w:cs="Albertus MT"/>
                <w:color w:val="002060"/>
                <w:sz w:val="24"/>
                <w:szCs w:val="24"/>
                <w:u w:color="002060"/>
              </w:rPr>
              <w:t>CATANIA</w:t>
            </w:r>
          </w:p>
          <w:p w14:paraId="30580CA1" w14:textId="77777777" w:rsidR="006F78E8" w:rsidRDefault="006F78E8" w:rsidP="006F78E8">
            <w:pPr>
              <w:spacing w:line="20" w:lineRule="atLeast"/>
              <w:jc w:val="center"/>
              <w:rPr>
                <w:rFonts w:ascii="Albertus MT" w:eastAsia="Albertus MT" w:hAnsi="Albertus MT" w:cs="Albertus MT"/>
                <w:color w:val="002060"/>
                <w:sz w:val="14"/>
                <w:szCs w:val="14"/>
                <w:u w:color="002060"/>
              </w:rPr>
            </w:pPr>
            <w:r>
              <w:rPr>
                <w:rFonts w:ascii="Albertus MT" w:eastAsia="Albertus MT" w:hAnsi="Albertus MT" w:cs="Albertus MT"/>
                <w:color w:val="002060"/>
                <w:sz w:val="14"/>
                <w:szCs w:val="14"/>
                <w:u w:val="single" w:color="002060"/>
              </w:rPr>
              <w:t>Ingresso principale</w:t>
            </w:r>
            <w:r>
              <w:rPr>
                <w:rFonts w:ascii="Albertus MT" w:eastAsia="Albertus MT" w:hAnsi="Albertus MT" w:cs="Albertus MT"/>
                <w:color w:val="002060"/>
                <w:sz w:val="14"/>
                <w:szCs w:val="14"/>
                <w:u w:color="002060"/>
              </w:rPr>
              <w:t xml:space="preserve">: Via Carlo Pisacane, 1 - </w:t>
            </w:r>
            <w:r>
              <w:rPr>
                <w:rFonts w:ascii="Albertus MT" w:eastAsia="Albertus MT" w:hAnsi="Albertus MT" w:cs="Albertus MT"/>
                <w:color w:val="002060"/>
                <w:sz w:val="14"/>
                <w:szCs w:val="14"/>
                <w:u w:val="single" w:color="002060"/>
              </w:rPr>
              <w:t>Parcheggio mezzi</w:t>
            </w:r>
            <w:r>
              <w:rPr>
                <w:rFonts w:ascii="Albertus MT" w:eastAsia="Albertus MT" w:hAnsi="Albertus MT" w:cs="Albertus MT"/>
                <w:color w:val="002060"/>
                <w:sz w:val="14"/>
                <w:szCs w:val="14"/>
                <w:u w:color="002060"/>
              </w:rPr>
              <w:t>: Via Palermo, 282 cap. 95122</w:t>
            </w:r>
          </w:p>
          <w:p w14:paraId="3CE94B63" w14:textId="16074870" w:rsidR="006F78E8" w:rsidRDefault="00FA4EEF" w:rsidP="006F78E8">
            <w:pPr>
              <w:spacing w:line="20" w:lineRule="atLeast"/>
              <w:jc w:val="center"/>
              <w:rPr>
                <w:rStyle w:val="Nessuno"/>
                <w:rFonts w:ascii="Albertus MT" w:eastAsia="Albertus MT" w:hAnsi="Albertus MT" w:cs="Albertus MT"/>
                <w:sz w:val="14"/>
                <w:szCs w:val="14"/>
              </w:rPr>
            </w:pPr>
            <w:hyperlink r:id="rId9" w:history="1">
              <w:r w:rsidR="006F78E8">
                <w:rPr>
                  <w:rStyle w:val="Hyperlink0"/>
                  <w:rFonts w:ascii="Albertus MT" w:eastAsia="Albertus MT" w:hAnsi="Albertus MT" w:cs="Albertus MT"/>
                  <w:sz w:val="14"/>
                  <w:szCs w:val="14"/>
                </w:rPr>
                <w:t>cttf03000r@istruzione.it</w:t>
              </w:r>
            </w:hyperlink>
            <w:r w:rsidR="006F78E8">
              <w:rPr>
                <w:rStyle w:val="Nessuno"/>
                <w:rFonts w:ascii="Albertus MT" w:eastAsia="Albertus MT" w:hAnsi="Albertus MT" w:cs="Albertus MT"/>
                <w:sz w:val="14"/>
                <w:szCs w:val="14"/>
              </w:rPr>
              <w:t xml:space="preserve">; </w:t>
            </w:r>
            <w:hyperlink r:id="rId10" w:history="1">
              <w:r w:rsidR="006F78E8">
                <w:rPr>
                  <w:rStyle w:val="Hyperlink0"/>
                  <w:rFonts w:ascii="Albertus MT" w:eastAsia="Albertus MT" w:hAnsi="Albertus MT" w:cs="Albertus MT"/>
                  <w:sz w:val="14"/>
                  <w:szCs w:val="14"/>
                </w:rPr>
                <w:t>cttf03000r@pec.istruzione.it</w:t>
              </w:r>
            </w:hyperlink>
            <w:r w:rsidR="006F78E8">
              <w:rPr>
                <w:rStyle w:val="Nessuno"/>
                <w:rFonts w:ascii="Albertus MT" w:eastAsia="Albertus MT" w:hAnsi="Albertus MT" w:cs="Albertus MT"/>
                <w:sz w:val="14"/>
                <w:szCs w:val="14"/>
              </w:rPr>
              <w:t xml:space="preserve">; </w:t>
            </w:r>
            <w:hyperlink r:id="rId11" w:history="1">
              <w:r w:rsidR="00F90356" w:rsidRPr="007B73E9">
                <w:rPr>
                  <w:rStyle w:val="Collegamentoipertestuale"/>
                  <w:rFonts w:ascii="Albertus MT" w:eastAsia="Albertus MT" w:hAnsi="Albertus MT" w:cs="Albertus MT"/>
                  <w:sz w:val="14"/>
                  <w:szCs w:val="14"/>
                </w:rPr>
                <w:t>www.cannizzaroct.edu.it</w:t>
              </w:r>
            </w:hyperlink>
          </w:p>
          <w:p w14:paraId="5CFDF911" w14:textId="77777777" w:rsidR="006F78E8" w:rsidRPr="008E2033" w:rsidRDefault="006F78E8" w:rsidP="006F78E8">
            <w:pPr>
              <w:spacing w:line="20" w:lineRule="atLeast"/>
              <w:jc w:val="center"/>
              <w:rPr>
                <w:rStyle w:val="Nessuno"/>
                <w:rFonts w:ascii="Albertus MT" w:eastAsia="Albertus MT" w:hAnsi="Albertus MT" w:cs="Albertus MT"/>
                <w:color w:val="002060"/>
                <w:sz w:val="14"/>
                <w:szCs w:val="14"/>
                <w:u w:color="002060"/>
                <w:lang w:val="en-US"/>
              </w:rPr>
            </w:pPr>
            <w:r>
              <w:rPr>
                <w:rStyle w:val="Nessuno"/>
                <w:rFonts w:ascii="Albertus MT" w:eastAsia="Albertus MT" w:hAnsi="Albertus MT" w:cs="Albertus MT"/>
                <w:color w:val="002060"/>
                <w:sz w:val="14"/>
                <w:szCs w:val="14"/>
                <w:u w:color="002060"/>
                <w:lang w:val="en-US"/>
              </w:rPr>
              <w:t>tel. 095 613 6450 – Fax 095 613 6449</w:t>
            </w:r>
          </w:p>
          <w:p w14:paraId="1648F4CB" w14:textId="77777777" w:rsidR="006F78E8" w:rsidRDefault="006F78E8" w:rsidP="006F78E8">
            <w:pPr>
              <w:spacing w:line="20" w:lineRule="atLeast"/>
              <w:jc w:val="center"/>
            </w:pPr>
            <w:r>
              <w:rPr>
                <w:rStyle w:val="Nessuno"/>
                <w:rFonts w:ascii="Albertus MT" w:eastAsia="Albertus MT" w:hAnsi="Albertus MT" w:cs="Albertus MT"/>
                <w:color w:val="002060"/>
                <w:sz w:val="14"/>
                <w:szCs w:val="14"/>
                <w:u w:color="002060"/>
                <w:lang w:val="en-US"/>
              </w:rPr>
              <w:t xml:space="preserve">Cod. Fisc. 80008210876 - Cod. </w:t>
            </w:r>
            <w:proofErr w:type="spellStart"/>
            <w:r>
              <w:rPr>
                <w:rStyle w:val="Nessuno"/>
                <w:rFonts w:ascii="Albertus MT" w:eastAsia="Albertus MT" w:hAnsi="Albertus MT" w:cs="Albertus MT"/>
                <w:color w:val="002060"/>
                <w:sz w:val="14"/>
                <w:szCs w:val="14"/>
                <w:u w:color="002060"/>
              </w:rPr>
              <w:t>Mecc</w:t>
            </w:r>
            <w:proofErr w:type="spellEnd"/>
            <w:r>
              <w:rPr>
                <w:rStyle w:val="Nessuno"/>
                <w:rFonts w:ascii="Albertus MT" w:eastAsia="Albertus MT" w:hAnsi="Albertus MT" w:cs="Albertus MT"/>
                <w:color w:val="002060"/>
                <w:sz w:val="14"/>
                <w:szCs w:val="14"/>
                <w:u w:color="002060"/>
              </w:rPr>
              <w:t>. CTTF03000R e CTTF030517 (Corso IDA)</w:t>
            </w:r>
          </w:p>
        </w:tc>
      </w:tr>
    </w:tbl>
    <w:p w14:paraId="4954C167" w14:textId="77777777" w:rsidR="00CA4A6E" w:rsidRDefault="00CA4A6E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C8F1FE6" w14:textId="76EA4F39" w:rsidR="00CA4A6E" w:rsidRDefault="00CA4A6E">
      <w:pPr>
        <w:rPr>
          <w:rStyle w:val="Nessuno"/>
          <w:rFonts w:ascii="Times New Roman" w:eastAsia="Times New Roman" w:hAnsi="Times New Roman" w:cs="Times New Roman"/>
          <w:sz w:val="24"/>
          <w:szCs w:val="24"/>
        </w:rPr>
      </w:pPr>
    </w:p>
    <w:p w14:paraId="29C78F86" w14:textId="77777777" w:rsidR="00CA4A6E" w:rsidRDefault="00AF3021">
      <w:pPr>
        <w:spacing w:line="20" w:lineRule="atLeast"/>
        <w:rPr>
          <w:rStyle w:val="Nessuno"/>
          <w:rFonts w:ascii="Times New Roman" w:eastAsia="Times New Roman" w:hAnsi="Times New Roman" w:cs="Times New Roman"/>
          <w:i/>
          <w:iCs/>
          <w:color w:val="595959"/>
          <w:sz w:val="22"/>
          <w:szCs w:val="22"/>
          <w:u w:color="595959"/>
        </w:rPr>
      </w:pPr>
      <w:r>
        <w:rPr>
          <w:rStyle w:val="Nessuno"/>
          <w:rFonts w:ascii="Arial" w:hAnsi="Arial"/>
          <w:sz w:val="14"/>
          <w:szCs w:val="14"/>
        </w:rPr>
        <w:t xml:space="preserve">                                                                                                  </w:t>
      </w:r>
    </w:p>
    <w:p w14:paraId="67D9E0C4" w14:textId="77777777" w:rsidR="00CA4A6E" w:rsidRDefault="00AF30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Style w:val="Nessuno"/>
          <w:rFonts w:ascii="Times New Roman" w:eastAsia="Times New Roman" w:hAnsi="Times New Roman" w:cs="Times New Roman"/>
        </w:rPr>
      </w:pPr>
      <w:r>
        <w:rPr>
          <w:rStyle w:val="Nessuno"/>
          <w:rFonts w:ascii="Times New Roman" w:hAnsi="Times New Roman"/>
          <w:b/>
          <w:bCs/>
          <w:sz w:val="28"/>
          <w:szCs w:val="28"/>
        </w:rPr>
        <w:t xml:space="preserve"> </w:t>
      </w:r>
    </w:p>
    <w:p w14:paraId="2C90BE48" w14:textId="77777777" w:rsidR="006F78E8" w:rsidRPr="004A6826" w:rsidRDefault="006F78E8" w:rsidP="006F78E8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Aharoni" w:hAnsi="Aharoni" w:cs="Aharoni"/>
          <w:b/>
          <w:bCs/>
          <w:color w:val="000000"/>
          <w:sz w:val="36"/>
          <w:szCs w:val="36"/>
          <w:lang w:bidi="he-IL"/>
        </w:rPr>
      </w:pPr>
      <w:r w:rsidRPr="004A6826">
        <w:rPr>
          <w:rFonts w:ascii="Aharoni" w:hAnsi="Aharoni" w:cs="Aharoni"/>
          <w:b/>
          <w:bCs/>
          <w:color w:val="000000"/>
          <w:sz w:val="36"/>
          <w:szCs w:val="36"/>
          <w:lang w:bidi="he-IL"/>
        </w:rPr>
        <w:t>PROGETTO FORMATIVO INDIVIDUALE</w:t>
      </w:r>
    </w:p>
    <w:p w14:paraId="47E0AC65" w14:textId="77777777" w:rsidR="006F78E8" w:rsidRDefault="006F78E8" w:rsidP="006F78E8">
      <w:pPr>
        <w:jc w:val="center"/>
        <w:rPr>
          <w:rFonts w:ascii="Arial" w:hAnsi="Arial" w:cs="Arial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rif.</w:t>
      </w:r>
      <w:proofErr w:type="spellEnd"/>
      <w:r>
        <w:rPr>
          <w:sz w:val="28"/>
          <w:szCs w:val="28"/>
        </w:rPr>
        <w:t xml:space="preserve"> convenzione stipulata con azienda)</w:t>
      </w:r>
    </w:p>
    <w:p w14:paraId="1142692C" w14:textId="77777777" w:rsidR="006F78E8" w:rsidRDefault="006F78E8" w:rsidP="006F78E8">
      <w:pPr>
        <w:autoSpaceDE w:val="0"/>
        <w:autoSpaceDN w:val="0"/>
        <w:adjustRightInd w:val="0"/>
        <w:rPr>
          <w:rFonts w:ascii="Arial" w:hAnsi="Arial" w:cs="Arial"/>
        </w:rPr>
      </w:pPr>
    </w:p>
    <w:p w14:paraId="3BC98597" w14:textId="77777777" w:rsidR="006F78E8" w:rsidRDefault="006F78E8" w:rsidP="006F78E8">
      <w:pPr>
        <w:autoSpaceDE w:val="0"/>
        <w:autoSpaceDN w:val="0"/>
        <w:adjustRightInd w:val="0"/>
        <w:rPr>
          <w:b/>
        </w:rPr>
      </w:pPr>
      <w:r>
        <w:rPr>
          <w:b/>
        </w:rPr>
        <w:t>Nome del progetto di tirocinio</w:t>
      </w:r>
    </w:p>
    <w:p w14:paraId="3D16CC12" w14:textId="564813E2" w:rsidR="006F78E8" w:rsidRDefault="006F78E8" w:rsidP="006F78E8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TIROCINIO FORMATIVO IN </w:t>
      </w:r>
      <w:r w:rsidR="0055052E">
        <w:rPr>
          <w:bCs/>
        </w:rPr>
        <w:t xml:space="preserve">AZIENDA </w:t>
      </w:r>
    </w:p>
    <w:p w14:paraId="2E9F9CB1" w14:textId="77777777" w:rsidR="006F78E8" w:rsidRDefault="006F78E8" w:rsidP="006F78E8">
      <w:pPr>
        <w:autoSpaceDE w:val="0"/>
        <w:autoSpaceDN w:val="0"/>
        <w:adjustRightInd w:val="0"/>
      </w:pPr>
    </w:p>
    <w:p w14:paraId="3C4AF716" w14:textId="77777777" w:rsidR="006F78E8" w:rsidRDefault="006F78E8" w:rsidP="006F78E8">
      <w:pPr>
        <w:autoSpaceDE w:val="0"/>
        <w:autoSpaceDN w:val="0"/>
        <w:adjustRightInd w:val="0"/>
        <w:rPr>
          <w:b/>
        </w:rPr>
      </w:pPr>
      <w:r>
        <w:rPr>
          <w:b/>
        </w:rPr>
        <w:t>Allievo in tirocinio:</w:t>
      </w:r>
    </w:p>
    <w:tbl>
      <w:tblPr>
        <w:tblW w:w="7861" w:type="dxa"/>
        <w:tblInd w:w="84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1"/>
        <w:gridCol w:w="1980"/>
        <w:gridCol w:w="2340"/>
      </w:tblGrid>
      <w:tr w:rsidR="006F78E8" w14:paraId="3B6F4D67" w14:textId="77777777" w:rsidTr="009955E2">
        <w:trPr>
          <w:trHeight w:val="255"/>
        </w:trPr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F5D718" w14:textId="77777777" w:rsidR="006F78E8" w:rsidRDefault="006F78E8" w:rsidP="009955E2">
            <w:pPr>
              <w:jc w:val="center"/>
              <w:rPr>
                <w:b/>
              </w:rPr>
            </w:pPr>
            <w:r>
              <w:rPr>
                <w:b/>
              </w:rPr>
              <w:t>ALLIEVO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496DDD" w14:textId="77777777" w:rsidR="006F78E8" w:rsidRDefault="006F78E8" w:rsidP="009955E2">
            <w:pPr>
              <w:jc w:val="center"/>
              <w:rPr>
                <w:b/>
              </w:rPr>
            </w:pPr>
            <w:r>
              <w:rPr>
                <w:b/>
              </w:rPr>
              <w:t>DATA NASCITA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38088F54" w14:textId="77777777" w:rsidR="006F78E8" w:rsidRDefault="006F78E8" w:rsidP="009955E2">
            <w:pPr>
              <w:jc w:val="center"/>
              <w:rPr>
                <w:b/>
              </w:rPr>
            </w:pPr>
            <w:r>
              <w:rPr>
                <w:b/>
              </w:rPr>
              <w:t>CLASSE</w:t>
            </w:r>
          </w:p>
        </w:tc>
      </w:tr>
      <w:tr w:rsidR="006F78E8" w14:paraId="020789F4" w14:textId="77777777" w:rsidTr="009955E2">
        <w:trPr>
          <w:trHeight w:val="255"/>
        </w:trPr>
        <w:tc>
          <w:tcPr>
            <w:tcW w:w="3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F931A0" w14:textId="239FD30C" w:rsidR="006F78E8" w:rsidRPr="008E2033" w:rsidRDefault="008E2033" w:rsidP="009955E2">
            <w:pPr>
              <w:rPr>
                <w:i/>
                <w:iCs/>
              </w:rPr>
            </w:pPr>
            <w:r w:rsidRPr="008E2033">
              <w:rPr>
                <w:i/>
                <w:iCs/>
              </w:rPr>
              <w:t>Cognome e Nome dello studente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F18C5B" w14:textId="457039B8" w:rsidR="006F78E8" w:rsidRDefault="006F78E8" w:rsidP="009955E2">
            <w:pPr>
              <w:jc w:val="center"/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66A278F7" w14:textId="7D6310D2" w:rsidR="006F78E8" w:rsidRDefault="006F78E8" w:rsidP="009955E2">
            <w:pPr>
              <w:jc w:val="center"/>
            </w:pPr>
          </w:p>
        </w:tc>
      </w:tr>
    </w:tbl>
    <w:p w14:paraId="76441088" w14:textId="77777777" w:rsidR="006F78E8" w:rsidRDefault="006F78E8" w:rsidP="006F78E8">
      <w:pPr>
        <w:autoSpaceDE w:val="0"/>
        <w:autoSpaceDN w:val="0"/>
        <w:adjustRightInd w:val="0"/>
        <w:rPr>
          <w:b/>
        </w:rPr>
      </w:pPr>
    </w:p>
    <w:p w14:paraId="2C3B28C5" w14:textId="77777777" w:rsidR="006F78E8" w:rsidRDefault="006F78E8" w:rsidP="006F78E8">
      <w:pPr>
        <w:autoSpaceDE w:val="0"/>
        <w:autoSpaceDN w:val="0"/>
        <w:adjustRightInd w:val="0"/>
      </w:pPr>
      <w:r>
        <w:rPr>
          <w:b/>
        </w:rPr>
        <w:t>Azienda ospitante</w:t>
      </w:r>
      <w:r>
        <w:t>:</w:t>
      </w:r>
    </w:p>
    <w:p w14:paraId="7497E59B" w14:textId="74F89F6B" w:rsidR="006F78E8" w:rsidRPr="008E2033" w:rsidRDefault="008E2033" w:rsidP="006F78E8">
      <w:pPr>
        <w:autoSpaceDE w:val="0"/>
        <w:autoSpaceDN w:val="0"/>
        <w:adjustRightInd w:val="0"/>
        <w:rPr>
          <w:i/>
          <w:iCs/>
        </w:rPr>
      </w:pPr>
      <w:r w:rsidRPr="008E2033">
        <w:rPr>
          <w:i/>
          <w:iCs/>
          <w:sz w:val="24"/>
          <w:szCs w:val="24"/>
        </w:rPr>
        <w:t>(Nome della società/impresa/ditta)</w:t>
      </w:r>
    </w:p>
    <w:p w14:paraId="02505590" w14:textId="77777777" w:rsidR="006F78E8" w:rsidRPr="008E2033" w:rsidRDefault="006F78E8" w:rsidP="006F78E8">
      <w:pPr>
        <w:autoSpaceDE w:val="0"/>
        <w:autoSpaceDN w:val="0"/>
        <w:adjustRightInd w:val="0"/>
        <w:rPr>
          <w:b/>
        </w:rPr>
      </w:pPr>
    </w:p>
    <w:p w14:paraId="5EEF184D" w14:textId="77777777" w:rsidR="006F78E8" w:rsidRDefault="006F78E8" w:rsidP="006F78E8">
      <w:pPr>
        <w:autoSpaceDE w:val="0"/>
        <w:autoSpaceDN w:val="0"/>
        <w:adjustRightInd w:val="0"/>
        <w:rPr>
          <w:b/>
        </w:rPr>
      </w:pPr>
      <w:r>
        <w:rPr>
          <w:b/>
        </w:rPr>
        <w:t>Sede del tirocinio:</w:t>
      </w:r>
    </w:p>
    <w:p w14:paraId="0CEBCC89" w14:textId="100921D2" w:rsidR="006F78E8" w:rsidRDefault="006F78E8" w:rsidP="006F78E8">
      <w:pPr>
        <w:autoSpaceDE w:val="0"/>
        <w:autoSpaceDN w:val="0"/>
        <w:adjustRightInd w:val="0"/>
      </w:pPr>
      <w:r>
        <w:t xml:space="preserve">Presso la propria sede operativa in </w:t>
      </w:r>
      <w:r w:rsidR="008E2033">
        <w:t xml:space="preserve">XXXXXXXXXXXX via XXXXXXXXXXXXXX </w:t>
      </w:r>
      <w:proofErr w:type="spellStart"/>
      <w:proofErr w:type="gramStart"/>
      <w:r w:rsidR="008E2033">
        <w:t>tel.XXXXXXXXXXXX</w:t>
      </w:r>
      <w:proofErr w:type="spellEnd"/>
      <w:proofErr w:type="gramEnd"/>
      <w:r w:rsidR="008E2033">
        <w:t xml:space="preserve"> email XXXXXXXXXXXXX</w:t>
      </w:r>
    </w:p>
    <w:p w14:paraId="49632A30" w14:textId="77777777" w:rsidR="008E2033" w:rsidRDefault="008E2033" w:rsidP="006F78E8">
      <w:pPr>
        <w:autoSpaceDE w:val="0"/>
        <w:autoSpaceDN w:val="0"/>
        <w:adjustRightInd w:val="0"/>
      </w:pPr>
    </w:p>
    <w:p w14:paraId="4D12633C" w14:textId="61EDF273" w:rsidR="006F78E8" w:rsidRDefault="00F90356" w:rsidP="006F78E8">
      <w:pPr>
        <w:autoSpaceDE w:val="0"/>
        <w:autoSpaceDN w:val="0"/>
        <w:adjustRightInd w:val="0"/>
        <w:rPr>
          <w:b/>
        </w:rPr>
      </w:pPr>
      <w:r>
        <w:rPr>
          <w:b/>
        </w:rPr>
        <w:t>Programma</w:t>
      </w:r>
      <w:r w:rsidR="006F78E8">
        <w:rPr>
          <w:b/>
        </w:rPr>
        <w:t xml:space="preserve"> d</w:t>
      </w:r>
      <w:r>
        <w:rPr>
          <w:b/>
        </w:rPr>
        <w:t>el</w:t>
      </w:r>
      <w:r w:rsidR="006F78E8">
        <w:rPr>
          <w:b/>
        </w:rPr>
        <w:t xml:space="preserve"> tirocinio: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5"/>
        <w:gridCol w:w="3402"/>
      </w:tblGrid>
      <w:tr w:rsidR="000563CF" w14:paraId="7B9C7D76" w14:textId="77777777" w:rsidTr="000563CF"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EF3E8" w14:textId="671DCAF9" w:rsidR="000563CF" w:rsidRDefault="000563CF" w:rsidP="003038F3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DATA INIZIO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F6F4" w14:textId="18478C9E" w:rsidR="000563CF" w:rsidRDefault="000563CF" w:rsidP="003038F3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DATA FINE</w:t>
            </w:r>
          </w:p>
        </w:tc>
      </w:tr>
      <w:tr w:rsidR="000563CF" w14:paraId="35E8F304" w14:textId="77777777" w:rsidTr="000563CF"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CA40" w14:textId="77777777" w:rsidR="000563CF" w:rsidRDefault="000563CF" w:rsidP="003038F3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F0AF" w14:textId="77777777" w:rsidR="000563CF" w:rsidRDefault="000563CF" w:rsidP="003038F3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0563CF" w14:paraId="23723B9E" w14:textId="77777777" w:rsidTr="000563CF"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8C" w14:textId="77777777" w:rsidR="000563CF" w:rsidRDefault="000563CF" w:rsidP="003038F3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A9DF" w14:textId="77777777" w:rsidR="000563CF" w:rsidRDefault="000563CF" w:rsidP="003038F3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0563CF" w14:paraId="33183D5D" w14:textId="77777777" w:rsidTr="000563CF"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9F79" w14:textId="77777777" w:rsidR="000563CF" w:rsidRDefault="000563CF" w:rsidP="003038F3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B19D" w14:textId="77777777" w:rsidR="000563CF" w:rsidRDefault="000563CF" w:rsidP="003038F3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0563CF" w14:paraId="3A92B607" w14:textId="77777777" w:rsidTr="000563CF"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B199" w14:textId="77777777" w:rsidR="000563CF" w:rsidRDefault="000563CF" w:rsidP="003038F3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3E02" w14:textId="77777777" w:rsidR="000563CF" w:rsidRDefault="000563CF" w:rsidP="003038F3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0563CF" w14:paraId="5CE884DB" w14:textId="77777777" w:rsidTr="000563CF"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E8CE" w14:textId="77777777" w:rsidR="000563CF" w:rsidRDefault="000563CF" w:rsidP="003038F3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E254" w14:textId="77777777" w:rsidR="000563CF" w:rsidRDefault="000563CF" w:rsidP="003038F3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0563CF" w14:paraId="6591E49B" w14:textId="77777777" w:rsidTr="000563CF"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1C80E" w14:textId="77777777" w:rsidR="000563CF" w:rsidRDefault="000563CF" w:rsidP="003038F3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AA96" w14:textId="77777777" w:rsidR="000563CF" w:rsidRDefault="000563CF" w:rsidP="003038F3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14:paraId="79D76789" w14:textId="77777777" w:rsidR="00F90356" w:rsidRDefault="00F90356" w:rsidP="006F78E8">
      <w:pPr>
        <w:autoSpaceDE w:val="0"/>
        <w:autoSpaceDN w:val="0"/>
        <w:adjustRightInd w:val="0"/>
        <w:rPr>
          <w:b/>
        </w:rPr>
      </w:pPr>
    </w:p>
    <w:p w14:paraId="5575C8DE" w14:textId="0CBE412F" w:rsidR="006F78E8" w:rsidRPr="00F90356" w:rsidRDefault="00F90356" w:rsidP="006F78E8">
      <w:pPr>
        <w:autoSpaceDE w:val="0"/>
        <w:autoSpaceDN w:val="0"/>
        <w:adjustRightInd w:val="0"/>
        <w:rPr>
          <w:b/>
        </w:rPr>
      </w:pPr>
      <w:r w:rsidRPr="00F90356">
        <w:rPr>
          <w:b/>
        </w:rPr>
        <w:t>Orario di accesso in azienda</w:t>
      </w:r>
      <w:r>
        <w:rPr>
          <w:b/>
        </w:rPr>
        <w:t>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7"/>
        <w:gridCol w:w="1137"/>
        <w:gridCol w:w="1121"/>
        <w:gridCol w:w="1188"/>
        <w:gridCol w:w="1134"/>
      </w:tblGrid>
      <w:tr w:rsidR="000563CF" w14:paraId="0E33D61E" w14:textId="6ED8BDAC" w:rsidTr="000563CF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E7D2D" w14:textId="77777777" w:rsidR="000563CF" w:rsidRDefault="000563CF" w:rsidP="000563CF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GIORNO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4CF5C" w14:textId="57F1D53D" w:rsidR="000563CF" w:rsidRDefault="000563CF" w:rsidP="000563CF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ORA INIZIO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D881D" w14:textId="2920E0BB" w:rsidR="000563CF" w:rsidRDefault="000563CF" w:rsidP="000563CF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ORA FINE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7887" w14:textId="7F53B4E2" w:rsidR="000563CF" w:rsidRDefault="000563CF" w:rsidP="000563CF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ORA INIZIO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6E7E" w14:textId="65526460" w:rsidR="000563CF" w:rsidRDefault="000563CF" w:rsidP="000563CF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ORA FINE</w:t>
            </w:r>
          </w:p>
        </w:tc>
      </w:tr>
      <w:tr w:rsidR="000563CF" w14:paraId="36ADE065" w14:textId="482886C1" w:rsidTr="000563CF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8AA6" w14:textId="52ED1148" w:rsidR="000563CF" w:rsidRDefault="000563CF" w:rsidP="009955E2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lunedì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CEA8" w14:textId="77777777" w:rsidR="000563CF" w:rsidRDefault="000563CF" w:rsidP="009955E2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94A7" w14:textId="77777777" w:rsidR="000563CF" w:rsidRDefault="000563CF" w:rsidP="009955E2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A4FE" w14:textId="77777777" w:rsidR="000563CF" w:rsidRDefault="000563CF" w:rsidP="009955E2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6FAE" w14:textId="77777777" w:rsidR="000563CF" w:rsidRDefault="000563CF" w:rsidP="009955E2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0563CF" w14:paraId="310283AF" w14:textId="38B750AF" w:rsidTr="000563CF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5F1E" w14:textId="755B3A86" w:rsidR="000563CF" w:rsidRDefault="000563CF" w:rsidP="009955E2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martedì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E4CE" w14:textId="77777777" w:rsidR="000563CF" w:rsidRDefault="000563CF" w:rsidP="009955E2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3199" w14:textId="77777777" w:rsidR="000563CF" w:rsidRDefault="000563CF" w:rsidP="009955E2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147A" w14:textId="77777777" w:rsidR="000563CF" w:rsidRDefault="000563CF" w:rsidP="009955E2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27AF" w14:textId="77777777" w:rsidR="000563CF" w:rsidRDefault="000563CF" w:rsidP="009955E2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0563CF" w14:paraId="4E5531F9" w14:textId="53C243CF" w:rsidTr="000563CF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4C91" w14:textId="6294EE03" w:rsidR="000563CF" w:rsidRDefault="000563CF" w:rsidP="009955E2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mercoledì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1922" w14:textId="77777777" w:rsidR="000563CF" w:rsidRDefault="000563CF" w:rsidP="009955E2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6406" w14:textId="77777777" w:rsidR="000563CF" w:rsidRDefault="000563CF" w:rsidP="009955E2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037A" w14:textId="77777777" w:rsidR="000563CF" w:rsidRDefault="000563CF" w:rsidP="009955E2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30F1" w14:textId="77777777" w:rsidR="000563CF" w:rsidRDefault="000563CF" w:rsidP="009955E2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0563CF" w14:paraId="65CEC421" w14:textId="2852781A" w:rsidTr="000563CF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0EC1A" w14:textId="7CD93032" w:rsidR="000563CF" w:rsidRDefault="000563CF" w:rsidP="009955E2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giovedì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82DB" w14:textId="77777777" w:rsidR="000563CF" w:rsidRDefault="000563CF" w:rsidP="009955E2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0218" w14:textId="77777777" w:rsidR="000563CF" w:rsidRDefault="000563CF" w:rsidP="009955E2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61F1" w14:textId="77777777" w:rsidR="000563CF" w:rsidRDefault="000563CF" w:rsidP="009955E2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3C28" w14:textId="77777777" w:rsidR="000563CF" w:rsidRDefault="000563CF" w:rsidP="009955E2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0563CF" w14:paraId="1FE97616" w14:textId="7BCECC01" w:rsidTr="000563CF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32E0" w14:textId="5642CC06" w:rsidR="000563CF" w:rsidRDefault="000563CF" w:rsidP="009955E2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venerdì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9212" w14:textId="77777777" w:rsidR="000563CF" w:rsidRDefault="000563CF" w:rsidP="009955E2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861C" w14:textId="77777777" w:rsidR="000563CF" w:rsidRDefault="000563CF" w:rsidP="009955E2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0E31" w14:textId="77777777" w:rsidR="000563CF" w:rsidRDefault="000563CF" w:rsidP="009955E2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3DC5" w14:textId="77777777" w:rsidR="000563CF" w:rsidRDefault="000563CF" w:rsidP="009955E2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0563CF" w14:paraId="3B4A6BC6" w14:textId="77CF8EB2" w:rsidTr="000563CF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9E5BB" w14:textId="279944F0" w:rsidR="000563CF" w:rsidRDefault="000563CF" w:rsidP="00C07AB6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sabato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F36EA" w14:textId="1C845DDD" w:rsidR="000563CF" w:rsidRDefault="000563CF" w:rsidP="009955E2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5DAD" w14:textId="77777777" w:rsidR="000563CF" w:rsidRDefault="000563CF" w:rsidP="009955E2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156D" w14:textId="77777777" w:rsidR="000563CF" w:rsidRDefault="000563CF" w:rsidP="009955E2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4496" w14:textId="77777777" w:rsidR="000563CF" w:rsidRDefault="000563CF" w:rsidP="009955E2">
            <w:pPr>
              <w:tabs>
                <w:tab w:val="left" w:pos="313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14:paraId="5916EBB0" w14:textId="77777777" w:rsidR="006F78E8" w:rsidRDefault="006F78E8" w:rsidP="006F78E8">
      <w:pPr>
        <w:autoSpaceDE w:val="0"/>
        <w:autoSpaceDN w:val="0"/>
        <w:adjustRightInd w:val="0"/>
      </w:pPr>
    </w:p>
    <w:p w14:paraId="5F5C9A33" w14:textId="77777777" w:rsidR="006F78E8" w:rsidRDefault="006F78E8" w:rsidP="006F78E8">
      <w:pPr>
        <w:autoSpaceDE w:val="0"/>
        <w:autoSpaceDN w:val="0"/>
        <w:adjustRightInd w:val="0"/>
        <w:rPr>
          <w:b/>
        </w:rPr>
      </w:pPr>
      <w:r>
        <w:rPr>
          <w:b/>
        </w:rPr>
        <w:t>Tutor aziendale:</w:t>
      </w:r>
    </w:p>
    <w:p w14:paraId="7E947981" w14:textId="195DCE51" w:rsidR="006F78E8" w:rsidRPr="008E2033" w:rsidRDefault="008E2033" w:rsidP="006F78E8">
      <w:pPr>
        <w:autoSpaceDE w:val="0"/>
        <w:autoSpaceDN w:val="0"/>
        <w:adjustRightInd w:val="0"/>
        <w:rPr>
          <w:bCs/>
          <w:i/>
          <w:iCs/>
        </w:rPr>
      </w:pPr>
      <w:r w:rsidRPr="008E2033">
        <w:rPr>
          <w:bCs/>
          <w:i/>
          <w:iCs/>
        </w:rPr>
        <w:t>(Cognome e Nome)</w:t>
      </w:r>
    </w:p>
    <w:p w14:paraId="2106480B" w14:textId="77777777" w:rsidR="006F78E8" w:rsidRDefault="006F78E8" w:rsidP="006F78E8">
      <w:pPr>
        <w:autoSpaceDE w:val="0"/>
        <w:autoSpaceDN w:val="0"/>
        <w:adjustRightInd w:val="0"/>
        <w:rPr>
          <w:bCs/>
        </w:rPr>
      </w:pPr>
    </w:p>
    <w:p w14:paraId="0906A358" w14:textId="77777777" w:rsidR="006F78E8" w:rsidRDefault="006F78E8" w:rsidP="006F78E8">
      <w:pPr>
        <w:autoSpaceDE w:val="0"/>
        <w:autoSpaceDN w:val="0"/>
        <w:adjustRightInd w:val="0"/>
        <w:rPr>
          <w:b/>
        </w:rPr>
      </w:pPr>
      <w:r>
        <w:rPr>
          <w:b/>
        </w:rPr>
        <w:t>Tutor scolastico:</w:t>
      </w:r>
    </w:p>
    <w:p w14:paraId="5EB5162C" w14:textId="462A82EA" w:rsidR="006F78E8" w:rsidRPr="008E2033" w:rsidRDefault="008E2033" w:rsidP="006F78E8">
      <w:pPr>
        <w:autoSpaceDE w:val="0"/>
        <w:autoSpaceDN w:val="0"/>
        <w:adjustRightInd w:val="0"/>
        <w:rPr>
          <w:bCs/>
          <w:i/>
          <w:iCs/>
        </w:rPr>
      </w:pPr>
      <w:r w:rsidRPr="008E2033">
        <w:rPr>
          <w:bCs/>
          <w:i/>
          <w:iCs/>
        </w:rPr>
        <w:t>(Cognome e Nome de</w:t>
      </w:r>
      <w:r w:rsidR="00C91095">
        <w:rPr>
          <w:bCs/>
          <w:i/>
          <w:iCs/>
        </w:rPr>
        <w:t>l</w:t>
      </w:r>
      <w:r w:rsidRPr="008E2033">
        <w:rPr>
          <w:bCs/>
          <w:i/>
          <w:iCs/>
        </w:rPr>
        <w:t xml:space="preserve"> docent</w:t>
      </w:r>
      <w:r w:rsidR="00C91095">
        <w:rPr>
          <w:bCs/>
          <w:i/>
          <w:iCs/>
        </w:rPr>
        <w:t>e o dei docenti</w:t>
      </w:r>
      <w:r w:rsidRPr="008E2033">
        <w:rPr>
          <w:bCs/>
          <w:i/>
          <w:iCs/>
        </w:rPr>
        <w:t xml:space="preserve"> che svolgono il ruolo di tutor)</w:t>
      </w:r>
    </w:p>
    <w:p w14:paraId="64208075" w14:textId="77777777" w:rsidR="006F78E8" w:rsidRDefault="006F78E8" w:rsidP="006F78E8">
      <w:pPr>
        <w:autoSpaceDE w:val="0"/>
        <w:autoSpaceDN w:val="0"/>
        <w:adjustRightInd w:val="0"/>
        <w:rPr>
          <w:bCs/>
        </w:rPr>
      </w:pPr>
    </w:p>
    <w:p w14:paraId="4DECE69D" w14:textId="77777777" w:rsidR="006F78E8" w:rsidRDefault="006F78E8" w:rsidP="006F78E8">
      <w:pPr>
        <w:autoSpaceDE w:val="0"/>
        <w:autoSpaceDN w:val="0"/>
        <w:adjustRightInd w:val="0"/>
        <w:rPr>
          <w:b/>
        </w:rPr>
      </w:pPr>
      <w:r>
        <w:rPr>
          <w:b/>
        </w:rPr>
        <w:lastRenderedPageBreak/>
        <w:t>Polizze assicurative:</w:t>
      </w:r>
    </w:p>
    <w:p w14:paraId="1457F446" w14:textId="6BD3F39E" w:rsidR="006F78E8" w:rsidRDefault="006F78E8" w:rsidP="006F78E8">
      <w:r>
        <w:t xml:space="preserve">Compagnia: </w:t>
      </w:r>
      <w:r w:rsidR="0055052E">
        <w:t>____________________________________________________</w:t>
      </w:r>
      <w:r>
        <w:t xml:space="preserve"> </w:t>
      </w:r>
    </w:p>
    <w:p w14:paraId="0D42CFBD" w14:textId="3F2D5825" w:rsidR="006F78E8" w:rsidRDefault="006F78E8" w:rsidP="006F78E8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</w:pPr>
      <w:r>
        <w:t xml:space="preserve">Polizza n° </w:t>
      </w:r>
      <w:r w:rsidR="00C07AB6">
        <w:t>__________________________</w:t>
      </w:r>
      <w:r>
        <w:t xml:space="preserve"> scadenza </w:t>
      </w:r>
      <w:r w:rsidR="00C07AB6">
        <w:t>____________________</w:t>
      </w:r>
      <w:r>
        <w:t xml:space="preserve"> – ramo infortuni studenti</w:t>
      </w:r>
    </w:p>
    <w:p w14:paraId="572842E0" w14:textId="7BA75C2B" w:rsidR="006F78E8" w:rsidRDefault="006F78E8" w:rsidP="006F78E8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</w:pPr>
      <w:r w:rsidRPr="00E758C5">
        <w:t>Polizza n</w:t>
      </w:r>
      <w:proofErr w:type="gramStart"/>
      <w:r w:rsidRPr="00E758C5">
        <w:t xml:space="preserve">°  </w:t>
      </w:r>
      <w:r w:rsidR="00C07AB6">
        <w:t>_</w:t>
      </w:r>
      <w:proofErr w:type="gramEnd"/>
      <w:r w:rsidR="00C07AB6">
        <w:t xml:space="preserve">_________________________ scadenza ____________________ </w:t>
      </w:r>
      <w:r w:rsidRPr="00E758C5">
        <w:t xml:space="preserve">– ramo </w:t>
      </w:r>
      <w:proofErr w:type="spellStart"/>
      <w:r w:rsidRPr="00E758C5">
        <w:t>Tut</w:t>
      </w:r>
      <w:proofErr w:type="spellEnd"/>
      <w:r w:rsidRPr="00E758C5">
        <w:t xml:space="preserve">. </w:t>
      </w:r>
      <w:proofErr w:type="spellStart"/>
      <w:r w:rsidRPr="00E758C5">
        <w:t>Leg</w:t>
      </w:r>
      <w:proofErr w:type="spellEnd"/>
      <w:r w:rsidRPr="00E758C5">
        <w:t>. R.</w:t>
      </w:r>
    </w:p>
    <w:p w14:paraId="3E9A7493" w14:textId="7BDB38CF" w:rsidR="006F78E8" w:rsidRDefault="006F78E8" w:rsidP="006F78E8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Ai sensi dell’art.2 del DPR 156/99, la copertura assicurativa INAIL dei soggetti impegnati nelle attività di tirocinio promosse dagli istituti scolastici statali, è assicurata mediante la speciale forma di “gestione per conto dello Stato”, prevista dal combinato disposto degli artt. 127 e 190 del T.U. 1124/65 e regolamentata dal D.M. 10/10/1985.</w:t>
      </w:r>
    </w:p>
    <w:p w14:paraId="241F56E3" w14:textId="24C5961C" w:rsidR="00C91095" w:rsidRPr="00C91095" w:rsidRDefault="00C91095" w:rsidP="006F78E8">
      <w:pPr>
        <w:pStyle w:val="Default"/>
        <w:jc w:val="both"/>
        <w:rPr>
          <w:i/>
          <w:iCs/>
          <w:color w:val="auto"/>
          <w:sz w:val="20"/>
          <w:szCs w:val="20"/>
        </w:rPr>
      </w:pPr>
      <w:r w:rsidRPr="00C91095">
        <w:rPr>
          <w:i/>
          <w:iCs/>
          <w:color w:val="auto"/>
          <w:sz w:val="20"/>
          <w:szCs w:val="20"/>
        </w:rPr>
        <w:t xml:space="preserve">(Per gli estremi delle polizze indicate chiedere all’ufficio tecnico della scuola) </w:t>
      </w:r>
    </w:p>
    <w:p w14:paraId="46770624" w14:textId="77777777" w:rsidR="006F78E8" w:rsidRDefault="006F78E8" w:rsidP="006F78E8">
      <w:pPr>
        <w:autoSpaceDE w:val="0"/>
        <w:autoSpaceDN w:val="0"/>
        <w:adjustRightInd w:val="0"/>
        <w:rPr>
          <w:b/>
        </w:rPr>
      </w:pPr>
    </w:p>
    <w:p w14:paraId="5F336BA4" w14:textId="77777777" w:rsidR="006F78E8" w:rsidRDefault="006F78E8" w:rsidP="006F78E8">
      <w:pPr>
        <w:autoSpaceDE w:val="0"/>
        <w:autoSpaceDN w:val="0"/>
        <w:adjustRightInd w:val="0"/>
        <w:rPr>
          <w:b/>
        </w:rPr>
      </w:pPr>
      <w:r>
        <w:rPr>
          <w:b/>
        </w:rPr>
        <w:t>Facilitazioni previste:</w:t>
      </w:r>
    </w:p>
    <w:p w14:paraId="52B5673E" w14:textId="159C209B" w:rsidR="006F78E8" w:rsidRDefault="008E2033" w:rsidP="006F78E8">
      <w:pPr>
        <w:autoSpaceDE w:val="0"/>
        <w:autoSpaceDN w:val="0"/>
        <w:adjustRightInd w:val="0"/>
      </w:pPr>
      <w:r>
        <w:t xml:space="preserve">(Specificare ad esempio </w:t>
      </w:r>
      <w:r w:rsidR="00C91095">
        <w:t>il</w:t>
      </w:r>
      <w:r>
        <w:t xml:space="preserve"> pranzo</w:t>
      </w:r>
      <w:r w:rsidR="00C91095">
        <w:t xml:space="preserve">, il trasporto da e per la sede del tirocinio, sono a carico della scuola o della società) </w:t>
      </w:r>
    </w:p>
    <w:p w14:paraId="1446883F" w14:textId="77777777" w:rsidR="006F78E8" w:rsidRDefault="006F78E8" w:rsidP="006F78E8">
      <w:pPr>
        <w:autoSpaceDE w:val="0"/>
        <w:autoSpaceDN w:val="0"/>
        <w:adjustRightInd w:val="0"/>
      </w:pPr>
    </w:p>
    <w:p w14:paraId="70E5A0BE" w14:textId="77777777" w:rsidR="006F78E8" w:rsidRDefault="006F78E8" w:rsidP="006F78E8">
      <w:pPr>
        <w:keepNext/>
        <w:keepLines/>
        <w:autoSpaceDE w:val="0"/>
        <w:autoSpaceDN w:val="0"/>
        <w:adjustRightInd w:val="0"/>
        <w:rPr>
          <w:b/>
        </w:rPr>
      </w:pPr>
      <w:r>
        <w:rPr>
          <w:b/>
        </w:rPr>
        <w:t>Obiettivi previsti espressi in termini di competenze:</w:t>
      </w:r>
    </w:p>
    <w:p w14:paraId="34547A48" w14:textId="77777777" w:rsidR="006F78E8" w:rsidRDefault="006F78E8" w:rsidP="006F78E8">
      <w:pPr>
        <w:keepNext/>
        <w:keepLines/>
      </w:pPr>
      <w:r>
        <w:t>Alla fine del tirocinio, si prevede che il tirocinante sarà in grado di:</w:t>
      </w:r>
    </w:p>
    <w:p w14:paraId="27E3ED4E" w14:textId="77777777" w:rsidR="006F78E8" w:rsidRDefault="006F78E8" w:rsidP="006F78E8">
      <w:pPr>
        <w:autoSpaceDE w:val="0"/>
        <w:autoSpaceDN w:val="0"/>
        <w:adjustRightInd w:val="0"/>
        <w:spacing w:before="120" w:after="120"/>
        <w:rPr>
          <w:bCs/>
          <w:u w:val="single"/>
        </w:rPr>
      </w:pPr>
      <w:r>
        <w:rPr>
          <w:bCs/>
          <w:u w:val="single"/>
        </w:rPr>
        <w:t>Competenze tecnico-professionali:</w:t>
      </w:r>
    </w:p>
    <w:p w14:paraId="31733424" w14:textId="2B76881A" w:rsidR="00C91095" w:rsidRPr="00C91095" w:rsidRDefault="00C91095" w:rsidP="00C9109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i/>
          <w:iCs/>
        </w:rPr>
      </w:pPr>
      <w:r w:rsidRPr="00C91095">
        <w:rPr>
          <w:i/>
          <w:iCs/>
        </w:rPr>
        <w:t xml:space="preserve">Elencare le competenze </w:t>
      </w:r>
    </w:p>
    <w:p w14:paraId="095BD54F" w14:textId="6E0B559A" w:rsidR="006F78E8" w:rsidRDefault="006F78E8" w:rsidP="00C9109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</w:pPr>
    </w:p>
    <w:p w14:paraId="2312E2DC" w14:textId="77777777" w:rsidR="006F78E8" w:rsidRDefault="006F78E8" w:rsidP="006F78E8">
      <w:pPr>
        <w:autoSpaceDE w:val="0"/>
        <w:autoSpaceDN w:val="0"/>
        <w:adjustRightInd w:val="0"/>
        <w:spacing w:before="120" w:after="120"/>
        <w:rPr>
          <w:bCs/>
          <w:u w:val="single"/>
        </w:rPr>
      </w:pPr>
      <w:r>
        <w:rPr>
          <w:bCs/>
          <w:u w:val="single"/>
        </w:rPr>
        <w:t>Competenze trasversali:</w:t>
      </w:r>
    </w:p>
    <w:p w14:paraId="5B77F983" w14:textId="77777777" w:rsidR="00C91095" w:rsidRPr="00C91095" w:rsidRDefault="00C91095" w:rsidP="00C9109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i/>
          <w:iCs/>
        </w:rPr>
      </w:pPr>
      <w:r w:rsidRPr="00C91095">
        <w:rPr>
          <w:i/>
          <w:iCs/>
        </w:rPr>
        <w:t xml:space="preserve">Elencare le competenze </w:t>
      </w:r>
    </w:p>
    <w:p w14:paraId="4E57F25D" w14:textId="77777777" w:rsidR="006F78E8" w:rsidRDefault="006F78E8" w:rsidP="006F78E8">
      <w:pPr>
        <w:jc w:val="both"/>
      </w:pPr>
    </w:p>
    <w:p w14:paraId="1EF9AB62" w14:textId="77777777" w:rsidR="006F78E8" w:rsidRDefault="006F78E8" w:rsidP="006F78E8">
      <w:pPr>
        <w:jc w:val="both"/>
      </w:pPr>
    </w:p>
    <w:p w14:paraId="6B30A105" w14:textId="77777777" w:rsidR="006F78E8" w:rsidRDefault="006F78E8" w:rsidP="006F78E8">
      <w:pPr>
        <w:autoSpaceDE w:val="0"/>
        <w:autoSpaceDN w:val="0"/>
        <w:adjustRightInd w:val="0"/>
      </w:pPr>
      <w:r>
        <w:t>Catania, _______________</w:t>
      </w:r>
    </w:p>
    <w:p w14:paraId="439E3587" w14:textId="77777777" w:rsidR="006F78E8" w:rsidRDefault="006F78E8" w:rsidP="006F78E8">
      <w:pPr>
        <w:autoSpaceDE w:val="0"/>
        <w:autoSpaceDN w:val="0"/>
        <w:adjustRightInd w:val="0"/>
      </w:pPr>
    </w:p>
    <w:p w14:paraId="2778477F" w14:textId="77777777" w:rsidR="006F78E8" w:rsidRDefault="006F78E8" w:rsidP="006F78E8">
      <w:pPr>
        <w:autoSpaceDE w:val="0"/>
        <w:autoSpaceDN w:val="0"/>
        <w:adjustRightInd w:val="0"/>
        <w:spacing w:line="480" w:lineRule="auto"/>
      </w:pPr>
    </w:p>
    <w:p w14:paraId="4C5BA99B" w14:textId="77777777" w:rsidR="006F78E8" w:rsidRDefault="006F78E8" w:rsidP="006F78E8">
      <w:pPr>
        <w:autoSpaceDE w:val="0"/>
        <w:autoSpaceDN w:val="0"/>
        <w:adjustRightInd w:val="0"/>
        <w:spacing w:line="480" w:lineRule="auto"/>
      </w:pPr>
    </w:p>
    <w:p w14:paraId="73866A4F" w14:textId="77777777" w:rsidR="006F78E8" w:rsidRDefault="006F78E8" w:rsidP="006F78E8">
      <w:pPr>
        <w:tabs>
          <w:tab w:val="left" w:pos="4860"/>
        </w:tabs>
        <w:autoSpaceDE w:val="0"/>
        <w:autoSpaceDN w:val="0"/>
        <w:adjustRightInd w:val="0"/>
        <w:spacing w:line="480" w:lineRule="auto"/>
      </w:pPr>
      <w:r>
        <w:t>Firma dell'allievo ....................................................     Firma del tutor aziendale ....................................................</w:t>
      </w:r>
    </w:p>
    <w:p w14:paraId="06A95216" w14:textId="77777777" w:rsidR="006F78E8" w:rsidRDefault="006F78E8" w:rsidP="006F78E8">
      <w:pPr>
        <w:autoSpaceDE w:val="0"/>
        <w:autoSpaceDN w:val="0"/>
        <w:adjustRightInd w:val="0"/>
        <w:spacing w:line="480" w:lineRule="auto"/>
      </w:pPr>
    </w:p>
    <w:p w14:paraId="28BED35C" w14:textId="77777777" w:rsidR="006F78E8" w:rsidRDefault="006F78E8" w:rsidP="006F78E8">
      <w:pPr>
        <w:autoSpaceDE w:val="0"/>
        <w:autoSpaceDN w:val="0"/>
        <w:adjustRightInd w:val="0"/>
        <w:spacing w:line="480" w:lineRule="auto"/>
      </w:pPr>
      <w:r>
        <w:t>Firma del tutor scolastico ....................................................</w:t>
      </w:r>
    </w:p>
    <w:p w14:paraId="3BBF4132" w14:textId="77777777" w:rsidR="00CA4A6E" w:rsidRDefault="00CA4A6E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20"/>
        <w:rPr>
          <w:rStyle w:val="Nessuno"/>
          <w:rFonts w:ascii="Aharoni" w:eastAsia="Aharoni" w:hAnsi="Aharoni" w:cs="Aharoni"/>
          <w:b/>
          <w:bCs/>
          <w:sz w:val="24"/>
          <w:szCs w:val="24"/>
        </w:rPr>
      </w:pPr>
    </w:p>
    <w:sectPr w:rsidR="00CA4A6E" w:rsidSect="006613D9">
      <w:footerReference w:type="default" r:id="rId12"/>
      <w:pgSz w:w="11900" w:h="16840" w:code="9"/>
      <w:pgMar w:top="1418" w:right="1418" w:bottom="1418" w:left="1418" w:header="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3E45E" w14:textId="77777777" w:rsidR="00FA4EEF" w:rsidRDefault="00FA4EEF">
      <w:r>
        <w:separator/>
      </w:r>
    </w:p>
  </w:endnote>
  <w:endnote w:type="continuationSeparator" w:id="0">
    <w:p w14:paraId="7D9E3B96" w14:textId="77777777" w:rsidR="00FA4EEF" w:rsidRDefault="00FA4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ertus MT">
    <w:altName w:val="Candara"/>
    <w:charset w:val="00"/>
    <w:family w:val="roman"/>
    <w:pitch w:val="default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Ind w:w="-5" w:type="dxa"/>
      <w:tblBorders>
        <w:top w:val="single" w:sz="4" w:space="0" w:color="244061" w:themeColor="accent1" w:themeShade="80"/>
        <w:left w:val="single" w:sz="4" w:space="0" w:color="244061" w:themeColor="accent1" w:themeShade="80"/>
        <w:bottom w:val="single" w:sz="4" w:space="0" w:color="244061" w:themeColor="accent1" w:themeShade="80"/>
        <w:right w:val="single" w:sz="4" w:space="0" w:color="244061" w:themeColor="accent1" w:themeShade="80"/>
        <w:insideH w:val="single" w:sz="4" w:space="0" w:color="244061" w:themeColor="accent1" w:themeShade="80"/>
        <w:insideV w:val="single" w:sz="4" w:space="0" w:color="244061" w:themeColor="accent1" w:themeShade="80"/>
      </w:tblBorders>
      <w:tblLook w:val="04A0" w:firstRow="1" w:lastRow="0" w:firstColumn="1" w:lastColumn="0" w:noHBand="0" w:noVBand="1"/>
    </w:tblPr>
    <w:tblGrid>
      <w:gridCol w:w="4527"/>
      <w:gridCol w:w="4527"/>
    </w:tblGrid>
    <w:tr w:rsidR="00B12CAE" w14:paraId="77F3BCB3" w14:textId="77777777" w:rsidTr="00B12CAE">
      <w:tc>
        <w:tcPr>
          <w:tcW w:w="4527" w:type="dxa"/>
          <w:tcBorders>
            <w:top w:val="single" w:sz="4" w:space="0" w:color="244061" w:themeColor="accent1" w:themeShade="80"/>
            <w:left w:val="single" w:sz="4" w:space="0" w:color="244061" w:themeColor="accent1" w:themeShade="80"/>
            <w:bottom w:val="single" w:sz="4" w:space="0" w:color="244061" w:themeColor="accent1" w:themeShade="80"/>
            <w:right w:val="single" w:sz="4" w:space="0" w:color="244061" w:themeColor="accent1" w:themeShade="80"/>
          </w:tcBorders>
          <w:hideMark/>
        </w:tcPr>
        <w:p w14:paraId="01A463B8" w14:textId="77777777" w:rsidR="00B12CAE" w:rsidRDefault="00B12CAE" w:rsidP="00B12CAE">
          <w:pPr>
            <w:pStyle w:val="Intestazione"/>
            <w:tabs>
              <w:tab w:val="right" w:pos="9000"/>
            </w:tabs>
            <w:jc w:val="center"/>
            <w:rPr>
              <w:caps/>
              <w:sz w:val="16"/>
              <w:szCs w:val="16"/>
            </w:rPr>
          </w:pPr>
          <w:r>
            <w:rPr>
              <w:caps/>
              <w:color w:val="365F91" w:themeColor="accent1" w:themeShade="BF"/>
              <w:sz w:val="16"/>
              <w:szCs w:val="16"/>
            </w:rPr>
            <w:t>Preparatore DEL DOCUMENTO</w:t>
          </w:r>
        </w:p>
      </w:tc>
      <w:tc>
        <w:tcPr>
          <w:tcW w:w="4527" w:type="dxa"/>
          <w:tcBorders>
            <w:top w:val="single" w:sz="4" w:space="0" w:color="244061" w:themeColor="accent1" w:themeShade="80"/>
            <w:left w:val="single" w:sz="4" w:space="0" w:color="244061" w:themeColor="accent1" w:themeShade="80"/>
            <w:bottom w:val="single" w:sz="4" w:space="0" w:color="244061" w:themeColor="accent1" w:themeShade="80"/>
            <w:right w:val="single" w:sz="4" w:space="0" w:color="244061" w:themeColor="accent1" w:themeShade="80"/>
          </w:tcBorders>
          <w:hideMark/>
        </w:tcPr>
        <w:p w14:paraId="1A9241D1" w14:textId="77777777" w:rsidR="00B12CAE" w:rsidRDefault="00B12CAE" w:rsidP="00B12CAE">
          <w:pPr>
            <w:pStyle w:val="Intestazione"/>
            <w:tabs>
              <w:tab w:val="right" w:pos="9000"/>
            </w:tabs>
            <w:jc w:val="center"/>
            <w:rPr>
              <w:caps/>
              <w:sz w:val="16"/>
              <w:szCs w:val="16"/>
            </w:rPr>
          </w:pPr>
          <w:r>
            <w:rPr>
              <w:caps/>
              <w:color w:val="365F91" w:themeColor="accent1" w:themeShade="BF"/>
              <w:sz w:val="16"/>
              <w:szCs w:val="16"/>
            </w:rPr>
            <w:t>Data</w:t>
          </w:r>
        </w:p>
      </w:tc>
    </w:tr>
    <w:tr w:rsidR="00B12CAE" w14:paraId="5893A4CE" w14:textId="77777777" w:rsidTr="00B12CAE">
      <w:tc>
        <w:tcPr>
          <w:tcW w:w="4527" w:type="dxa"/>
          <w:tcBorders>
            <w:top w:val="single" w:sz="4" w:space="0" w:color="244061" w:themeColor="accent1" w:themeShade="80"/>
            <w:left w:val="single" w:sz="4" w:space="0" w:color="244061" w:themeColor="accent1" w:themeShade="80"/>
            <w:bottom w:val="single" w:sz="4" w:space="0" w:color="244061" w:themeColor="accent1" w:themeShade="80"/>
            <w:right w:val="single" w:sz="4" w:space="0" w:color="244061" w:themeColor="accent1" w:themeShade="80"/>
          </w:tcBorders>
        </w:tcPr>
        <w:p w14:paraId="5C9B1932" w14:textId="77777777" w:rsidR="00B12CAE" w:rsidRDefault="00B12CAE" w:rsidP="00B12CAE">
          <w:pPr>
            <w:pStyle w:val="Intestazione"/>
            <w:tabs>
              <w:tab w:val="right" w:pos="9000"/>
            </w:tabs>
            <w:jc w:val="right"/>
            <w:rPr>
              <w:caps/>
              <w:sz w:val="18"/>
              <w:szCs w:val="18"/>
            </w:rPr>
          </w:pPr>
        </w:p>
      </w:tc>
      <w:tc>
        <w:tcPr>
          <w:tcW w:w="4527" w:type="dxa"/>
          <w:tcBorders>
            <w:top w:val="single" w:sz="4" w:space="0" w:color="244061" w:themeColor="accent1" w:themeShade="80"/>
            <w:left w:val="single" w:sz="4" w:space="0" w:color="244061" w:themeColor="accent1" w:themeShade="80"/>
            <w:bottom w:val="single" w:sz="4" w:space="0" w:color="244061" w:themeColor="accent1" w:themeShade="80"/>
            <w:right w:val="single" w:sz="4" w:space="0" w:color="244061" w:themeColor="accent1" w:themeShade="80"/>
          </w:tcBorders>
        </w:tcPr>
        <w:p w14:paraId="452286A1" w14:textId="77777777" w:rsidR="00B12CAE" w:rsidRDefault="00B12CAE" w:rsidP="00B12CAE">
          <w:pPr>
            <w:pStyle w:val="Intestazione"/>
            <w:tabs>
              <w:tab w:val="right" w:pos="9000"/>
            </w:tabs>
            <w:jc w:val="right"/>
            <w:rPr>
              <w:caps/>
              <w:sz w:val="18"/>
              <w:szCs w:val="18"/>
            </w:rPr>
          </w:pPr>
        </w:p>
      </w:tc>
    </w:tr>
  </w:tbl>
  <w:p w14:paraId="33265644" w14:textId="77777777" w:rsidR="00CA4A6E" w:rsidRDefault="00AF3021">
    <w:pPr>
      <w:pStyle w:val="Intestazione"/>
      <w:tabs>
        <w:tab w:val="clear" w:pos="9638"/>
        <w:tab w:val="right" w:pos="9000"/>
      </w:tabs>
      <w:jc w:val="right"/>
      <w:rPr>
        <w:caps/>
        <w:sz w:val="18"/>
        <w:szCs w:val="18"/>
      </w:rPr>
    </w:pPr>
    <w:r>
      <w:rPr>
        <w:caps/>
        <w:sz w:val="18"/>
        <w:szCs w:val="18"/>
      </w:rPr>
      <w:tab/>
    </w:r>
  </w:p>
  <w:p w14:paraId="60C849F7" w14:textId="63C0B249" w:rsidR="00CA4A6E" w:rsidRDefault="00AF3021" w:rsidP="006613D9">
    <w:pPr>
      <w:pStyle w:val="Pidipagina"/>
      <w:tabs>
        <w:tab w:val="clear" w:pos="9638"/>
        <w:tab w:val="right" w:pos="9000"/>
      </w:tabs>
      <w:jc w:val="center"/>
    </w:pPr>
    <w:r>
      <w:rPr>
        <w:rFonts w:ascii="Albertus MT" w:eastAsia="Albertus MT" w:hAnsi="Albertus MT" w:cs="Albertus MT"/>
        <w:color w:val="002060"/>
        <w:sz w:val="16"/>
        <w:szCs w:val="16"/>
        <w:u w:color="002060"/>
      </w:rPr>
      <w:t>ITI STANISLAO CANNIZZARO Via Carlo Pisacane, 1 -95122 Catania; www.cannizzaroct.</w:t>
    </w:r>
    <w:r w:rsidR="00F90356">
      <w:rPr>
        <w:rFonts w:ascii="Albertus MT" w:eastAsia="Albertus MT" w:hAnsi="Albertus MT" w:cs="Albertus MT"/>
        <w:color w:val="002060"/>
        <w:sz w:val="16"/>
        <w:szCs w:val="16"/>
        <w:u w:color="002060"/>
      </w:rPr>
      <w:t>edu</w:t>
    </w:r>
    <w:r>
      <w:rPr>
        <w:rFonts w:ascii="Albertus MT" w:eastAsia="Albertus MT" w:hAnsi="Albertus MT" w:cs="Albertus MT"/>
        <w:color w:val="002060"/>
        <w:sz w:val="16"/>
        <w:szCs w:val="16"/>
        <w:u w:color="002060"/>
      </w:rPr>
      <w:t>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F1314" w14:textId="77777777" w:rsidR="00FA4EEF" w:rsidRDefault="00FA4EEF">
      <w:r>
        <w:separator/>
      </w:r>
    </w:p>
  </w:footnote>
  <w:footnote w:type="continuationSeparator" w:id="0">
    <w:p w14:paraId="440EA8EB" w14:textId="77777777" w:rsidR="00FA4EEF" w:rsidRDefault="00FA4E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B9E52D9"/>
    <w:multiLevelType w:val="hybridMultilevel"/>
    <w:tmpl w:val="FBC8C556"/>
    <w:numStyleLink w:val="Stileimportato3"/>
  </w:abstractNum>
  <w:abstractNum w:abstractNumId="2" w15:restartNumberingAfterBreak="0">
    <w:nsid w:val="156F729C"/>
    <w:multiLevelType w:val="hybridMultilevel"/>
    <w:tmpl w:val="548E41AA"/>
    <w:numStyleLink w:val="Stileimportato4"/>
  </w:abstractNum>
  <w:abstractNum w:abstractNumId="3" w15:restartNumberingAfterBreak="0">
    <w:nsid w:val="25266C48"/>
    <w:multiLevelType w:val="hybridMultilevel"/>
    <w:tmpl w:val="F3604740"/>
    <w:numStyleLink w:val="Stileimportato2"/>
  </w:abstractNum>
  <w:abstractNum w:abstractNumId="4" w15:restartNumberingAfterBreak="0">
    <w:nsid w:val="347414CF"/>
    <w:multiLevelType w:val="hybridMultilevel"/>
    <w:tmpl w:val="F3604740"/>
    <w:styleLink w:val="Stileimportato2"/>
    <w:lvl w:ilvl="0" w:tplc="CA64F890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4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DF2731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6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247ED0">
      <w:start w:val="1"/>
      <w:numFmt w:val="bullet"/>
      <w:lvlText w:val="▪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582" w:hanging="6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38C72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0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883DE4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2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50150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42" w:hanging="6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22A05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6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700164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18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00C395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02" w:hanging="6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AA102E8"/>
    <w:multiLevelType w:val="hybridMultilevel"/>
    <w:tmpl w:val="5E9A9C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C94928"/>
    <w:multiLevelType w:val="hybridMultilevel"/>
    <w:tmpl w:val="8BC22954"/>
    <w:styleLink w:val="Stileimportato5"/>
    <w:lvl w:ilvl="0" w:tplc="09EACD2C">
      <w:start w:val="1"/>
      <w:numFmt w:val="bullet"/>
      <w:lvlText w:val="·"/>
      <w:lvlJc w:val="left"/>
      <w:pPr>
        <w:tabs>
          <w:tab w:val="num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F8C6FA">
      <w:start w:val="1"/>
      <w:numFmt w:val="bullet"/>
      <w:lvlText w:val="o"/>
      <w:lvlJc w:val="left"/>
      <w:pPr>
        <w:tabs>
          <w:tab w:val="left" w:pos="708"/>
          <w:tab w:val="num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3A4952C">
      <w:start w:val="1"/>
      <w:numFmt w:val="bullet"/>
      <w:lvlText w:val="▪"/>
      <w:lvlJc w:val="left"/>
      <w:pPr>
        <w:tabs>
          <w:tab w:val="left" w:pos="708"/>
          <w:tab w:val="left" w:pos="1416"/>
          <w:tab w:val="num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C6CD4E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num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5AFD32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525AD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num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4FCDFB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num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446B2F6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664"/>
          <w:tab w:val="left" w:pos="6372"/>
          <w:tab w:val="left" w:pos="7080"/>
          <w:tab w:val="left" w:pos="7788"/>
          <w:tab w:val="left" w:pos="8496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D433CE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372"/>
          <w:tab w:val="left" w:pos="7080"/>
          <w:tab w:val="left" w:pos="7788"/>
          <w:tab w:val="left" w:pos="8496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514A4F11"/>
    <w:multiLevelType w:val="hybridMultilevel"/>
    <w:tmpl w:val="8BC22954"/>
    <w:numStyleLink w:val="Stileimportato5"/>
  </w:abstractNum>
  <w:abstractNum w:abstractNumId="8" w15:restartNumberingAfterBreak="0">
    <w:nsid w:val="61082EE0"/>
    <w:multiLevelType w:val="hybridMultilevel"/>
    <w:tmpl w:val="FBC8C556"/>
    <w:styleLink w:val="Stileimportato3"/>
    <w:lvl w:ilvl="0" w:tplc="F20C3980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BB89282">
      <w:start w:val="1"/>
      <w:numFmt w:val="bullet"/>
      <w:lvlText w:val="o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41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D7EC074">
      <w:start w:val="1"/>
      <w:numFmt w:val="bullet"/>
      <w:lvlText w:val="▪"/>
      <w:lvlJc w:val="left"/>
      <w:pPr>
        <w:tabs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12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42D2C6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32" w:hanging="31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3ABE66">
      <w:start w:val="1"/>
      <w:numFmt w:val="bullet"/>
      <w:lvlText w:val="o"/>
      <w:lvlJc w:val="left"/>
      <w:pPr>
        <w:tabs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54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2B2E1EA">
      <w:start w:val="1"/>
      <w:numFmt w:val="bullet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24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22040E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</w:tabs>
        <w:ind w:left="4956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7826028">
      <w:start w:val="1"/>
      <w:numFmt w:val="bullet"/>
      <w:lvlText w:val="o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66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A237EE">
      <w:start w:val="1"/>
      <w:numFmt w:val="bullet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</w:tabs>
        <w:ind w:left="6372" w:hanging="25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F683249"/>
    <w:multiLevelType w:val="hybridMultilevel"/>
    <w:tmpl w:val="8970F54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9C4A9D"/>
    <w:multiLevelType w:val="hybridMultilevel"/>
    <w:tmpl w:val="548E41AA"/>
    <w:styleLink w:val="Stileimportato4"/>
    <w:lvl w:ilvl="0" w:tplc="7C3A1946">
      <w:start w:val="1"/>
      <w:numFmt w:val="bullet"/>
      <w:lvlText w:val="·"/>
      <w:lvlJc w:val="left"/>
      <w:pPr>
        <w:tabs>
          <w:tab w:val="num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3EE72E">
      <w:start w:val="1"/>
      <w:numFmt w:val="bullet"/>
      <w:lvlText w:val="o"/>
      <w:lvlJc w:val="left"/>
      <w:pPr>
        <w:tabs>
          <w:tab w:val="left" w:pos="708"/>
          <w:tab w:val="num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B3C8B52">
      <w:start w:val="1"/>
      <w:numFmt w:val="bullet"/>
      <w:lvlText w:val="▪"/>
      <w:lvlJc w:val="left"/>
      <w:pPr>
        <w:tabs>
          <w:tab w:val="left" w:pos="708"/>
          <w:tab w:val="left" w:pos="1416"/>
          <w:tab w:val="num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F0D4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num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167EF8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1504E56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num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C072E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num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226ED8A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664"/>
          <w:tab w:val="left" w:pos="6372"/>
          <w:tab w:val="left" w:pos="7080"/>
          <w:tab w:val="left" w:pos="7788"/>
          <w:tab w:val="left" w:pos="8496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B2A0B4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372"/>
          <w:tab w:val="left" w:pos="7080"/>
          <w:tab w:val="left" w:pos="7788"/>
          <w:tab w:val="left" w:pos="8496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1"/>
  </w:num>
  <w:num w:numId="5">
    <w:abstractNumId w:val="10"/>
  </w:num>
  <w:num w:numId="6">
    <w:abstractNumId w:val="2"/>
  </w:num>
  <w:num w:numId="7">
    <w:abstractNumId w:val="6"/>
  </w:num>
  <w:num w:numId="8">
    <w:abstractNumId w:val="7"/>
  </w:num>
  <w:num w:numId="9">
    <w:abstractNumId w:val="0"/>
  </w:num>
  <w:num w:numId="10">
    <w:abstractNumId w:val="9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A6E"/>
    <w:rsid w:val="00023B1E"/>
    <w:rsid w:val="000563CF"/>
    <w:rsid w:val="000E5AE8"/>
    <w:rsid w:val="002D5B2A"/>
    <w:rsid w:val="003A6402"/>
    <w:rsid w:val="0055052E"/>
    <w:rsid w:val="006613D9"/>
    <w:rsid w:val="006D3A82"/>
    <w:rsid w:val="006F78E8"/>
    <w:rsid w:val="00782A24"/>
    <w:rsid w:val="008E2033"/>
    <w:rsid w:val="00900C5F"/>
    <w:rsid w:val="00AF3021"/>
    <w:rsid w:val="00B12CAE"/>
    <w:rsid w:val="00C07AB6"/>
    <w:rsid w:val="00C91095"/>
    <w:rsid w:val="00CA4A6E"/>
    <w:rsid w:val="00F90356"/>
    <w:rsid w:val="00FA4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DBA14"/>
  <w15:docId w15:val="{E8D9A330-8017-46DE-A3D6-C3A070C0A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Intestazione">
    <w:name w:val="header"/>
    <w:link w:val="IntestazioneCarattere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u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u w:color="000000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color w:val="0000FF"/>
      <w:u w:val="single" w:color="0000FF"/>
      <w:lang w:val="it-IT"/>
    </w:rPr>
  </w:style>
  <w:style w:type="paragraph" w:customStyle="1" w:styleId="Didefault">
    <w:name w:val="Di default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character" w:customStyle="1" w:styleId="Hyperlink1">
    <w:name w:val="Hyperlink.1"/>
    <w:basedOn w:val="Nessuno"/>
    <w:rPr>
      <w:rFonts w:ascii="Times New Roman" w:eastAsia="Times New Roman" w:hAnsi="Times New Roman" w:cs="Times New Roman"/>
      <w:u w:color="000000"/>
      <w:lang w:val="it-IT"/>
    </w:rPr>
  </w:style>
  <w:style w:type="numbering" w:customStyle="1" w:styleId="Stileimportato2">
    <w:name w:val="Stile importato 2"/>
    <w:pPr>
      <w:numPr>
        <w:numId w:val="1"/>
      </w:numPr>
    </w:pPr>
  </w:style>
  <w:style w:type="numbering" w:customStyle="1" w:styleId="Stileimportato3">
    <w:name w:val="Stile importato 3"/>
    <w:pPr>
      <w:numPr>
        <w:numId w:val="3"/>
      </w:numPr>
    </w:pPr>
  </w:style>
  <w:style w:type="numbering" w:customStyle="1" w:styleId="Stileimportato4">
    <w:name w:val="Stile importato 4"/>
    <w:pPr>
      <w:numPr>
        <w:numId w:val="5"/>
      </w:numPr>
    </w:pPr>
  </w:style>
  <w:style w:type="numbering" w:customStyle="1" w:styleId="Stileimportato5">
    <w:name w:val="Stile importato 5"/>
    <w:pPr>
      <w:numPr>
        <w:numId w:val="7"/>
      </w:numPr>
    </w:pPr>
  </w:style>
  <w:style w:type="paragraph" w:customStyle="1" w:styleId="Default">
    <w:name w:val="Default"/>
    <w:rsid w:val="006F78E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="Calibri"/>
      <w:color w:val="000000"/>
      <w:sz w:val="24"/>
      <w:szCs w:val="24"/>
      <w:bdr w:val="none" w:sz="0" w:space="0" w:color="auto"/>
      <w:lang w:eastAsia="en-US"/>
    </w:rPr>
  </w:style>
  <w:style w:type="paragraph" w:styleId="Paragrafoelenco">
    <w:name w:val="List Paragraph"/>
    <w:basedOn w:val="Normale"/>
    <w:uiPriority w:val="99"/>
    <w:qFormat/>
    <w:rsid w:val="006F78E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cs="Times New Roman"/>
      <w:color w:val="auto"/>
      <w:sz w:val="22"/>
      <w:szCs w:val="22"/>
      <w:bdr w:val="none" w:sz="0" w:space="0" w:color="auto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B12CAE"/>
    <w:rPr>
      <w:rFonts w:ascii="Calibri" w:eastAsia="Calibri" w:hAnsi="Calibri" w:cs="Calibri"/>
      <w:color w:val="000000"/>
      <w:u w:color="000000"/>
    </w:rPr>
  </w:style>
  <w:style w:type="table" w:styleId="Grigliatabella">
    <w:name w:val="Table Grid"/>
    <w:basedOn w:val="Tabellanormale"/>
    <w:uiPriority w:val="39"/>
    <w:rsid w:val="00B12C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bdr w:val="none" w:sz="0" w:space="0" w:color="auto" w:frame="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F903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1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annizzaroct.edu.it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cttf03000r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ttf03000r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Domenico</dc:creator>
  <cp:lastModifiedBy>Domenico Crudo</cp:lastModifiedBy>
  <cp:revision>8</cp:revision>
  <dcterms:created xsi:type="dcterms:W3CDTF">2019-09-19T15:12:00Z</dcterms:created>
  <dcterms:modified xsi:type="dcterms:W3CDTF">2022-01-20T18:34:00Z</dcterms:modified>
</cp:coreProperties>
</file>