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F4103" w:rsidRDefault="00CD45B4">
      <w:pPr>
        <w:jc w:val="center"/>
        <w:rPr>
          <w:rFonts w:ascii="Verdana" w:eastAsia="Batang" w:hAnsi="Verdana" w:cs="Arial" w:hint="eastAsia"/>
          <w:b/>
          <w:lang w:eastAsia="ko-KR"/>
        </w:rPr>
      </w:pPr>
      <w:r>
        <w:rPr>
          <w:rFonts w:ascii="Verdana" w:eastAsia="Batang" w:hAnsi="Verdana" w:cs="Arial"/>
          <w:b/>
          <w:lang w:eastAsia="ko-KR"/>
        </w:rPr>
        <w:t>DEFINIZIONE DEL PROFILO CURRICOLARE</w:t>
      </w:r>
    </w:p>
    <w:p w:rsidR="00DF4103" w:rsidRDefault="00CD45B4">
      <w:pPr>
        <w:jc w:val="center"/>
        <w:rPr>
          <w:rFonts w:ascii="Verdana" w:eastAsia="Batang" w:hAnsi="Verdana" w:cs="Arial" w:hint="eastAsia"/>
          <w:b/>
          <w:lang w:eastAsia="ko-KR"/>
        </w:rPr>
      </w:pPr>
      <w:r>
        <w:rPr>
          <w:rFonts w:ascii="Verdana" w:eastAsia="Batang" w:hAnsi="Verdana" w:cs="Arial"/>
          <w:b/>
          <w:lang w:eastAsia="ko-KR"/>
        </w:rPr>
        <w:t>DEL PERITO INDUSTRIALE Spec. ELETTROTECNICA</w:t>
      </w:r>
    </w:p>
    <w:p w:rsidR="00DF4103" w:rsidRDefault="00CD45B4">
      <w:pPr>
        <w:jc w:val="center"/>
      </w:pPr>
      <w:r>
        <w:rPr>
          <w:rFonts w:ascii="Verdana" w:eastAsia="Batang" w:hAnsi="Verdana" w:cs="Arial"/>
          <w:b/>
          <w:lang w:eastAsia="ko-KR"/>
        </w:rPr>
        <w:t xml:space="preserve">Corso Istruzione </w:t>
      </w:r>
      <w:r w:rsidR="000E123A">
        <w:rPr>
          <w:rFonts w:ascii="Verdana" w:eastAsia="Batang" w:hAnsi="Verdana" w:cs="Arial"/>
          <w:b/>
          <w:lang w:eastAsia="ko-KR"/>
        </w:rPr>
        <w:t>per Adulti (ex-serale) – AS 2021-2022</w:t>
      </w:r>
      <w:bookmarkStart w:id="0" w:name="_GoBack"/>
      <w:bookmarkEnd w:id="0"/>
    </w:p>
    <w:p w:rsidR="00DF4103" w:rsidRDefault="00CD45B4">
      <w:pPr>
        <w:jc w:val="center"/>
        <w:rPr>
          <w:rFonts w:ascii="Verdana" w:eastAsia="Batang" w:hAnsi="Verdana" w:cs="Arial" w:hint="eastAsia"/>
          <w:b/>
          <w:lang w:eastAsia="ko-KR"/>
        </w:rPr>
      </w:pPr>
      <w:r>
        <w:rPr>
          <w:rFonts w:ascii="Verdana" w:eastAsia="Batang" w:hAnsi="Verdana" w:cs="Arial"/>
          <w:b/>
          <w:lang w:eastAsia="ko-KR"/>
        </w:rPr>
        <w:t xml:space="preserve"> </w:t>
      </w:r>
    </w:p>
    <w:p w:rsidR="00DF4103" w:rsidRDefault="00CD45B4">
      <w:pPr>
        <w:jc w:val="center"/>
        <w:rPr>
          <w:rFonts w:ascii="Verdana" w:eastAsia="Batang" w:hAnsi="Verdana" w:cs="Arial" w:hint="eastAsia"/>
          <w:b/>
          <w:lang w:eastAsia="ko-KR"/>
        </w:rPr>
      </w:pPr>
      <w:r>
        <w:rPr>
          <w:rFonts w:ascii="Verdana" w:eastAsia="Batang" w:hAnsi="Verdana" w:cs="Arial"/>
          <w:b/>
          <w:lang w:eastAsia="ko-KR"/>
        </w:rPr>
        <w:t>SECONDO BIENNIO e ULTIMO ANNO</w:t>
      </w:r>
    </w:p>
    <w:p w:rsidR="00DF4103" w:rsidRDefault="00DF4103">
      <w:pPr>
        <w:rPr>
          <w:rFonts w:ascii="Verdana" w:eastAsia="Batang" w:hAnsi="Verdana" w:cs="Arial" w:hint="eastAsia"/>
          <w:sz w:val="20"/>
          <w:szCs w:val="20"/>
          <w:lang w:eastAsia="ko-KR"/>
        </w:rPr>
      </w:pPr>
    </w:p>
    <w:p w:rsidR="00DF4103" w:rsidRDefault="00CD45B4">
      <w:pPr>
        <w:rPr>
          <w:rFonts w:ascii="Verdana" w:eastAsia="Batang" w:hAnsi="Verdana" w:cs="Arial" w:hint="eastAsia"/>
          <w:u w:val="single"/>
          <w:lang w:eastAsia="ko-KR"/>
        </w:rPr>
      </w:pPr>
      <w:r>
        <w:rPr>
          <w:rFonts w:ascii="Verdana" w:eastAsia="Batang" w:hAnsi="Verdana" w:cs="Arial"/>
          <w:lang w:eastAsia="ko-KR"/>
        </w:rPr>
        <w:t xml:space="preserve">Istituto: </w:t>
      </w:r>
      <w:r>
        <w:rPr>
          <w:rFonts w:ascii="Verdana" w:eastAsia="Batang" w:hAnsi="Verdana" w:cs="Arial"/>
          <w:u w:val="single"/>
          <w:lang w:eastAsia="ko-KR"/>
        </w:rPr>
        <w:t xml:space="preserve">   ITIS S. CANNIZZARO – Corso Serale – CTTF030517</w:t>
      </w:r>
      <w:r>
        <w:rPr>
          <w:rFonts w:ascii="Verdana" w:eastAsia="Batang" w:hAnsi="Verdana" w:cs="Arial"/>
          <w:u w:val="single"/>
          <w:lang w:eastAsia="ko-KR"/>
        </w:rPr>
        <w:tab/>
      </w:r>
      <w:r>
        <w:rPr>
          <w:rFonts w:ascii="Verdana" w:eastAsia="Batang" w:hAnsi="Verdana" w:cs="Arial"/>
          <w:u w:val="single"/>
          <w:lang w:eastAsia="ko-KR"/>
        </w:rPr>
        <w:tab/>
      </w:r>
      <w:r>
        <w:rPr>
          <w:rFonts w:ascii="Verdana" w:eastAsia="Batang" w:hAnsi="Verdana" w:cs="Arial"/>
          <w:u w:val="single"/>
          <w:lang w:eastAsia="ko-KR"/>
        </w:rPr>
        <w:tab/>
      </w:r>
    </w:p>
    <w:p w:rsidR="00DF4103" w:rsidRDefault="00CD45B4">
      <w:pPr>
        <w:spacing w:before="300"/>
        <w:rPr>
          <w:rFonts w:ascii="Verdana" w:eastAsia="Batang" w:hAnsi="Verdana" w:cs="Arial" w:hint="eastAsia"/>
          <w:u w:val="single"/>
          <w:lang w:eastAsia="ko-KR"/>
        </w:rPr>
      </w:pPr>
      <w:r>
        <w:rPr>
          <w:rFonts w:ascii="Verdana" w:eastAsia="Batang" w:hAnsi="Verdana" w:cs="Arial"/>
          <w:lang w:eastAsia="ko-KR"/>
        </w:rPr>
        <w:t xml:space="preserve">Specializzazione : </w:t>
      </w:r>
      <w:r>
        <w:rPr>
          <w:rFonts w:ascii="Verdana" w:eastAsia="Batang" w:hAnsi="Verdana" w:cs="Arial"/>
          <w:u w:val="single"/>
          <w:lang w:eastAsia="ko-KR"/>
        </w:rPr>
        <w:t xml:space="preserve">         ELETTROTECNICA</w:t>
      </w:r>
      <w:r>
        <w:rPr>
          <w:rFonts w:ascii="Verdana" w:eastAsia="Batang" w:hAnsi="Verdana" w:cs="Arial"/>
          <w:u w:val="single"/>
          <w:lang w:eastAsia="ko-KR"/>
        </w:rPr>
        <w:tab/>
      </w:r>
      <w:r>
        <w:rPr>
          <w:rFonts w:ascii="Verdana" w:eastAsia="Batang" w:hAnsi="Verdana" w:cs="Arial"/>
          <w:u w:val="single"/>
          <w:lang w:eastAsia="ko-KR"/>
        </w:rPr>
        <w:tab/>
      </w:r>
      <w:r>
        <w:rPr>
          <w:rFonts w:ascii="Verdana" w:eastAsia="Batang" w:hAnsi="Verdana" w:cs="Arial"/>
          <w:u w:val="single"/>
          <w:lang w:eastAsia="ko-KR"/>
        </w:rPr>
        <w:tab/>
      </w:r>
      <w:r>
        <w:rPr>
          <w:rFonts w:ascii="Verdana" w:eastAsia="Batang" w:hAnsi="Verdana" w:cs="Arial"/>
          <w:u w:val="single"/>
          <w:lang w:eastAsia="ko-KR"/>
        </w:rPr>
        <w:tab/>
      </w:r>
      <w:r>
        <w:rPr>
          <w:rFonts w:ascii="Verdana" w:eastAsia="Batang" w:hAnsi="Verdana" w:cs="Arial"/>
          <w:u w:val="single"/>
          <w:lang w:eastAsia="ko-KR"/>
        </w:rPr>
        <w:tab/>
      </w:r>
      <w:r>
        <w:rPr>
          <w:rFonts w:ascii="Verdana" w:eastAsia="Batang" w:hAnsi="Verdana" w:cs="Arial"/>
          <w:u w:val="single"/>
          <w:lang w:eastAsia="ko-KR"/>
        </w:rPr>
        <w:tab/>
      </w:r>
    </w:p>
    <w:p w:rsidR="00DF4103" w:rsidRDefault="00CD45B4">
      <w:pPr>
        <w:tabs>
          <w:tab w:val="left" w:pos="4500"/>
        </w:tabs>
        <w:spacing w:before="300"/>
        <w:rPr>
          <w:rFonts w:ascii="Verdana" w:eastAsia="Batang" w:hAnsi="Verdana" w:cs="Arial" w:hint="eastAsia"/>
          <w:lang w:eastAsia="ko-KR"/>
        </w:rPr>
      </w:pPr>
      <w:r>
        <w:rPr>
          <w:rFonts w:ascii="Verdana" w:eastAsia="Batang" w:hAnsi="Verdana" w:cs="Arial"/>
          <w:lang w:eastAsia="ko-KR"/>
        </w:rPr>
        <w:t>Secondo biennio e ultimo anno</w:t>
      </w:r>
    </w:p>
    <w:p w:rsidR="00DF4103" w:rsidRDefault="00CD45B4">
      <w:pPr>
        <w:spacing w:before="300"/>
        <w:rPr>
          <w:rFonts w:ascii="Verdana" w:eastAsia="Batang" w:hAnsi="Verdana" w:cs="Arial" w:hint="eastAsia"/>
          <w:u w:val="single"/>
          <w:lang w:eastAsia="ko-KR"/>
        </w:rPr>
      </w:pPr>
      <w:r>
        <w:rPr>
          <w:rFonts w:ascii="Verdana" w:eastAsia="Batang" w:hAnsi="Verdana" w:cs="Arial"/>
          <w:lang w:eastAsia="ko-KR"/>
        </w:rPr>
        <w:t xml:space="preserve">Classi: </w:t>
      </w:r>
      <w:r>
        <w:rPr>
          <w:rFonts w:ascii="Verdana" w:eastAsia="Batang" w:hAnsi="Verdana" w:cs="Arial"/>
          <w:u w:val="single"/>
          <w:lang w:eastAsia="ko-KR"/>
        </w:rPr>
        <w:t xml:space="preserve">    3 – 4 – 5  ELETTROTECNICA - CORSO SERALE</w:t>
      </w:r>
      <w:r>
        <w:rPr>
          <w:rFonts w:ascii="Verdana" w:eastAsia="Batang" w:hAnsi="Verdana" w:cs="Arial"/>
          <w:u w:val="single"/>
          <w:lang w:eastAsia="ko-KR"/>
        </w:rPr>
        <w:tab/>
      </w:r>
      <w:r>
        <w:rPr>
          <w:rFonts w:ascii="Verdana" w:eastAsia="Batang" w:hAnsi="Verdana" w:cs="Arial"/>
          <w:u w:val="single"/>
          <w:lang w:eastAsia="ko-KR"/>
        </w:rPr>
        <w:tab/>
      </w:r>
      <w:r>
        <w:rPr>
          <w:rFonts w:ascii="Verdana" w:eastAsia="Batang" w:hAnsi="Verdana" w:cs="Arial"/>
          <w:u w:val="single"/>
          <w:lang w:eastAsia="ko-KR"/>
        </w:rPr>
        <w:tab/>
      </w:r>
      <w:r>
        <w:rPr>
          <w:rFonts w:ascii="Verdana" w:eastAsia="Batang" w:hAnsi="Verdana" w:cs="Arial"/>
          <w:u w:val="single"/>
          <w:lang w:eastAsia="ko-KR"/>
        </w:rPr>
        <w:tab/>
      </w:r>
    </w:p>
    <w:p w:rsidR="00DF4103" w:rsidRDefault="00DF4103">
      <w:pPr>
        <w:tabs>
          <w:tab w:val="left" w:pos="900"/>
        </w:tabs>
        <w:rPr>
          <w:rFonts w:ascii="Arial" w:hAnsi="Arial" w:cs="Arial"/>
          <w:b/>
        </w:rPr>
      </w:pPr>
    </w:p>
    <w:p w:rsidR="00DF4103" w:rsidRDefault="00CD45B4">
      <w:pPr>
        <w:ind w:left="426" w:hanging="426"/>
        <w:rPr>
          <w:rFonts w:ascii="Arial" w:hAnsi="Arial" w:cs="Arial"/>
          <w:b/>
        </w:rPr>
      </w:pPr>
      <w:r>
        <w:rPr>
          <w:rFonts w:ascii="Arial" w:hAnsi="Arial" w:cs="Arial"/>
          <w:b/>
        </w:rPr>
        <w:t>§ 1.</w:t>
      </w:r>
      <w:r>
        <w:rPr>
          <w:rFonts w:ascii="Arial" w:hAnsi="Arial" w:cs="Arial"/>
          <w:b/>
        </w:rPr>
        <w:tab/>
        <w:t xml:space="preserve">  La normativa di riferimento</w:t>
      </w:r>
    </w:p>
    <w:p w:rsidR="00DF4103" w:rsidRDefault="00DF4103">
      <w:pPr>
        <w:tabs>
          <w:tab w:val="left" w:pos="900"/>
        </w:tabs>
        <w:rPr>
          <w:rFonts w:ascii="Arial" w:hAnsi="Arial" w:cs="Arial"/>
          <w:b/>
        </w:rPr>
      </w:pPr>
    </w:p>
    <w:p w:rsidR="00DF4103" w:rsidRDefault="00CD45B4">
      <w:pPr>
        <w:numPr>
          <w:ilvl w:val="0"/>
          <w:numId w:val="1"/>
        </w:numPr>
        <w:spacing w:line="360" w:lineRule="auto"/>
        <w:ind w:left="426" w:hanging="426"/>
        <w:rPr>
          <w:rFonts w:ascii="Arial" w:eastAsia="Batang" w:hAnsi="Arial" w:cs="Arial"/>
          <w:sz w:val="22"/>
          <w:szCs w:val="22"/>
        </w:rPr>
      </w:pPr>
      <w:r>
        <w:rPr>
          <w:rFonts w:ascii="Arial" w:eastAsia="Batang" w:hAnsi="Arial" w:cs="Arial"/>
          <w:sz w:val="22"/>
          <w:szCs w:val="22"/>
        </w:rPr>
        <w:t>DPR n. 275/99;</w:t>
      </w:r>
    </w:p>
    <w:p w:rsidR="00DF4103" w:rsidRDefault="00CD45B4">
      <w:pPr>
        <w:numPr>
          <w:ilvl w:val="0"/>
          <w:numId w:val="1"/>
        </w:numPr>
        <w:spacing w:line="360" w:lineRule="auto"/>
        <w:ind w:left="426" w:hanging="426"/>
        <w:rPr>
          <w:rFonts w:ascii="Arial" w:eastAsia="Batang" w:hAnsi="Arial" w:cs="Arial"/>
          <w:sz w:val="22"/>
          <w:szCs w:val="22"/>
        </w:rPr>
      </w:pPr>
      <w:r>
        <w:rPr>
          <w:rFonts w:ascii="Arial" w:eastAsia="Batang" w:hAnsi="Arial" w:cs="Arial"/>
          <w:sz w:val="22"/>
          <w:szCs w:val="22"/>
        </w:rPr>
        <w:t>DM 22/08/2007, DM 139/2007;</w:t>
      </w:r>
    </w:p>
    <w:p w:rsidR="00DF4103" w:rsidRDefault="00CD45B4">
      <w:pPr>
        <w:numPr>
          <w:ilvl w:val="0"/>
          <w:numId w:val="1"/>
        </w:numPr>
        <w:spacing w:line="360" w:lineRule="auto"/>
        <w:ind w:left="426" w:hanging="426"/>
        <w:jc w:val="left"/>
        <w:rPr>
          <w:rFonts w:ascii="Arial" w:eastAsia="Batang" w:hAnsi="Arial" w:cs="Arial"/>
          <w:sz w:val="22"/>
          <w:szCs w:val="22"/>
        </w:rPr>
      </w:pPr>
      <w:r>
        <w:rPr>
          <w:rFonts w:ascii="Arial" w:eastAsia="Batang" w:hAnsi="Arial" w:cs="Arial"/>
          <w:sz w:val="22"/>
          <w:szCs w:val="22"/>
        </w:rPr>
        <w:t>Convegno di Lisbona 2000 – Impegni degli Stati membri per i</w:t>
      </w:r>
      <w:r>
        <w:rPr>
          <w:rFonts w:ascii="Arial" w:eastAsia="Batang" w:hAnsi="Arial" w:cs="Arial"/>
          <w:sz w:val="22"/>
          <w:szCs w:val="22"/>
        </w:rPr>
        <w:t>l 2010, Europa 2020;</w:t>
      </w:r>
    </w:p>
    <w:p w:rsidR="00DF4103" w:rsidRDefault="00CD45B4">
      <w:pPr>
        <w:numPr>
          <w:ilvl w:val="0"/>
          <w:numId w:val="1"/>
        </w:numPr>
        <w:spacing w:line="360" w:lineRule="auto"/>
        <w:ind w:left="426" w:hanging="426"/>
        <w:jc w:val="left"/>
        <w:rPr>
          <w:rFonts w:ascii="Arial" w:eastAsia="Batang" w:hAnsi="Arial" w:cs="Arial"/>
          <w:sz w:val="22"/>
          <w:szCs w:val="22"/>
        </w:rPr>
      </w:pPr>
      <w:r>
        <w:rPr>
          <w:rFonts w:ascii="Arial" w:eastAsia="Batang" w:hAnsi="Arial" w:cs="Arial"/>
          <w:sz w:val="22"/>
          <w:szCs w:val="22"/>
        </w:rPr>
        <w:t>DPR 88/2010 IT;</w:t>
      </w:r>
    </w:p>
    <w:p w:rsidR="00DF4103" w:rsidRDefault="00CD45B4">
      <w:pPr>
        <w:numPr>
          <w:ilvl w:val="0"/>
          <w:numId w:val="1"/>
        </w:numPr>
        <w:spacing w:line="360" w:lineRule="auto"/>
        <w:ind w:left="426" w:hanging="426"/>
        <w:jc w:val="left"/>
        <w:rPr>
          <w:rFonts w:ascii="Arial" w:eastAsia="Batang" w:hAnsi="Arial" w:cs="Arial"/>
          <w:sz w:val="22"/>
          <w:szCs w:val="22"/>
        </w:rPr>
      </w:pPr>
      <w:r>
        <w:rPr>
          <w:rFonts w:ascii="Arial" w:eastAsia="Batang" w:hAnsi="Arial" w:cs="Arial"/>
          <w:sz w:val="22"/>
          <w:szCs w:val="22"/>
        </w:rPr>
        <w:t>direttiva MIUR 57 del 15 luglio 2010 IT;</w:t>
      </w:r>
    </w:p>
    <w:p w:rsidR="00DF4103" w:rsidRDefault="00CD45B4">
      <w:pPr>
        <w:numPr>
          <w:ilvl w:val="0"/>
          <w:numId w:val="1"/>
        </w:numPr>
        <w:spacing w:line="360" w:lineRule="auto"/>
        <w:ind w:left="426" w:hanging="426"/>
        <w:jc w:val="left"/>
        <w:rPr>
          <w:rFonts w:ascii="Arial" w:eastAsia="Batang" w:hAnsi="Arial" w:cs="Arial"/>
          <w:sz w:val="22"/>
          <w:szCs w:val="22"/>
        </w:rPr>
      </w:pPr>
      <w:r>
        <w:rPr>
          <w:rFonts w:ascii="Arial" w:eastAsia="Batang" w:hAnsi="Arial" w:cs="Arial"/>
          <w:sz w:val="22"/>
          <w:szCs w:val="22"/>
        </w:rPr>
        <w:t>direttiva MIUR 4 del 16 gennaio 2012 IT;</w:t>
      </w:r>
    </w:p>
    <w:p w:rsidR="00DF4103" w:rsidRDefault="00CD45B4">
      <w:pPr>
        <w:numPr>
          <w:ilvl w:val="0"/>
          <w:numId w:val="1"/>
        </w:numPr>
        <w:spacing w:line="360" w:lineRule="auto"/>
        <w:ind w:left="426" w:hanging="426"/>
        <w:jc w:val="left"/>
        <w:rPr>
          <w:rFonts w:ascii="Arial" w:eastAsia="Batang" w:hAnsi="Arial" w:cs="Arial"/>
          <w:sz w:val="22"/>
          <w:szCs w:val="22"/>
        </w:rPr>
      </w:pPr>
      <w:r>
        <w:rPr>
          <w:rFonts w:ascii="Arial" w:eastAsia="Batang" w:hAnsi="Arial" w:cs="Arial"/>
          <w:sz w:val="22"/>
          <w:szCs w:val="22"/>
        </w:rPr>
        <w:t>DM 9 del 27 gennaio 2010</w:t>
      </w:r>
    </w:p>
    <w:p w:rsidR="00DF4103" w:rsidRDefault="00CD45B4">
      <w:pPr>
        <w:numPr>
          <w:ilvl w:val="0"/>
          <w:numId w:val="1"/>
        </w:numPr>
        <w:spacing w:line="360" w:lineRule="auto"/>
        <w:ind w:left="426" w:hanging="426"/>
        <w:jc w:val="left"/>
        <w:rPr>
          <w:rFonts w:ascii="Arial" w:eastAsia="Batang" w:hAnsi="Arial" w:cs="Arial"/>
          <w:sz w:val="22"/>
          <w:szCs w:val="22"/>
        </w:rPr>
      </w:pPr>
      <w:r>
        <w:rPr>
          <w:rFonts w:ascii="Arial" w:eastAsia="Batang" w:hAnsi="Arial" w:cs="Arial"/>
          <w:sz w:val="22"/>
          <w:szCs w:val="22"/>
        </w:rPr>
        <w:t>CM 89 del 18 ottobre 2012</w:t>
      </w:r>
    </w:p>
    <w:p w:rsidR="00DF4103" w:rsidRDefault="00CD45B4">
      <w:pPr>
        <w:numPr>
          <w:ilvl w:val="0"/>
          <w:numId w:val="1"/>
        </w:numPr>
        <w:spacing w:line="360" w:lineRule="auto"/>
        <w:ind w:left="426" w:hanging="426"/>
        <w:jc w:val="left"/>
        <w:rPr>
          <w:rFonts w:ascii="Arial" w:eastAsia="Batang" w:hAnsi="Arial" w:cs="Arial"/>
          <w:sz w:val="22"/>
          <w:szCs w:val="22"/>
        </w:rPr>
      </w:pPr>
      <w:r>
        <w:rPr>
          <w:rFonts w:ascii="Arial" w:eastAsia="Batang" w:hAnsi="Arial" w:cs="Arial"/>
          <w:sz w:val="22"/>
          <w:szCs w:val="22"/>
        </w:rPr>
        <w:t>della Legge 170/2010 DSA;</w:t>
      </w:r>
    </w:p>
    <w:p w:rsidR="00DF4103" w:rsidRDefault="00CD45B4">
      <w:pPr>
        <w:numPr>
          <w:ilvl w:val="0"/>
          <w:numId w:val="1"/>
        </w:numPr>
        <w:spacing w:line="360" w:lineRule="auto"/>
        <w:ind w:left="426" w:hanging="426"/>
        <w:jc w:val="left"/>
        <w:rPr>
          <w:rFonts w:ascii="Arial" w:eastAsia="Batang" w:hAnsi="Arial" w:cs="Arial"/>
          <w:sz w:val="22"/>
          <w:szCs w:val="22"/>
        </w:rPr>
      </w:pPr>
      <w:r>
        <w:rPr>
          <w:rFonts w:ascii="Arial" w:eastAsia="Batang" w:hAnsi="Arial" w:cs="Arial"/>
          <w:sz w:val="22"/>
          <w:szCs w:val="22"/>
        </w:rPr>
        <w:t>della Legge quadro 104/92;</w:t>
      </w:r>
    </w:p>
    <w:p w:rsidR="00DF4103" w:rsidRDefault="00CD45B4">
      <w:pPr>
        <w:numPr>
          <w:ilvl w:val="0"/>
          <w:numId w:val="1"/>
        </w:numPr>
        <w:spacing w:line="360" w:lineRule="auto"/>
        <w:ind w:left="426" w:hanging="426"/>
        <w:jc w:val="left"/>
        <w:rPr>
          <w:rFonts w:ascii="Arial" w:eastAsia="Batang" w:hAnsi="Arial" w:cs="Arial"/>
          <w:sz w:val="22"/>
          <w:szCs w:val="22"/>
        </w:rPr>
      </w:pPr>
      <w:r>
        <w:rPr>
          <w:rFonts w:ascii="Arial" w:eastAsia="Batang" w:hAnsi="Arial" w:cs="Arial"/>
          <w:sz w:val="22"/>
          <w:szCs w:val="22"/>
        </w:rPr>
        <w:t xml:space="preserve">della direttiva MIUR del </w:t>
      </w:r>
      <w:r>
        <w:rPr>
          <w:rFonts w:ascii="Arial" w:eastAsia="Batang" w:hAnsi="Arial" w:cs="Arial"/>
          <w:sz w:val="22"/>
          <w:szCs w:val="22"/>
        </w:rPr>
        <w:t>27/12/2012 BES;</w:t>
      </w:r>
    </w:p>
    <w:p w:rsidR="00DF4103" w:rsidRDefault="00CD45B4">
      <w:pPr>
        <w:numPr>
          <w:ilvl w:val="0"/>
          <w:numId w:val="1"/>
        </w:numPr>
        <w:spacing w:line="360" w:lineRule="auto"/>
        <w:ind w:left="426" w:hanging="426"/>
        <w:jc w:val="left"/>
        <w:rPr>
          <w:rFonts w:ascii="Arial" w:eastAsia="Batang" w:hAnsi="Arial" w:cs="Arial"/>
          <w:sz w:val="22"/>
          <w:szCs w:val="22"/>
        </w:rPr>
      </w:pPr>
      <w:r>
        <w:rPr>
          <w:rFonts w:ascii="Arial" w:eastAsia="Batang" w:hAnsi="Arial" w:cs="Arial"/>
          <w:sz w:val="22"/>
          <w:szCs w:val="22"/>
        </w:rPr>
        <w:t>del decreto legislativo 13 del 16 gennaio 2013 (Definizione delle norme generali e dei livelli</w:t>
      </w:r>
    </w:p>
    <w:p w:rsidR="00DF4103" w:rsidRDefault="00CD45B4">
      <w:pPr>
        <w:spacing w:line="360" w:lineRule="auto"/>
        <w:ind w:left="426"/>
        <w:jc w:val="left"/>
        <w:rPr>
          <w:rFonts w:ascii="Arial" w:hAnsi="Arial" w:cs="Arial"/>
          <w:b/>
          <w:sz w:val="22"/>
          <w:szCs w:val="22"/>
        </w:rPr>
      </w:pPr>
      <w:r>
        <w:rPr>
          <w:rFonts w:ascii="Arial" w:eastAsia="Batang" w:hAnsi="Arial" w:cs="Arial"/>
          <w:sz w:val="22"/>
          <w:szCs w:val="22"/>
        </w:rPr>
        <w:t>essenziali delle prestazioni per l'individuazione e validazione degli apprendimenti non formali e informali e degli standard minimi di servizio d</w:t>
      </w:r>
      <w:r>
        <w:rPr>
          <w:rFonts w:ascii="Arial" w:eastAsia="Batang" w:hAnsi="Arial" w:cs="Arial"/>
          <w:sz w:val="22"/>
          <w:szCs w:val="22"/>
        </w:rPr>
        <w:t>el sistema nazionale di certificazione delle competenze).</w:t>
      </w:r>
    </w:p>
    <w:p w:rsidR="00DF4103" w:rsidRDefault="00DF4103">
      <w:pPr>
        <w:rPr>
          <w:rFonts w:ascii="Arial" w:hAnsi="Arial" w:cs="Arial"/>
          <w:b/>
        </w:rPr>
      </w:pPr>
    </w:p>
    <w:p w:rsidR="00DF4103" w:rsidRDefault="00DF4103">
      <w:pPr>
        <w:rPr>
          <w:rFonts w:ascii="Arial" w:hAnsi="Arial" w:cs="Arial"/>
          <w:b/>
        </w:rPr>
      </w:pPr>
    </w:p>
    <w:p w:rsidR="00DF4103" w:rsidRDefault="00CD45B4">
      <w:pPr>
        <w:ind w:left="567" w:hanging="567"/>
        <w:rPr>
          <w:rFonts w:ascii="Arial" w:hAnsi="Arial" w:cs="Arial"/>
          <w:b/>
        </w:rPr>
      </w:pPr>
      <w:r>
        <w:rPr>
          <w:rFonts w:ascii="Arial" w:hAnsi="Arial" w:cs="Arial"/>
          <w:b/>
        </w:rPr>
        <w:t>§ 2.</w:t>
      </w:r>
      <w:r>
        <w:rPr>
          <w:rFonts w:ascii="Arial" w:hAnsi="Arial" w:cs="Arial"/>
          <w:b/>
        </w:rPr>
        <w:tab/>
        <w:t>Il Pecup dello studente e i risultati di apprendimento attesi al termine del ciclo di studi</w:t>
      </w:r>
    </w:p>
    <w:p w:rsidR="00DF4103" w:rsidRDefault="00DF4103">
      <w:pPr>
        <w:ind w:left="709"/>
        <w:jc w:val="left"/>
        <w:rPr>
          <w:rFonts w:ascii="Arial" w:eastAsia="Batang" w:hAnsi="Arial" w:cs="Arial"/>
          <w:sz w:val="22"/>
          <w:szCs w:val="22"/>
        </w:rPr>
      </w:pPr>
    </w:p>
    <w:p w:rsidR="00DF4103" w:rsidRDefault="00DF4103">
      <w:pPr>
        <w:ind w:left="709"/>
        <w:rPr>
          <w:rFonts w:ascii="Arial" w:hAnsi="Arial" w:cs="Arial"/>
          <w:b/>
          <w:sz w:val="22"/>
          <w:szCs w:val="22"/>
        </w:rPr>
      </w:pPr>
    </w:p>
    <w:p w:rsidR="00DF4103" w:rsidRDefault="00CD45B4">
      <w:pPr>
        <w:spacing w:line="360" w:lineRule="auto"/>
        <w:rPr>
          <w:rFonts w:ascii="Arial" w:hAnsi="Arial" w:cs="Arial"/>
          <w:sz w:val="22"/>
          <w:szCs w:val="22"/>
        </w:rPr>
      </w:pPr>
      <w:r>
        <w:rPr>
          <w:rFonts w:ascii="Arial" w:hAnsi="Arial" w:cs="Arial"/>
          <w:sz w:val="22"/>
          <w:szCs w:val="22"/>
        </w:rPr>
        <w:t>Obiettivo del curricolo per il profilo professionale del diplomato in Elettronica ed Elettrotecni</w:t>
      </w:r>
      <w:r>
        <w:rPr>
          <w:rFonts w:ascii="Arial" w:hAnsi="Arial" w:cs="Arial"/>
          <w:sz w:val="22"/>
          <w:szCs w:val="22"/>
        </w:rPr>
        <w:t>ca – art. Elettrotecnica è quello di definire una figura professionale capace di inserirsi in realtà produttive molto differenziate e caratterizzate da rapida evoluzione, sia dal punto di vista tecnologico sia da quello dell’organizzazione del lavoro. Le c</w:t>
      </w:r>
      <w:r>
        <w:rPr>
          <w:rFonts w:ascii="Arial" w:hAnsi="Arial" w:cs="Arial"/>
          <w:sz w:val="22"/>
          <w:szCs w:val="22"/>
        </w:rPr>
        <w:t>aratteristiche generali di tale figura sono:</w:t>
      </w:r>
    </w:p>
    <w:p w:rsidR="00DF4103" w:rsidRDefault="00CD45B4">
      <w:pPr>
        <w:spacing w:line="360" w:lineRule="auto"/>
        <w:ind w:left="284" w:hanging="284"/>
        <w:rPr>
          <w:rFonts w:ascii="Arial" w:hAnsi="Arial" w:cs="Arial"/>
          <w:sz w:val="22"/>
          <w:szCs w:val="22"/>
        </w:rPr>
      </w:pPr>
      <w:r>
        <w:rPr>
          <w:rFonts w:ascii="Arial" w:hAnsi="Arial" w:cs="Arial"/>
          <w:sz w:val="22"/>
          <w:szCs w:val="22"/>
        </w:rPr>
        <w:t>•  propensione culturale al continuo aggiornamento.</w:t>
      </w:r>
    </w:p>
    <w:p w:rsidR="00DF4103" w:rsidRDefault="00CD45B4">
      <w:pPr>
        <w:spacing w:line="360" w:lineRule="auto"/>
        <w:ind w:left="142" w:hanging="142"/>
        <w:rPr>
          <w:rFonts w:ascii="Arial" w:hAnsi="Arial" w:cs="Arial"/>
          <w:sz w:val="22"/>
          <w:szCs w:val="22"/>
        </w:rPr>
      </w:pPr>
      <w:r>
        <w:rPr>
          <w:rFonts w:ascii="Arial" w:hAnsi="Arial" w:cs="Arial"/>
          <w:sz w:val="22"/>
          <w:szCs w:val="22"/>
        </w:rPr>
        <w:lastRenderedPageBreak/>
        <w:t>• capacità di orientamento di fronte a problemi nuovi e di adattamento alla evoluzione della professione.</w:t>
      </w:r>
    </w:p>
    <w:p w:rsidR="00DF4103" w:rsidRDefault="00CD45B4">
      <w:pPr>
        <w:spacing w:line="360" w:lineRule="auto"/>
        <w:ind w:left="284" w:hanging="284"/>
        <w:rPr>
          <w:rFonts w:ascii="Arial" w:hAnsi="Arial" w:cs="Arial"/>
          <w:sz w:val="22"/>
          <w:szCs w:val="22"/>
        </w:rPr>
      </w:pPr>
      <w:r>
        <w:rPr>
          <w:rFonts w:ascii="Arial" w:hAnsi="Arial" w:cs="Arial"/>
          <w:sz w:val="22"/>
          <w:szCs w:val="22"/>
        </w:rPr>
        <w:t>•  capacità di cogliere la dimensione economica dei p</w:t>
      </w:r>
      <w:r>
        <w:rPr>
          <w:rFonts w:ascii="Arial" w:hAnsi="Arial" w:cs="Arial"/>
          <w:sz w:val="22"/>
          <w:szCs w:val="22"/>
        </w:rPr>
        <w:t xml:space="preserve">roblemi. </w:t>
      </w:r>
    </w:p>
    <w:p w:rsidR="00DF4103" w:rsidRDefault="00CD45B4">
      <w:pPr>
        <w:spacing w:line="360" w:lineRule="auto"/>
        <w:rPr>
          <w:rFonts w:ascii="Arial" w:hAnsi="Arial" w:cs="Arial"/>
          <w:sz w:val="22"/>
          <w:szCs w:val="22"/>
        </w:rPr>
      </w:pPr>
      <w:r>
        <w:rPr>
          <w:rFonts w:ascii="Arial" w:hAnsi="Arial" w:cs="Arial"/>
          <w:sz w:val="22"/>
          <w:szCs w:val="22"/>
        </w:rPr>
        <w:t>Negli indirizzi del settore elettrico ed automazione, l’obiettivo si specifica nella formazione di una accentuata attitudine ad affrontare problemi in termini sistemici, basata su essenziali ed aggiornate conoscenze delle discipline elettriche ed</w:t>
      </w:r>
      <w:r>
        <w:rPr>
          <w:rFonts w:ascii="Arial" w:hAnsi="Arial" w:cs="Arial"/>
          <w:sz w:val="22"/>
          <w:szCs w:val="22"/>
        </w:rPr>
        <w:t xml:space="preserve"> elettroniche, integrate da organica preparazione scientifica nell’ambito tecnologico e da capacità valutative delle strutture economiche della società attuale, con particolare riferimento alle realtà aziendali. Per tali realtà, il diplomato in Elettronica</w:t>
      </w:r>
      <w:r>
        <w:rPr>
          <w:rFonts w:ascii="Arial" w:hAnsi="Arial" w:cs="Arial"/>
          <w:sz w:val="22"/>
          <w:szCs w:val="22"/>
        </w:rPr>
        <w:t xml:space="preserve"> ed Elettrotecnica – art. Elettrotecnica, nell’ambito del proprio livello operativo, deve essere preparato a: </w:t>
      </w:r>
    </w:p>
    <w:p w:rsidR="00DF4103" w:rsidRDefault="00CD45B4">
      <w:pPr>
        <w:spacing w:line="360" w:lineRule="auto"/>
        <w:ind w:left="142" w:hanging="142"/>
        <w:rPr>
          <w:rFonts w:ascii="Arial" w:hAnsi="Arial" w:cs="Arial"/>
          <w:sz w:val="22"/>
          <w:szCs w:val="22"/>
        </w:rPr>
      </w:pPr>
      <w:r>
        <w:rPr>
          <w:rFonts w:ascii="Arial" w:hAnsi="Arial" w:cs="Arial"/>
          <w:sz w:val="22"/>
          <w:szCs w:val="22"/>
        </w:rPr>
        <w:t>• Partecipare, con personale e responsabile contributo, al lavoro organizzato e di gruppo.</w:t>
      </w:r>
    </w:p>
    <w:p w:rsidR="00DF4103" w:rsidRDefault="00CD45B4">
      <w:pPr>
        <w:spacing w:line="360" w:lineRule="auto"/>
        <w:ind w:left="142" w:hanging="142"/>
        <w:rPr>
          <w:rFonts w:ascii="Arial" w:hAnsi="Arial" w:cs="Arial"/>
          <w:sz w:val="22"/>
          <w:szCs w:val="22"/>
        </w:rPr>
      </w:pPr>
      <w:r>
        <w:rPr>
          <w:rFonts w:ascii="Arial" w:hAnsi="Arial" w:cs="Arial"/>
          <w:sz w:val="22"/>
          <w:szCs w:val="22"/>
        </w:rPr>
        <w:t>• Svolgere, organizzandosi autonomamente, mansioni ind</w:t>
      </w:r>
      <w:r>
        <w:rPr>
          <w:rFonts w:ascii="Arial" w:hAnsi="Arial" w:cs="Arial"/>
          <w:sz w:val="22"/>
          <w:szCs w:val="22"/>
        </w:rPr>
        <w:t>ipendenti.</w:t>
      </w:r>
    </w:p>
    <w:p w:rsidR="00DF4103" w:rsidRDefault="00CD45B4">
      <w:pPr>
        <w:spacing w:line="360" w:lineRule="auto"/>
        <w:ind w:left="142" w:hanging="142"/>
        <w:rPr>
          <w:rFonts w:ascii="Arial" w:hAnsi="Arial" w:cs="Arial"/>
          <w:sz w:val="22"/>
          <w:szCs w:val="22"/>
        </w:rPr>
      </w:pPr>
      <w:r>
        <w:rPr>
          <w:rFonts w:ascii="Arial" w:hAnsi="Arial" w:cs="Arial"/>
          <w:sz w:val="22"/>
          <w:szCs w:val="22"/>
        </w:rPr>
        <w:t>• Documentare e comunicare adeguatamente gli aspetti tecnici, organizzativi ed economici del proprio lavoro.</w:t>
      </w:r>
    </w:p>
    <w:p w:rsidR="00DF4103" w:rsidRDefault="00CD45B4">
      <w:pPr>
        <w:spacing w:line="360" w:lineRule="auto"/>
        <w:ind w:left="142" w:hanging="142"/>
        <w:rPr>
          <w:rFonts w:ascii="Arial" w:hAnsi="Arial" w:cs="Arial"/>
          <w:sz w:val="22"/>
          <w:szCs w:val="22"/>
        </w:rPr>
      </w:pPr>
      <w:r>
        <w:rPr>
          <w:rFonts w:ascii="Arial" w:hAnsi="Arial" w:cs="Arial"/>
          <w:sz w:val="22"/>
          <w:szCs w:val="22"/>
        </w:rPr>
        <w:t>• Interpretare nella loro globalità le problematiche produttive, gestionali e commerciali dell’azienda in cui opera.</w:t>
      </w:r>
    </w:p>
    <w:p w:rsidR="00DF4103" w:rsidRDefault="00CD45B4">
      <w:pPr>
        <w:spacing w:line="360" w:lineRule="auto"/>
        <w:ind w:left="142" w:hanging="142"/>
        <w:rPr>
          <w:rFonts w:ascii="Arial" w:hAnsi="Arial" w:cs="Arial"/>
          <w:sz w:val="22"/>
          <w:szCs w:val="22"/>
        </w:rPr>
      </w:pPr>
      <w:r>
        <w:rPr>
          <w:rFonts w:ascii="Arial" w:hAnsi="Arial" w:cs="Arial"/>
          <w:sz w:val="22"/>
          <w:szCs w:val="22"/>
        </w:rPr>
        <w:t>• Aggiornare le sue</w:t>
      </w:r>
      <w:r>
        <w:rPr>
          <w:rFonts w:ascii="Arial" w:hAnsi="Arial" w:cs="Arial"/>
          <w:sz w:val="22"/>
          <w:szCs w:val="22"/>
        </w:rPr>
        <w:t xml:space="preserve"> conoscenze, anche al fine della eventuale conversione di attività.</w:t>
      </w:r>
    </w:p>
    <w:p w:rsidR="00DF4103" w:rsidRDefault="00CD45B4">
      <w:pPr>
        <w:spacing w:line="360" w:lineRule="auto"/>
        <w:ind w:left="142" w:hanging="142"/>
        <w:rPr>
          <w:rFonts w:ascii="Arial" w:hAnsi="Arial" w:cs="Arial"/>
          <w:sz w:val="22"/>
          <w:szCs w:val="22"/>
        </w:rPr>
      </w:pPr>
      <w:r>
        <w:rPr>
          <w:rFonts w:ascii="Arial" w:hAnsi="Arial" w:cs="Arial"/>
          <w:sz w:val="22"/>
          <w:szCs w:val="22"/>
        </w:rPr>
        <w:t>Il diplomato in Elettronica ed Elettrotecnica – art. Elettrotecnica deve, pertanto, essere in grado di:</w:t>
      </w:r>
    </w:p>
    <w:p w:rsidR="00DF4103" w:rsidRDefault="00CD45B4">
      <w:pPr>
        <w:spacing w:line="360" w:lineRule="auto"/>
        <w:ind w:left="142" w:hanging="142"/>
        <w:rPr>
          <w:rFonts w:ascii="Arial" w:hAnsi="Arial" w:cs="Arial"/>
          <w:sz w:val="22"/>
          <w:szCs w:val="22"/>
        </w:rPr>
      </w:pPr>
      <w:r>
        <w:rPr>
          <w:rFonts w:ascii="Arial" w:hAnsi="Arial" w:cs="Arial"/>
          <w:sz w:val="22"/>
          <w:szCs w:val="22"/>
        </w:rPr>
        <w:t>• Analizzare e dimensionare reti elettriche lineari e non lineari.</w:t>
      </w:r>
    </w:p>
    <w:p w:rsidR="00DF4103" w:rsidRDefault="00CD45B4">
      <w:pPr>
        <w:spacing w:line="360" w:lineRule="auto"/>
        <w:ind w:left="142" w:hanging="142"/>
        <w:rPr>
          <w:rFonts w:ascii="Arial" w:hAnsi="Arial" w:cs="Arial"/>
          <w:sz w:val="22"/>
          <w:szCs w:val="22"/>
        </w:rPr>
      </w:pPr>
      <w:r>
        <w:rPr>
          <w:rFonts w:ascii="Arial" w:hAnsi="Arial" w:cs="Arial"/>
          <w:sz w:val="22"/>
          <w:szCs w:val="22"/>
        </w:rPr>
        <w:t>• Analizzare le c</w:t>
      </w:r>
      <w:r>
        <w:rPr>
          <w:rFonts w:ascii="Arial" w:hAnsi="Arial" w:cs="Arial"/>
          <w:sz w:val="22"/>
          <w:szCs w:val="22"/>
        </w:rPr>
        <w:t>aratteristiche funzionali dei sistemi, anche complessi, di generazione, conversione, trasporto ed utilizzazione dell’energia elettrica.</w:t>
      </w:r>
    </w:p>
    <w:p w:rsidR="00DF4103" w:rsidRDefault="00CD45B4">
      <w:pPr>
        <w:spacing w:line="360" w:lineRule="auto"/>
        <w:ind w:left="142" w:hanging="142"/>
        <w:rPr>
          <w:rFonts w:ascii="Arial" w:hAnsi="Arial" w:cs="Arial"/>
          <w:sz w:val="22"/>
          <w:szCs w:val="22"/>
        </w:rPr>
      </w:pPr>
      <w:r>
        <w:rPr>
          <w:rFonts w:ascii="Arial" w:hAnsi="Arial" w:cs="Arial"/>
          <w:sz w:val="22"/>
          <w:szCs w:val="22"/>
        </w:rPr>
        <w:t>• Partecipare al collaudo, alla gestione ed al controllo di sistemi elettrici anche complessi, sovrintendendo alla manut</w:t>
      </w:r>
      <w:r>
        <w:rPr>
          <w:rFonts w:ascii="Arial" w:hAnsi="Arial" w:cs="Arial"/>
          <w:sz w:val="22"/>
          <w:szCs w:val="22"/>
        </w:rPr>
        <w:t>enzione degli stessi.</w:t>
      </w:r>
    </w:p>
    <w:p w:rsidR="00DF4103" w:rsidRDefault="00CD45B4">
      <w:pPr>
        <w:spacing w:line="360" w:lineRule="auto"/>
        <w:ind w:left="142" w:hanging="142"/>
        <w:rPr>
          <w:rFonts w:ascii="Arial" w:hAnsi="Arial" w:cs="Arial"/>
          <w:sz w:val="22"/>
          <w:szCs w:val="22"/>
        </w:rPr>
      </w:pPr>
      <w:r>
        <w:rPr>
          <w:rFonts w:ascii="Arial" w:hAnsi="Arial" w:cs="Arial"/>
          <w:sz w:val="22"/>
          <w:szCs w:val="22"/>
        </w:rPr>
        <w:t>• Progettare, realizzare e collaudare piccole parti di tali sistemi, con particolare riferimento ai dispositivi per l’automazione industriale.</w:t>
      </w:r>
    </w:p>
    <w:p w:rsidR="00DF4103" w:rsidRDefault="00CD45B4">
      <w:pPr>
        <w:spacing w:line="360" w:lineRule="auto"/>
        <w:ind w:left="142" w:hanging="142"/>
        <w:rPr>
          <w:rFonts w:ascii="Arial" w:hAnsi="Arial" w:cs="Arial"/>
          <w:sz w:val="22"/>
          <w:szCs w:val="22"/>
        </w:rPr>
      </w:pPr>
      <w:r>
        <w:rPr>
          <w:rFonts w:ascii="Arial" w:hAnsi="Arial" w:cs="Arial"/>
          <w:sz w:val="22"/>
          <w:szCs w:val="22"/>
        </w:rPr>
        <w:t>• Progettare, realizzare e collaudare sistemi elettrici semplici, ma completi, valutando, a</w:t>
      </w:r>
      <w:r>
        <w:rPr>
          <w:rFonts w:ascii="Arial" w:hAnsi="Arial" w:cs="Arial"/>
          <w:sz w:val="22"/>
          <w:szCs w:val="22"/>
        </w:rPr>
        <w:t>nche sotto il profilo economico, la componentistica presente sul mercato.</w:t>
      </w:r>
    </w:p>
    <w:p w:rsidR="00DF4103" w:rsidRDefault="00CD45B4">
      <w:pPr>
        <w:spacing w:line="360" w:lineRule="auto"/>
        <w:ind w:left="142" w:hanging="142"/>
        <w:rPr>
          <w:rFonts w:ascii="Arial" w:hAnsi="Arial" w:cs="Arial"/>
          <w:sz w:val="22"/>
          <w:szCs w:val="22"/>
        </w:rPr>
      </w:pPr>
      <w:r>
        <w:rPr>
          <w:rFonts w:ascii="Arial" w:hAnsi="Arial" w:cs="Arial"/>
          <w:sz w:val="22"/>
          <w:szCs w:val="22"/>
        </w:rPr>
        <w:t>• Descrivere il lavoro svolto, redigere documenti per la produzione dei sistemi progettati e scriverne il manuale d’uso.</w:t>
      </w:r>
    </w:p>
    <w:p w:rsidR="00DF4103" w:rsidRDefault="00CD45B4">
      <w:pPr>
        <w:spacing w:line="360" w:lineRule="auto"/>
        <w:ind w:left="142" w:hanging="142"/>
        <w:rPr>
          <w:rFonts w:ascii="Arial" w:hAnsi="Arial" w:cs="Arial"/>
          <w:b/>
          <w:sz w:val="22"/>
          <w:szCs w:val="22"/>
        </w:rPr>
      </w:pPr>
      <w:r>
        <w:rPr>
          <w:rFonts w:ascii="Arial" w:hAnsi="Arial" w:cs="Arial"/>
          <w:sz w:val="22"/>
          <w:szCs w:val="22"/>
        </w:rPr>
        <w:t>• Comprendere manuali d’uso in lingua straniera, documenti te</w:t>
      </w:r>
      <w:r>
        <w:rPr>
          <w:rFonts w:ascii="Arial" w:hAnsi="Arial" w:cs="Arial"/>
          <w:sz w:val="22"/>
          <w:szCs w:val="22"/>
        </w:rPr>
        <w:t>cnici vari e redigere brevi relazioni in lingua straniera.</w:t>
      </w:r>
    </w:p>
    <w:p w:rsidR="00DF4103" w:rsidRDefault="00DF4103">
      <w:pPr>
        <w:ind w:left="709"/>
        <w:rPr>
          <w:rFonts w:ascii="Arial" w:hAnsi="Arial" w:cs="Arial"/>
          <w:b/>
          <w:sz w:val="22"/>
          <w:szCs w:val="22"/>
        </w:rPr>
      </w:pPr>
    </w:p>
    <w:p w:rsidR="00DF4103" w:rsidRDefault="00DF4103">
      <w:pPr>
        <w:ind w:left="709"/>
        <w:rPr>
          <w:rFonts w:ascii="Arial" w:hAnsi="Arial" w:cs="Arial"/>
          <w:b/>
          <w:sz w:val="22"/>
          <w:szCs w:val="22"/>
        </w:rPr>
      </w:pPr>
    </w:p>
    <w:p w:rsidR="00DF4103" w:rsidRDefault="00DF4103">
      <w:pPr>
        <w:ind w:left="709"/>
        <w:rPr>
          <w:rFonts w:ascii="Arial" w:hAnsi="Arial" w:cs="Arial"/>
          <w:b/>
          <w:sz w:val="22"/>
          <w:szCs w:val="22"/>
        </w:rPr>
      </w:pPr>
    </w:p>
    <w:p w:rsidR="00DF4103" w:rsidRDefault="00CD45B4">
      <w:pPr>
        <w:ind w:left="567" w:hanging="567"/>
        <w:rPr>
          <w:rFonts w:ascii="Arial" w:hAnsi="Arial" w:cs="Arial"/>
          <w:b/>
        </w:rPr>
      </w:pPr>
      <w:r>
        <w:rPr>
          <w:rFonts w:ascii="Arial" w:hAnsi="Arial" w:cs="Arial"/>
          <w:b/>
        </w:rPr>
        <w:t>§ 3.</w:t>
      </w:r>
      <w:r>
        <w:rPr>
          <w:rFonts w:ascii="Arial" w:hAnsi="Arial" w:cs="Arial"/>
          <w:b/>
        </w:rPr>
        <w:tab/>
        <w:t>La funzione delle materie dell’asse in riferimento al Pecup e i rispettivi nuclei fondanti, in coerenza con le competenze di cittadinanza</w:t>
      </w:r>
    </w:p>
    <w:p w:rsidR="00DF4103" w:rsidRDefault="00DF4103">
      <w:pPr>
        <w:rPr>
          <w:rFonts w:ascii="Arial" w:hAnsi="Arial" w:cs="Arial"/>
          <w:b/>
        </w:rPr>
      </w:pPr>
    </w:p>
    <w:p w:rsidR="00DF4103" w:rsidRDefault="00CD45B4">
      <w:pPr>
        <w:spacing w:line="360" w:lineRule="auto"/>
        <w:jc w:val="left"/>
        <w:rPr>
          <w:rFonts w:ascii="Arial" w:eastAsia="Batang" w:hAnsi="Arial" w:cs="Arial"/>
          <w:color w:val="000000"/>
          <w:sz w:val="22"/>
          <w:szCs w:val="22"/>
        </w:rPr>
      </w:pPr>
      <w:r>
        <w:rPr>
          <w:rFonts w:ascii="Arial" w:eastAsia="Batang" w:hAnsi="Arial" w:cs="Arial"/>
          <w:color w:val="000000"/>
          <w:sz w:val="22"/>
          <w:szCs w:val="22"/>
        </w:rPr>
        <w:t xml:space="preserve">Gli studenti, a conclusione del percorso di </w:t>
      </w:r>
      <w:r>
        <w:rPr>
          <w:rFonts w:ascii="Arial" w:eastAsia="Batang" w:hAnsi="Arial" w:cs="Arial"/>
          <w:color w:val="000000"/>
          <w:sz w:val="22"/>
          <w:szCs w:val="22"/>
        </w:rPr>
        <w:t>studio, sono in grado di:</w:t>
      </w:r>
    </w:p>
    <w:p w:rsidR="00DF4103" w:rsidRDefault="00CD45B4">
      <w:pPr>
        <w:numPr>
          <w:ilvl w:val="0"/>
          <w:numId w:val="2"/>
        </w:numPr>
        <w:spacing w:line="360" w:lineRule="auto"/>
        <w:ind w:left="284" w:hanging="284"/>
        <w:rPr>
          <w:rFonts w:ascii="Arial" w:eastAsia="Batang" w:hAnsi="Arial" w:cs="Arial"/>
          <w:color w:val="000000"/>
          <w:sz w:val="22"/>
          <w:szCs w:val="22"/>
        </w:rPr>
      </w:pPr>
      <w:r>
        <w:rPr>
          <w:rFonts w:ascii="Arial" w:eastAsia="Batang" w:hAnsi="Arial" w:cs="Arial"/>
          <w:color w:val="000000"/>
          <w:sz w:val="22"/>
          <w:szCs w:val="22"/>
        </w:rPr>
        <w:lastRenderedPageBreak/>
        <w:t>individuare le interdipendenze tra scienza, economia e tecnologia e le conseguenti modificazioni intervenute, nel corso della storia, nei settori di riferimento e nei diversi contesti, locali e globali;</w:t>
      </w:r>
    </w:p>
    <w:p w:rsidR="00DF4103" w:rsidRDefault="00CD45B4">
      <w:pPr>
        <w:numPr>
          <w:ilvl w:val="0"/>
          <w:numId w:val="2"/>
        </w:numPr>
        <w:spacing w:line="360" w:lineRule="auto"/>
        <w:ind w:left="284" w:hanging="284"/>
        <w:rPr>
          <w:rFonts w:ascii="Arial" w:eastAsia="Batang" w:hAnsi="Arial" w:cs="Arial"/>
          <w:color w:val="000000"/>
          <w:sz w:val="22"/>
          <w:szCs w:val="22"/>
        </w:rPr>
      </w:pPr>
      <w:r>
        <w:rPr>
          <w:rFonts w:ascii="Arial" w:eastAsia="Batang" w:hAnsi="Arial" w:cs="Arial"/>
          <w:color w:val="000000"/>
          <w:sz w:val="22"/>
          <w:szCs w:val="22"/>
        </w:rPr>
        <w:t xml:space="preserve">orientarsi nelle dinamiche </w:t>
      </w:r>
      <w:r>
        <w:rPr>
          <w:rFonts w:ascii="Arial" w:eastAsia="Batang" w:hAnsi="Arial" w:cs="Arial"/>
          <w:color w:val="000000"/>
          <w:sz w:val="22"/>
          <w:szCs w:val="22"/>
        </w:rPr>
        <w:t>dello sviluppo scientifico e tecnologico, anche con l’utilizzo di appropriate tecniche di indagine;</w:t>
      </w:r>
    </w:p>
    <w:p w:rsidR="00DF4103" w:rsidRDefault="00CD45B4">
      <w:pPr>
        <w:numPr>
          <w:ilvl w:val="0"/>
          <w:numId w:val="2"/>
        </w:numPr>
        <w:spacing w:line="360" w:lineRule="auto"/>
        <w:ind w:left="284" w:hanging="284"/>
        <w:rPr>
          <w:rFonts w:ascii="Arial" w:eastAsia="Batang" w:hAnsi="Arial" w:cs="Arial"/>
          <w:color w:val="000000"/>
          <w:sz w:val="22"/>
          <w:szCs w:val="22"/>
        </w:rPr>
      </w:pPr>
      <w:r>
        <w:rPr>
          <w:rFonts w:ascii="Arial" w:eastAsia="Batang" w:hAnsi="Arial" w:cs="Arial"/>
          <w:color w:val="000000"/>
          <w:sz w:val="22"/>
          <w:szCs w:val="22"/>
        </w:rPr>
        <w:t>orientarsi nella normativa che disciplina i processi produttivi del settore di riferimento, con particolare attenzione sia alla sicurezza sui luoghi di vita</w:t>
      </w:r>
      <w:r>
        <w:rPr>
          <w:rFonts w:ascii="Arial" w:eastAsia="Batang" w:hAnsi="Arial" w:cs="Arial"/>
          <w:color w:val="000000"/>
          <w:sz w:val="22"/>
          <w:szCs w:val="22"/>
        </w:rPr>
        <w:t xml:space="preserve"> e di lavoro sia alla tutela dell’ambiente e del territorio;</w:t>
      </w:r>
    </w:p>
    <w:p w:rsidR="00DF4103" w:rsidRDefault="00CD45B4">
      <w:pPr>
        <w:numPr>
          <w:ilvl w:val="0"/>
          <w:numId w:val="3"/>
        </w:numPr>
        <w:spacing w:line="360" w:lineRule="auto"/>
        <w:ind w:left="284" w:hanging="284"/>
        <w:rPr>
          <w:rFonts w:ascii="Arial" w:eastAsia="Batang" w:hAnsi="Arial" w:cs="Arial"/>
          <w:color w:val="000000"/>
          <w:sz w:val="22"/>
          <w:szCs w:val="22"/>
        </w:rPr>
      </w:pPr>
      <w:r>
        <w:rPr>
          <w:rFonts w:ascii="Arial" w:eastAsia="Batang" w:hAnsi="Arial" w:cs="Arial"/>
          <w:color w:val="000000"/>
          <w:sz w:val="22"/>
          <w:szCs w:val="22"/>
        </w:rPr>
        <w:t>intervenire nelle diverse fasi e livelli del processo produttivo, dall’ideazione alla realizzazione del prodotto, per la parte di propria competenza, utilizzando gli strumenti di progettazione, d</w:t>
      </w:r>
      <w:r>
        <w:rPr>
          <w:rFonts w:ascii="Arial" w:eastAsia="Batang" w:hAnsi="Arial" w:cs="Arial"/>
          <w:color w:val="000000"/>
          <w:sz w:val="22"/>
          <w:szCs w:val="22"/>
        </w:rPr>
        <w:t>ocumentazione e controllo;</w:t>
      </w:r>
    </w:p>
    <w:p w:rsidR="00DF4103" w:rsidRDefault="00CD45B4">
      <w:pPr>
        <w:numPr>
          <w:ilvl w:val="0"/>
          <w:numId w:val="3"/>
        </w:numPr>
        <w:spacing w:line="360" w:lineRule="auto"/>
        <w:ind w:left="284" w:hanging="284"/>
        <w:rPr>
          <w:rFonts w:ascii="Arial" w:eastAsia="Batang" w:hAnsi="Arial" w:cs="Arial"/>
          <w:color w:val="000000"/>
          <w:sz w:val="22"/>
          <w:szCs w:val="22"/>
        </w:rPr>
      </w:pPr>
      <w:r>
        <w:rPr>
          <w:rFonts w:ascii="Arial" w:eastAsia="Batang" w:hAnsi="Arial" w:cs="Arial"/>
          <w:color w:val="000000"/>
          <w:sz w:val="22"/>
          <w:szCs w:val="22"/>
        </w:rPr>
        <w:t>riconoscere e applicare i principi dell’organizzazione, della gestione e del controllo dei diversi processi produttivi;</w:t>
      </w:r>
    </w:p>
    <w:p w:rsidR="00DF4103" w:rsidRDefault="00CD45B4">
      <w:pPr>
        <w:numPr>
          <w:ilvl w:val="0"/>
          <w:numId w:val="3"/>
        </w:numPr>
        <w:spacing w:line="360" w:lineRule="auto"/>
        <w:ind w:left="284" w:hanging="284"/>
        <w:rPr>
          <w:rFonts w:ascii="Arial" w:eastAsia="Batang" w:hAnsi="Arial" w:cs="Arial"/>
          <w:color w:val="000000"/>
          <w:sz w:val="22"/>
          <w:szCs w:val="22"/>
        </w:rPr>
      </w:pPr>
      <w:r>
        <w:rPr>
          <w:rFonts w:ascii="Arial" w:eastAsia="Batang" w:hAnsi="Arial" w:cs="Arial"/>
          <w:color w:val="000000"/>
          <w:sz w:val="22"/>
          <w:szCs w:val="22"/>
        </w:rPr>
        <w:t>analizzare criticamente il contributo apportato dalla scienza e dalla tecnologia allo sviluppo</w:t>
      </w:r>
    </w:p>
    <w:p w:rsidR="00DF4103" w:rsidRDefault="00CD45B4">
      <w:pPr>
        <w:spacing w:line="360" w:lineRule="auto"/>
        <w:ind w:left="284" w:hanging="284"/>
        <w:rPr>
          <w:rFonts w:ascii="Arial" w:eastAsia="Batang" w:hAnsi="Arial" w:cs="Arial"/>
          <w:color w:val="000000"/>
          <w:sz w:val="22"/>
          <w:szCs w:val="22"/>
        </w:rPr>
      </w:pPr>
      <w:r>
        <w:rPr>
          <w:rFonts w:ascii="Arial" w:eastAsia="Batang" w:hAnsi="Arial" w:cs="Arial"/>
          <w:color w:val="000000"/>
          <w:sz w:val="22"/>
          <w:szCs w:val="22"/>
        </w:rPr>
        <w:t xml:space="preserve">dei saperi e </w:t>
      </w:r>
      <w:r>
        <w:rPr>
          <w:rFonts w:ascii="Arial" w:eastAsia="Batang" w:hAnsi="Arial" w:cs="Arial"/>
          <w:color w:val="000000"/>
          <w:sz w:val="22"/>
          <w:szCs w:val="22"/>
        </w:rPr>
        <w:t>al cambiamento delle condizioni di vita;</w:t>
      </w:r>
    </w:p>
    <w:p w:rsidR="00DF4103" w:rsidRDefault="00CD45B4">
      <w:pPr>
        <w:numPr>
          <w:ilvl w:val="0"/>
          <w:numId w:val="3"/>
        </w:numPr>
        <w:spacing w:line="360" w:lineRule="auto"/>
        <w:ind w:left="284" w:hanging="284"/>
        <w:rPr>
          <w:rFonts w:ascii="Arial" w:eastAsia="Batang" w:hAnsi="Arial" w:cs="Arial"/>
          <w:color w:val="000000"/>
          <w:sz w:val="22"/>
          <w:szCs w:val="22"/>
        </w:rPr>
      </w:pPr>
      <w:r>
        <w:rPr>
          <w:rFonts w:ascii="Arial" w:eastAsia="Batang" w:hAnsi="Arial" w:cs="Arial"/>
          <w:color w:val="000000"/>
          <w:sz w:val="22"/>
          <w:szCs w:val="22"/>
        </w:rPr>
        <w:t>riconoscere le implicazioni etiche, sociali, scientifiche, produttive, economiche e ambientali dell’innovazione tecnologica e delle sue applicazioni industriali;</w:t>
      </w:r>
    </w:p>
    <w:p w:rsidR="00DF4103" w:rsidRDefault="00CD45B4">
      <w:pPr>
        <w:numPr>
          <w:ilvl w:val="0"/>
          <w:numId w:val="3"/>
        </w:numPr>
        <w:spacing w:line="360" w:lineRule="auto"/>
        <w:ind w:left="284" w:hanging="284"/>
        <w:rPr>
          <w:rFonts w:ascii="Arial" w:eastAsia="Batang" w:hAnsi="Arial" w:cs="Arial"/>
          <w:color w:val="000000"/>
          <w:sz w:val="22"/>
          <w:szCs w:val="22"/>
        </w:rPr>
      </w:pPr>
      <w:r>
        <w:rPr>
          <w:rFonts w:ascii="Arial" w:eastAsia="Batang" w:hAnsi="Arial" w:cs="Arial"/>
          <w:color w:val="000000"/>
          <w:sz w:val="22"/>
          <w:szCs w:val="22"/>
        </w:rPr>
        <w:t>riconoscere gli aspetti di efficacia, efficienza e qu</w:t>
      </w:r>
      <w:r>
        <w:rPr>
          <w:rFonts w:ascii="Arial" w:eastAsia="Batang" w:hAnsi="Arial" w:cs="Arial"/>
          <w:color w:val="000000"/>
          <w:sz w:val="22"/>
          <w:szCs w:val="22"/>
        </w:rPr>
        <w:t>alità nella propria attività lavorativa.</w:t>
      </w:r>
    </w:p>
    <w:p w:rsidR="00DF4103" w:rsidRDefault="00DF4103">
      <w:pPr>
        <w:rPr>
          <w:rFonts w:ascii="Arial" w:hAnsi="Arial" w:cs="Arial"/>
          <w:b/>
        </w:rPr>
      </w:pPr>
    </w:p>
    <w:p w:rsidR="00DF4103" w:rsidRDefault="00DF4103">
      <w:pPr>
        <w:rPr>
          <w:rFonts w:ascii="Arial" w:eastAsia="Batang" w:hAnsi="Arial" w:cs="Arial"/>
          <w:sz w:val="20"/>
          <w:szCs w:val="20"/>
          <w:lang w:eastAsia="ko-KR"/>
        </w:rPr>
      </w:pPr>
    </w:p>
    <w:p w:rsidR="00DF4103" w:rsidRDefault="00DF4103">
      <w:pPr>
        <w:rPr>
          <w:rFonts w:ascii="Arial" w:eastAsia="Batang" w:hAnsi="Arial" w:cs="Arial"/>
          <w:sz w:val="20"/>
          <w:szCs w:val="20"/>
          <w:lang w:eastAsia="ko-KR"/>
        </w:rPr>
      </w:pPr>
    </w:p>
    <w:p w:rsidR="00DF4103" w:rsidRDefault="00CD45B4">
      <w:pPr>
        <w:ind w:left="567" w:hanging="567"/>
        <w:jc w:val="left"/>
        <w:rPr>
          <w:rFonts w:ascii="Arial" w:eastAsia="Batang" w:hAnsi="Arial" w:cs="Arial"/>
          <w:b/>
          <w:lang w:eastAsia="ko-KR"/>
        </w:rPr>
      </w:pPr>
      <w:r>
        <w:rPr>
          <w:rFonts w:ascii="Arial" w:eastAsia="Batang" w:hAnsi="Arial" w:cs="Arial"/>
          <w:b/>
          <w:lang w:eastAsia="ko-KR"/>
        </w:rPr>
        <w:t>§ 4.</w:t>
      </w:r>
      <w:r>
        <w:rPr>
          <w:rFonts w:ascii="Arial" w:eastAsia="Batang" w:hAnsi="Arial" w:cs="Arial"/>
          <w:b/>
          <w:lang w:eastAsia="ko-KR"/>
        </w:rPr>
        <w:tab/>
        <w:t>Strumenti di valutazione delle competenze: test d’ingresso, prove al termine delle UdA, prove esperte</w:t>
      </w:r>
    </w:p>
    <w:p w:rsidR="00DF4103" w:rsidRDefault="00DF4103">
      <w:pPr>
        <w:ind w:firstLine="708"/>
      </w:pPr>
    </w:p>
    <w:p w:rsidR="00DF4103" w:rsidRDefault="00CD45B4">
      <w:pPr>
        <w:spacing w:line="360" w:lineRule="auto"/>
        <w:rPr>
          <w:rFonts w:ascii="Arial" w:hAnsi="Arial" w:cs="Arial"/>
          <w:sz w:val="22"/>
          <w:szCs w:val="22"/>
        </w:rPr>
      </w:pPr>
      <w:r>
        <w:rPr>
          <w:rFonts w:ascii="Arial" w:hAnsi="Arial" w:cs="Arial"/>
          <w:sz w:val="22"/>
          <w:szCs w:val="22"/>
        </w:rPr>
        <w:t>L’apprezzamento di una competenza, in uno studente come in un qualsiasi soggetto è basata su diversi pas</w:t>
      </w:r>
      <w:r>
        <w:rPr>
          <w:rFonts w:ascii="Arial" w:hAnsi="Arial" w:cs="Arial"/>
          <w:sz w:val="22"/>
          <w:szCs w:val="22"/>
        </w:rPr>
        <w:t>saggi. Preliminarmente occorre assumere la consapevolezza che le prove utilizzate per la valutazione degli apprendimenti sono spesso insufficienti e non esaustive per la valutazione delle competenze. È ormai condiviso a livello teorico che la competenza si</w:t>
      </w:r>
      <w:r>
        <w:rPr>
          <w:rFonts w:ascii="Arial" w:hAnsi="Arial" w:cs="Arial"/>
          <w:sz w:val="22"/>
          <w:szCs w:val="22"/>
        </w:rPr>
        <w:t xml:space="preserve"> possa accertare facendo ricorso a compiti di realtà (prove autentiche, prove esperte, ecc.), osservazioni sistematiche e autobiografie cognitive.</w:t>
      </w:r>
    </w:p>
    <w:p w:rsidR="00DF4103" w:rsidRDefault="00CD45B4">
      <w:pPr>
        <w:spacing w:line="360" w:lineRule="auto"/>
        <w:rPr>
          <w:rFonts w:ascii="Arial" w:eastAsia="Batang" w:hAnsi="Arial" w:cs="Arial"/>
          <w:b/>
          <w:lang w:eastAsia="ko-KR"/>
        </w:rPr>
      </w:pPr>
      <w:r>
        <w:rPr>
          <w:rFonts w:ascii="Arial" w:hAnsi="Arial" w:cs="Arial"/>
          <w:sz w:val="22"/>
          <w:szCs w:val="22"/>
        </w:rPr>
        <w:t>I compiti di realtà si identificano nella richiesta rivolta allo studente di risolvere una situazione problem</w:t>
      </w:r>
      <w:r>
        <w:rPr>
          <w:rFonts w:ascii="Arial" w:hAnsi="Arial" w:cs="Arial"/>
          <w:sz w:val="22"/>
          <w:szCs w:val="22"/>
        </w:rPr>
        <w:t>atica, complessa e nuova, quanto più possibile vicina al mondo reale, utilizzando conoscenze e abilità già acquisite e trasferendo procedure e condotte cognitive in contesti e ambiti di riferimento moderatamente diversi da quelli resi familiari dalla prati</w:t>
      </w:r>
      <w:r>
        <w:rPr>
          <w:rFonts w:ascii="Arial" w:hAnsi="Arial" w:cs="Arial"/>
          <w:sz w:val="22"/>
          <w:szCs w:val="22"/>
        </w:rPr>
        <w:t xml:space="preserve">ca didattica. La risoluzione della situazione-problema (compito di realtà) viene a costituire il prodotto finale degli alunni su cui si basa la valutazione dell’insegnante. </w:t>
      </w:r>
    </w:p>
    <w:p w:rsidR="00DF4103" w:rsidRDefault="00CD45B4">
      <w:pPr>
        <w:spacing w:line="360" w:lineRule="auto"/>
        <w:rPr>
          <w:rFonts w:ascii="Arial" w:hAnsi="Arial" w:cs="Arial"/>
          <w:sz w:val="22"/>
          <w:szCs w:val="22"/>
        </w:rPr>
      </w:pPr>
      <w:r>
        <w:rPr>
          <w:rFonts w:ascii="Arial" w:hAnsi="Arial" w:cs="Arial"/>
          <w:sz w:val="22"/>
          <w:szCs w:val="22"/>
        </w:rPr>
        <w:t>Compiti di realtà e progetti però hanno dei limiti in quanto per il loro tramite n</w:t>
      </w:r>
      <w:r>
        <w:rPr>
          <w:rFonts w:ascii="Arial" w:hAnsi="Arial" w:cs="Arial"/>
          <w:sz w:val="22"/>
          <w:szCs w:val="22"/>
        </w:rPr>
        <w:t xml:space="preserve">oi possiamo cogliere la manifestazione esterna della competenza, ossia la capacità dell’allievo di portare a termine il compito assegnato, ma veniamo ad ignorare tutto il processo che compie l’alunno per arrivare a </w:t>
      </w:r>
      <w:r>
        <w:rPr>
          <w:rFonts w:ascii="Arial" w:hAnsi="Arial" w:cs="Arial"/>
          <w:sz w:val="22"/>
          <w:szCs w:val="22"/>
        </w:rPr>
        <w:lastRenderedPageBreak/>
        <w:t>dare prova della sua competenza. Per ques</w:t>
      </w:r>
      <w:r>
        <w:rPr>
          <w:rFonts w:ascii="Arial" w:hAnsi="Arial" w:cs="Arial"/>
          <w:sz w:val="22"/>
          <w:szCs w:val="22"/>
        </w:rPr>
        <w:t xml:space="preserve">ti motivi, per verificare il possesso di una competenza è necessario fare ricorso anche ad osservazioni sistematiche che permettono agli insegnanti di rilevare il processo, ossia le operazioni che compie l’alunno per interpretare correttamente il compito, </w:t>
      </w:r>
      <w:r>
        <w:rPr>
          <w:rFonts w:ascii="Arial" w:hAnsi="Arial" w:cs="Arial"/>
          <w:sz w:val="22"/>
          <w:szCs w:val="22"/>
        </w:rPr>
        <w:t>per coordinare conoscenze e abilità già possedute, per ricercarne altre, qualora necessarie, e per valorizzare risorse esterne (libri, tecnologie, sussidi vari) e interne (impegno, determinazione, collaborazioni dell’insegnante e dei compagni). Gli strumen</w:t>
      </w:r>
      <w:r>
        <w:rPr>
          <w:rFonts w:ascii="Arial" w:hAnsi="Arial" w:cs="Arial"/>
          <w:sz w:val="22"/>
          <w:szCs w:val="22"/>
        </w:rPr>
        <w:t xml:space="preserve">ti attraverso cui effettuare le osservazioni sistematiche possono essere diversi – griglie o protocolli strutturati, semistrutturati o non strutturati e partecipati, questionari e interviste </w:t>
      </w:r>
    </w:p>
    <w:p w:rsidR="00DF4103" w:rsidRDefault="00CD45B4">
      <w:pPr>
        <w:spacing w:line="360" w:lineRule="auto"/>
        <w:rPr>
          <w:rFonts w:ascii="Arial" w:hAnsi="Arial" w:cs="Arial"/>
          <w:b/>
          <w:sz w:val="22"/>
          <w:szCs w:val="22"/>
        </w:rPr>
      </w:pPr>
      <w:r>
        <w:rPr>
          <w:rFonts w:ascii="Arial" w:hAnsi="Arial" w:cs="Arial"/>
          <w:sz w:val="22"/>
          <w:szCs w:val="22"/>
        </w:rPr>
        <w:t>Una volta compiute nel corso degli anni le operazioni di valutaz</w:t>
      </w:r>
      <w:r>
        <w:rPr>
          <w:rFonts w:ascii="Arial" w:hAnsi="Arial" w:cs="Arial"/>
          <w:sz w:val="22"/>
          <w:szCs w:val="22"/>
        </w:rPr>
        <w:t>ione delle competenze con gli strumenti indicati, al termine del percorso di studio si potrà procedere alla loro certificazione mediante l’apposita scheda.</w:t>
      </w:r>
      <w:r>
        <w:rPr>
          <w:rFonts w:ascii="Arial" w:hAnsi="Arial" w:cs="Arial"/>
          <w:b/>
          <w:sz w:val="22"/>
          <w:szCs w:val="22"/>
        </w:rPr>
        <w:tab/>
      </w:r>
    </w:p>
    <w:p w:rsidR="00DF4103" w:rsidRDefault="00CD45B4">
      <w:pPr>
        <w:spacing w:line="360" w:lineRule="auto"/>
        <w:rPr>
          <w:rFonts w:ascii="Arial" w:hAnsi="Arial" w:cs="Arial"/>
          <w:sz w:val="22"/>
          <w:szCs w:val="22"/>
        </w:rPr>
      </w:pPr>
      <w:r>
        <w:rPr>
          <w:rFonts w:ascii="Arial" w:hAnsi="Arial" w:cs="Arial"/>
          <w:sz w:val="22"/>
          <w:szCs w:val="22"/>
        </w:rPr>
        <w:t>Allo scopo di migliorare il processo di insegnamento/apprendimento e per calibrare i percorsi forma</w:t>
      </w:r>
      <w:r>
        <w:rPr>
          <w:rFonts w:ascii="Arial" w:hAnsi="Arial" w:cs="Arial"/>
          <w:sz w:val="22"/>
          <w:szCs w:val="22"/>
        </w:rPr>
        <w:t>tivi verranno implementate diverse tipologie di valutazione.</w:t>
      </w:r>
    </w:p>
    <w:p w:rsidR="00DF4103" w:rsidRDefault="00CD45B4">
      <w:pPr>
        <w:spacing w:line="360" w:lineRule="auto"/>
        <w:rPr>
          <w:rFonts w:ascii="Arial" w:hAnsi="Arial" w:cs="Arial"/>
          <w:sz w:val="22"/>
          <w:szCs w:val="22"/>
        </w:rPr>
      </w:pPr>
      <w:r>
        <w:rPr>
          <w:rFonts w:ascii="Arial" w:hAnsi="Arial" w:cs="Arial"/>
          <w:b/>
          <w:i/>
          <w:sz w:val="22"/>
          <w:szCs w:val="22"/>
        </w:rPr>
        <w:t>Valutazione diagnostica</w:t>
      </w:r>
      <w:r>
        <w:rPr>
          <w:rFonts w:ascii="Arial" w:hAnsi="Arial" w:cs="Arial"/>
          <w:sz w:val="22"/>
          <w:szCs w:val="22"/>
        </w:rPr>
        <w:t xml:space="preserve">: mirata alla rilevazione dell'adeguatezza della preparazione degli alunni in relazione alla programmazione delle attività didattiche. In questo tipo di valutazione </w:t>
      </w:r>
      <w:r>
        <w:rPr>
          <w:rFonts w:ascii="Arial" w:hAnsi="Arial" w:cs="Arial"/>
          <w:sz w:val="22"/>
          <w:szCs w:val="22"/>
        </w:rPr>
        <w:t>rientrano le prove denominate test di ingresso. In particolare, relativamente al corso serale costituito da alunni con esperienze legate al mondo della scuola o del lavoro quasi sempre profondamente diverse ed in particolare all'inizio del secondo biennio,</w:t>
      </w:r>
      <w:r>
        <w:rPr>
          <w:rFonts w:ascii="Arial" w:hAnsi="Arial" w:cs="Arial"/>
          <w:sz w:val="22"/>
          <w:szCs w:val="22"/>
        </w:rPr>
        <w:t xml:space="preserve"> i test di ingresso si rendono indispensabili per mettere in opera recuperi individualizzati e per calibrare il lavoro dell'insegnante in modo adeguato laddove si presentino situazioni particolarmente lacunose.</w:t>
      </w:r>
    </w:p>
    <w:p w:rsidR="00DF4103" w:rsidRDefault="00CD45B4">
      <w:pPr>
        <w:spacing w:line="360" w:lineRule="auto"/>
        <w:rPr>
          <w:rFonts w:ascii="Arial" w:hAnsi="Arial" w:cs="Arial"/>
          <w:sz w:val="22"/>
          <w:szCs w:val="22"/>
        </w:rPr>
      </w:pPr>
      <w:r>
        <w:rPr>
          <w:rFonts w:ascii="Arial" w:hAnsi="Arial" w:cs="Arial"/>
          <w:sz w:val="22"/>
          <w:szCs w:val="22"/>
        </w:rPr>
        <w:t>Tali valutazioni vanno effettuate comunque an</w:t>
      </w:r>
      <w:r>
        <w:rPr>
          <w:rFonts w:ascii="Arial" w:hAnsi="Arial" w:cs="Arial"/>
          <w:sz w:val="22"/>
          <w:szCs w:val="22"/>
        </w:rPr>
        <w:t>che ad inizio secondo anno del secondo biennio e inizio ultimo anno, per accertare (per gli alunni che hanno frequentato lo stesso corso negli anni precedenti) il livello di mantenimento, dopo la pausa estiva, di conoscenze e competenze dell'anno precedent</w:t>
      </w:r>
      <w:r>
        <w:rPr>
          <w:rFonts w:ascii="Arial" w:hAnsi="Arial" w:cs="Arial"/>
          <w:sz w:val="22"/>
          <w:szCs w:val="22"/>
        </w:rPr>
        <w:t>e che costituiscono prerequisiti indispensabili per il nuovo anno scolastico.</w:t>
      </w:r>
    </w:p>
    <w:p w:rsidR="00DF4103" w:rsidRDefault="00CD45B4">
      <w:pPr>
        <w:spacing w:line="360" w:lineRule="auto"/>
        <w:rPr>
          <w:rFonts w:ascii="Arial" w:hAnsi="Arial" w:cs="Arial"/>
          <w:sz w:val="22"/>
          <w:szCs w:val="22"/>
        </w:rPr>
      </w:pPr>
      <w:r>
        <w:rPr>
          <w:rFonts w:ascii="Arial" w:hAnsi="Arial" w:cs="Arial"/>
          <w:b/>
          <w:i/>
          <w:sz w:val="22"/>
          <w:szCs w:val="22"/>
        </w:rPr>
        <w:t>Valutazione formativa:</w:t>
      </w:r>
      <w:r>
        <w:rPr>
          <w:rFonts w:ascii="Arial" w:hAnsi="Arial" w:cs="Arial"/>
          <w:sz w:val="22"/>
          <w:szCs w:val="22"/>
        </w:rPr>
        <w:t>, verrà effettuata in itinere per rilevare come gli alunni recepiscono le nuove conoscenze. Questa tipologia di valutazione deve rispondere, più che ai crit</w:t>
      </w:r>
      <w:r>
        <w:rPr>
          <w:rFonts w:ascii="Arial" w:hAnsi="Arial" w:cs="Arial"/>
          <w:sz w:val="22"/>
          <w:szCs w:val="22"/>
        </w:rPr>
        <w:t>eri della validità e della attendibilità, al criterio dell’utilità. Cioè, la valutazione formativa deve essere utile ad aggiustare il tiro, ad adeguare l’attività didattica alle diverse esigenze e caratteristiche degli alunni.</w:t>
      </w:r>
    </w:p>
    <w:p w:rsidR="00DF4103" w:rsidRDefault="00CD45B4">
      <w:pPr>
        <w:spacing w:line="360" w:lineRule="auto"/>
        <w:rPr>
          <w:rFonts w:ascii="Arial" w:hAnsi="Arial" w:cs="Arial"/>
          <w:sz w:val="22"/>
          <w:szCs w:val="22"/>
        </w:rPr>
      </w:pPr>
      <w:r>
        <w:rPr>
          <w:rFonts w:ascii="Arial" w:hAnsi="Arial" w:cs="Arial"/>
          <w:sz w:val="22"/>
          <w:szCs w:val="22"/>
        </w:rPr>
        <w:t>Verranno utilizzati diversi t</w:t>
      </w:r>
      <w:r>
        <w:rPr>
          <w:rFonts w:ascii="Arial" w:hAnsi="Arial" w:cs="Arial"/>
          <w:sz w:val="22"/>
          <w:szCs w:val="22"/>
        </w:rPr>
        <w:t>ipi di prove che consentano di valutare come gli alunni stanno acquisendo le nuove conoscenze:  brevi interrogazioni orali, prove oggettive (di tipo a risposta aperta ed a scelta multipla) e, ove richiesto prove pratiche in laboratorio.</w:t>
      </w:r>
    </w:p>
    <w:p w:rsidR="00DF4103" w:rsidRDefault="00CD45B4">
      <w:pPr>
        <w:spacing w:line="360" w:lineRule="auto"/>
        <w:rPr>
          <w:rFonts w:ascii="Arial" w:hAnsi="Arial" w:cs="Arial"/>
          <w:sz w:val="22"/>
          <w:szCs w:val="22"/>
        </w:rPr>
      </w:pPr>
      <w:r>
        <w:rPr>
          <w:rFonts w:ascii="Arial" w:hAnsi="Arial" w:cs="Arial"/>
          <w:b/>
          <w:i/>
          <w:sz w:val="22"/>
          <w:szCs w:val="22"/>
        </w:rPr>
        <w:t>Valutazione sommati</w:t>
      </w:r>
      <w:r>
        <w:rPr>
          <w:rFonts w:ascii="Arial" w:hAnsi="Arial" w:cs="Arial"/>
          <w:b/>
          <w:i/>
          <w:sz w:val="22"/>
          <w:szCs w:val="22"/>
        </w:rPr>
        <w:t>va:</w:t>
      </w:r>
      <w:r>
        <w:rPr>
          <w:rFonts w:ascii="Arial" w:hAnsi="Arial" w:cs="Arial"/>
          <w:sz w:val="22"/>
          <w:szCs w:val="22"/>
        </w:rPr>
        <w:t xml:space="preserve"> verrà effettuata per rilevare le conoscenze e le competenze alla fine delle UdA. Tale valutazione ha anche una funzione formativa perché consente di avere l’ultimo dato sull’apprendimento degli allievi e di fornirgli dei feed-back sul livello delle lor</w:t>
      </w:r>
      <w:r>
        <w:rPr>
          <w:rFonts w:ascii="Arial" w:hAnsi="Arial" w:cs="Arial"/>
          <w:sz w:val="22"/>
          <w:szCs w:val="22"/>
        </w:rPr>
        <w:t xml:space="preserve">o prestazioni; permette di correggere eventuali errori, di effettuare gli ultimi interventi didattici prima di passare ad un altro ambito di contenuti. Le verifiche sommative verranno corrette e “restituite” il più velocemente possibile agli alunni (nello </w:t>
      </w:r>
      <w:r>
        <w:rPr>
          <w:rFonts w:ascii="Arial" w:hAnsi="Arial" w:cs="Arial"/>
          <w:sz w:val="22"/>
          <w:szCs w:val="22"/>
        </w:rPr>
        <w:t xml:space="preserve">spazio di una settimana, massimo dieci giorni). La </w:t>
      </w:r>
      <w:r>
        <w:rPr>
          <w:rFonts w:ascii="Arial" w:hAnsi="Arial" w:cs="Arial"/>
          <w:sz w:val="22"/>
          <w:szCs w:val="22"/>
        </w:rPr>
        <w:lastRenderedPageBreak/>
        <w:t>“restituzione della verifica” implica la sua correzione in classe, il commento della prestazione degli alunni, un supplemento di attività didattica per quegli alunni che non hanno raggiunto alcuni degli ob</w:t>
      </w:r>
      <w:r>
        <w:rPr>
          <w:rFonts w:ascii="Arial" w:hAnsi="Arial" w:cs="Arial"/>
          <w:sz w:val="22"/>
          <w:szCs w:val="22"/>
        </w:rPr>
        <w:t>iettivi didattici previsti. La valutazione sommativa dovrà essere assolutamente valida e attendibile. La prove di verifica sommative dovranno quindi contenere un numero di domande e/o esercizi scritti che coprano gran parte dei contenuti che sono stati pro</w:t>
      </w:r>
      <w:r>
        <w:rPr>
          <w:rFonts w:ascii="Arial" w:hAnsi="Arial" w:cs="Arial"/>
          <w:sz w:val="22"/>
          <w:szCs w:val="22"/>
        </w:rPr>
        <w:t>posti nell'UdA svolta e delle abilità che sono state sollecitate. Le prove sommative devono essere anche attendibili perché esse concorrono a determinare il voto che gli alunni avranno sulla scheda. Quindi tutti gli alunni di uno stesso ordine di scuola de</w:t>
      </w:r>
      <w:r>
        <w:rPr>
          <w:rFonts w:ascii="Arial" w:hAnsi="Arial" w:cs="Arial"/>
          <w:sz w:val="22"/>
          <w:szCs w:val="22"/>
        </w:rPr>
        <w:t>vono essere giudicati con gli stessi criteri e con prove simili (se non uguali) in modo da avere valutazioni comparabili. Per garantire l’attendibilità i docenti della stessa disciplina, appartenenti a classi parallele, si accorderanno circa le prove somma</w:t>
      </w:r>
      <w:r>
        <w:rPr>
          <w:rFonts w:ascii="Arial" w:hAnsi="Arial" w:cs="Arial"/>
          <w:sz w:val="22"/>
          <w:szCs w:val="22"/>
        </w:rPr>
        <w:t xml:space="preserve">tive da somministrare, adottando gli criteri valutativi analoghi nella misurazione (assessment) e nella valutazione (evaluation), cioè nel passaggio dal punteggio raggiunto dall’alunno nella prova al voto. </w:t>
      </w:r>
    </w:p>
    <w:p w:rsidR="00DF4103" w:rsidRDefault="00DF4103">
      <w:pPr>
        <w:jc w:val="left"/>
        <w:rPr>
          <w:rFonts w:ascii="Arial" w:eastAsia="Batang" w:hAnsi="Arial" w:cs="Arial"/>
          <w:b/>
          <w:lang w:eastAsia="ko-KR"/>
        </w:rPr>
      </w:pPr>
    </w:p>
    <w:p w:rsidR="00DF4103" w:rsidRDefault="00DF4103">
      <w:pPr>
        <w:jc w:val="left"/>
        <w:rPr>
          <w:rFonts w:ascii="Arial" w:hAnsi="Arial" w:cs="Arial"/>
          <w:sz w:val="22"/>
          <w:szCs w:val="22"/>
        </w:rPr>
      </w:pPr>
    </w:p>
    <w:p w:rsidR="00DF4103" w:rsidRDefault="00CD45B4">
      <w:pPr>
        <w:ind w:left="567" w:hanging="567"/>
        <w:jc w:val="left"/>
        <w:rPr>
          <w:rFonts w:ascii="Arial" w:eastAsia="Batang" w:hAnsi="Arial" w:cs="Arial"/>
          <w:b/>
          <w:lang w:eastAsia="ko-KR"/>
        </w:rPr>
      </w:pPr>
      <w:r>
        <w:rPr>
          <w:rFonts w:ascii="Arial" w:eastAsia="Batang" w:hAnsi="Arial" w:cs="Arial"/>
          <w:b/>
          <w:lang w:eastAsia="ko-KR"/>
        </w:rPr>
        <w:t>§ 5.</w:t>
      </w:r>
      <w:r>
        <w:rPr>
          <w:rFonts w:ascii="Arial" w:eastAsia="Batang" w:hAnsi="Arial" w:cs="Arial"/>
          <w:b/>
          <w:lang w:eastAsia="ko-KR"/>
        </w:rPr>
        <w:tab/>
        <w:t>Insegnamento di una disciplina di indirizz</w:t>
      </w:r>
      <w:r>
        <w:rPr>
          <w:rFonts w:ascii="Arial" w:eastAsia="Batang" w:hAnsi="Arial" w:cs="Arial"/>
          <w:b/>
          <w:lang w:eastAsia="ko-KR"/>
        </w:rPr>
        <w:t xml:space="preserve">o secondo la metodologia CLIL nella classe quinta elettrotecnica </w:t>
      </w:r>
    </w:p>
    <w:p w:rsidR="00DF4103" w:rsidRDefault="00DF4103">
      <w:pPr>
        <w:jc w:val="left"/>
        <w:rPr>
          <w:rFonts w:ascii="Arial" w:hAnsi="Arial" w:cs="Arial"/>
          <w:sz w:val="22"/>
          <w:szCs w:val="22"/>
        </w:rPr>
      </w:pPr>
    </w:p>
    <w:p w:rsidR="00DF4103" w:rsidRDefault="00CD45B4">
      <w:pPr>
        <w:spacing w:line="360" w:lineRule="auto"/>
        <w:rPr>
          <w:rFonts w:ascii="Arial" w:hAnsi="Arial" w:cs="Arial"/>
          <w:sz w:val="22"/>
          <w:szCs w:val="22"/>
        </w:rPr>
      </w:pPr>
      <w:r>
        <w:rPr>
          <w:rFonts w:ascii="Arial" w:hAnsi="Arial" w:cs="Arial"/>
          <w:sz w:val="22"/>
          <w:szCs w:val="22"/>
        </w:rPr>
        <w:t>Il DPR 15 marzo 20l0, n. 88, all' art. 8, comma 2 lettera b), per quanto riguarda gli Istituti tecnici prevede che:</w:t>
      </w:r>
    </w:p>
    <w:p w:rsidR="00DF4103" w:rsidRDefault="00CD45B4">
      <w:pPr>
        <w:spacing w:line="360" w:lineRule="auto"/>
        <w:rPr>
          <w:rFonts w:ascii="Arial" w:hAnsi="Arial" w:cs="Arial"/>
          <w:sz w:val="22"/>
          <w:szCs w:val="22"/>
        </w:rPr>
      </w:pPr>
      <w:r>
        <w:rPr>
          <w:rFonts w:ascii="Arial" w:hAnsi="Arial" w:cs="Arial"/>
          <w:sz w:val="22"/>
          <w:szCs w:val="22"/>
        </w:rPr>
        <w:t xml:space="preserve">"Con successivi decreti del Ministro dell'istruzione, dell'università e </w:t>
      </w:r>
      <w:r>
        <w:rPr>
          <w:rFonts w:ascii="Arial" w:hAnsi="Arial" w:cs="Arial"/>
          <w:sz w:val="22"/>
          <w:szCs w:val="22"/>
        </w:rPr>
        <w:t>della ricerca di concerto con il Ministro dell'economia e delle finanze, sono definiti:</w:t>
      </w:r>
    </w:p>
    <w:p w:rsidR="00DF4103" w:rsidRDefault="00CD45B4">
      <w:pPr>
        <w:spacing w:line="360" w:lineRule="auto"/>
        <w:rPr>
          <w:rFonts w:ascii="Arial" w:hAnsi="Arial" w:cs="Arial"/>
          <w:sz w:val="22"/>
          <w:szCs w:val="22"/>
        </w:rPr>
      </w:pPr>
      <w:r>
        <w:rPr>
          <w:rFonts w:ascii="Arial" w:hAnsi="Arial" w:cs="Arial"/>
          <w:sz w:val="22"/>
          <w:szCs w:val="22"/>
        </w:rPr>
        <w:t>(...)</w:t>
      </w:r>
    </w:p>
    <w:p w:rsidR="00DF4103" w:rsidRDefault="00CD45B4">
      <w:pPr>
        <w:spacing w:line="360" w:lineRule="auto"/>
        <w:rPr>
          <w:rFonts w:ascii="Arial" w:hAnsi="Arial" w:cs="Arial"/>
          <w:sz w:val="22"/>
          <w:szCs w:val="22"/>
        </w:rPr>
      </w:pPr>
      <w:r>
        <w:rPr>
          <w:rFonts w:ascii="Arial" w:hAnsi="Arial" w:cs="Arial"/>
          <w:sz w:val="22"/>
          <w:szCs w:val="22"/>
        </w:rPr>
        <w:t>h) i criteri generali per l'insegnamento, in lingua inglese, di una disciplina non linguistica compresa nell'area di indirizzo del quinto anno, da attivare in ogn</w:t>
      </w:r>
      <w:r>
        <w:rPr>
          <w:rFonts w:ascii="Arial" w:hAnsi="Arial" w:cs="Arial"/>
          <w:sz w:val="22"/>
          <w:szCs w:val="22"/>
        </w:rPr>
        <w:t>i caso nei limiti degli organici determinati a legislazione vigente."</w:t>
      </w:r>
    </w:p>
    <w:p w:rsidR="00DF4103" w:rsidRDefault="00CD45B4">
      <w:pPr>
        <w:spacing w:line="360" w:lineRule="auto"/>
        <w:rPr>
          <w:rFonts w:ascii="Arial" w:hAnsi="Arial" w:cs="Arial"/>
          <w:sz w:val="22"/>
          <w:szCs w:val="22"/>
        </w:rPr>
      </w:pPr>
      <w:r>
        <w:rPr>
          <w:rFonts w:ascii="Arial" w:hAnsi="Arial" w:cs="Arial"/>
          <w:sz w:val="22"/>
          <w:szCs w:val="22"/>
        </w:rPr>
        <w:t>Nelle more del previsto Decreto, la nota 4969 del 25 luglio 2014, recante norme transitorie sul CLIL per l’a.s. 2014 – 2015, fornisce indicazioni sulle modalità per l'introduzione dell’i</w:t>
      </w:r>
      <w:r>
        <w:rPr>
          <w:rFonts w:ascii="Arial" w:hAnsi="Arial" w:cs="Arial"/>
          <w:sz w:val="22"/>
          <w:szCs w:val="22"/>
        </w:rPr>
        <w:t>nsegnamento in inglese di una DNL (Disciplina Non Linguistica), in particolare di indirizzo, secondo la metodologia CLIL nei curricoli degli Istituti tecnici.</w:t>
      </w:r>
    </w:p>
    <w:p w:rsidR="00DF4103" w:rsidRDefault="00CD45B4">
      <w:pPr>
        <w:spacing w:line="360" w:lineRule="auto"/>
        <w:rPr>
          <w:rFonts w:ascii="Arial" w:hAnsi="Arial" w:cs="Arial"/>
          <w:sz w:val="22"/>
          <w:szCs w:val="22"/>
        </w:rPr>
      </w:pPr>
      <w:r>
        <w:rPr>
          <w:rFonts w:ascii="Arial" w:hAnsi="Arial" w:cs="Arial"/>
          <w:sz w:val="22"/>
          <w:szCs w:val="22"/>
        </w:rPr>
        <w:t>In ottemperanza alla suddetta legge vigente, nel corso del secondo quadrimestre, si prevede che l</w:t>
      </w:r>
      <w:r>
        <w:rPr>
          <w:rFonts w:ascii="Arial" w:hAnsi="Arial" w:cs="Arial"/>
          <w:sz w:val="22"/>
          <w:szCs w:val="22"/>
        </w:rPr>
        <w:t>a classe segua attività CLIL in lingua inglese, per quanto riguarda la disciplina Sistemi elettrici, per complessive 30 ore, pari al 30% del totale monte di 99 ore annuali (la nota 4969 suggerisce fino al 50% delle ore totali). Con l’ausilio di materiale r</w:t>
      </w:r>
      <w:r>
        <w:rPr>
          <w:rFonts w:ascii="Arial" w:hAnsi="Arial" w:cs="Arial"/>
          <w:sz w:val="22"/>
          <w:szCs w:val="22"/>
        </w:rPr>
        <w:t>eperito in rete e sfruttando al meglio il potenziale di scambio di esperienze e competenze offerto alla rete dal sito FareEuropa, il docente abilitato predispone le lezioni CLIL scegliendo di trattare argomenti discorsivi e non molto complessi, così come s</w:t>
      </w:r>
      <w:r>
        <w:rPr>
          <w:rFonts w:ascii="Arial" w:hAnsi="Arial" w:cs="Arial"/>
          <w:sz w:val="22"/>
          <w:szCs w:val="22"/>
        </w:rPr>
        <w:t>pecificato nella tabella seguente. Le criticità emerse si possono sintetizzare come segue:</w:t>
      </w:r>
    </w:p>
    <w:p w:rsidR="00DF4103" w:rsidRDefault="00CD45B4">
      <w:pPr>
        <w:pStyle w:val="Paragrafoelenco"/>
        <w:numPr>
          <w:ilvl w:val="0"/>
          <w:numId w:val="2"/>
        </w:numPr>
        <w:spacing w:line="360" w:lineRule="auto"/>
        <w:ind w:left="284" w:hanging="284"/>
        <w:rPr>
          <w:rFonts w:ascii="Arial" w:hAnsi="Arial" w:cs="Arial"/>
          <w:sz w:val="22"/>
          <w:szCs w:val="22"/>
        </w:rPr>
      </w:pPr>
      <w:r>
        <w:rPr>
          <w:rFonts w:ascii="Arial" w:hAnsi="Arial" w:cs="Arial"/>
          <w:sz w:val="22"/>
          <w:szCs w:val="22"/>
        </w:rPr>
        <w:lastRenderedPageBreak/>
        <w:t>Il livello di conoscenza della lingua inglese delle classi della scuola per adulti non solo è molto eterogeneo (così come prevedibile in una classe di scuola serale)</w:t>
      </w:r>
      <w:r>
        <w:rPr>
          <w:rFonts w:ascii="Arial" w:hAnsi="Arial" w:cs="Arial"/>
          <w:sz w:val="22"/>
          <w:szCs w:val="22"/>
        </w:rPr>
        <w:t>, ma si attesta a livelli molto bassi, tranne per qualche rara eccezione, il che rappresenta un ostacolo quasi insormontabile al fine di conseguire i due obiettivi principali, cioè disciplinare e linguistico, previsti dalla metodologia.</w:t>
      </w:r>
    </w:p>
    <w:p w:rsidR="00DF4103" w:rsidRDefault="00CD45B4">
      <w:pPr>
        <w:pStyle w:val="Paragrafoelenco"/>
        <w:numPr>
          <w:ilvl w:val="0"/>
          <w:numId w:val="2"/>
        </w:numPr>
        <w:spacing w:line="360" w:lineRule="auto"/>
        <w:ind w:left="284" w:hanging="284"/>
        <w:rPr>
          <w:rFonts w:ascii="Arial" w:hAnsi="Arial" w:cs="Arial"/>
          <w:sz w:val="22"/>
          <w:szCs w:val="22"/>
        </w:rPr>
      </w:pPr>
      <w:r>
        <w:rPr>
          <w:rFonts w:ascii="Arial" w:hAnsi="Arial" w:cs="Arial"/>
          <w:sz w:val="22"/>
          <w:szCs w:val="22"/>
        </w:rPr>
        <w:t>In seguito alla rif</w:t>
      </w:r>
      <w:r>
        <w:rPr>
          <w:rFonts w:ascii="Arial" w:hAnsi="Arial" w:cs="Arial"/>
          <w:sz w:val="22"/>
          <w:szCs w:val="22"/>
        </w:rPr>
        <w:t>orma delle scuole serali, entrata in vigore nell’anno scolastico 2014 2015, i quadri orari sono stati modificati riducendo le ore curricolari delle materie di indirizzo al 70% rispetto alle ore corrispondenti della scuola diurna. Pertanto i docenti delle s</w:t>
      </w:r>
      <w:r>
        <w:rPr>
          <w:rFonts w:ascii="Arial" w:hAnsi="Arial" w:cs="Arial"/>
          <w:sz w:val="22"/>
          <w:szCs w:val="22"/>
        </w:rPr>
        <w:t>cuole serali hanno dovuto attenersi alle linee guida ministeriali, per consentire ai propri studenti di affrontare serenamente gli esami di stato, ma avendo a disposizione un monte ore insufficiente a raggiungere le conoscenze minime previste. Inoltre le l</w:t>
      </w:r>
      <w:r>
        <w:rPr>
          <w:rFonts w:ascii="Arial" w:hAnsi="Arial" w:cs="Arial"/>
          <w:sz w:val="22"/>
          <w:szCs w:val="22"/>
        </w:rPr>
        <w:t>ezioni CLIL comportano il raggiungimento delle conoscenze disciplinari minime in un tempo almeno doppio rispetto alle tradizionali lezioni frontali in italiano.</w:t>
      </w:r>
    </w:p>
    <w:p w:rsidR="00DF4103" w:rsidRDefault="00CD45B4">
      <w:pPr>
        <w:spacing w:line="360" w:lineRule="auto"/>
        <w:rPr>
          <w:rFonts w:ascii="Arial" w:hAnsi="Arial" w:cs="Arial"/>
          <w:sz w:val="22"/>
          <w:szCs w:val="22"/>
        </w:rPr>
      </w:pPr>
      <w:r>
        <w:rPr>
          <w:rFonts w:ascii="Arial" w:hAnsi="Arial" w:cs="Arial"/>
          <w:sz w:val="22"/>
          <w:szCs w:val="22"/>
        </w:rPr>
        <w:t>In definitiva, pur riconoscendo quanto il CLIL rappresenti una metodologia rivoluzionaria di in</w:t>
      </w:r>
      <w:r>
        <w:rPr>
          <w:rFonts w:ascii="Arial" w:hAnsi="Arial" w:cs="Arial"/>
          <w:sz w:val="22"/>
          <w:szCs w:val="22"/>
        </w:rPr>
        <w:t>segnamento, dall’indubbio vantaggio di trasmettere conoscenze specifiche disciplinari ed anche linguistiche in modo “divertente”, la sua attuazione comporta un impoverimento ed un’indubbia riduzione dell’offerta formativa della disciplina sistemi, dovuti s</w:t>
      </w:r>
      <w:r>
        <w:rPr>
          <w:rFonts w:ascii="Arial" w:hAnsi="Arial" w:cs="Arial"/>
          <w:sz w:val="22"/>
          <w:szCs w:val="22"/>
        </w:rPr>
        <w:t>ia all’intrinseca dilatazione dei tempi di insegnamento propria della metodologia, sia alle difficoltà di comprensione da parte degli alunni, per la loro scarsa conoscenza della lingua inglese.</w:t>
      </w:r>
    </w:p>
    <w:p w:rsidR="00DF4103" w:rsidRDefault="00CD45B4">
      <w:pPr>
        <w:spacing w:line="360" w:lineRule="auto"/>
        <w:rPr>
          <w:rFonts w:ascii="Arial" w:hAnsi="Arial" w:cs="Arial"/>
          <w:sz w:val="22"/>
          <w:szCs w:val="22"/>
        </w:rPr>
      </w:pPr>
      <w:r>
        <w:rPr>
          <w:rFonts w:ascii="Arial" w:hAnsi="Arial" w:cs="Arial"/>
          <w:sz w:val="22"/>
          <w:szCs w:val="22"/>
        </w:rPr>
        <w:t>Si allega una tabella sintetica sulle attività CLIL previste i</w:t>
      </w:r>
      <w:r>
        <w:rPr>
          <w:rFonts w:ascii="Arial" w:hAnsi="Arial" w:cs="Arial"/>
          <w:sz w:val="22"/>
          <w:szCs w:val="22"/>
        </w:rPr>
        <w:t>n classe.</w:t>
      </w:r>
    </w:p>
    <w:p w:rsidR="00DF4103" w:rsidRDefault="00CD45B4">
      <w:pPr>
        <w:spacing w:line="360" w:lineRule="auto"/>
        <w:jc w:val="center"/>
        <w:rPr>
          <w:b/>
          <w:sz w:val="28"/>
          <w:szCs w:val="28"/>
        </w:rPr>
      </w:pPr>
      <w:r>
        <w:br w:type="page"/>
      </w:r>
    </w:p>
    <w:p w:rsidR="00DF4103" w:rsidRDefault="00CD45B4">
      <w:pPr>
        <w:spacing w:line="360" w:lineRule="auto"/>
        <w:jc w:val="center"/>
        <w:rPr>
          <w:b/>
          <w:sz w:val="28"/>
          <w:szCs w:val="28"/>
        </w:rPr>
      </w:pPr>
      <w:r>
        <w:rPr>
          <w:b/>
          <w:sz w:val="28"/>
          <w:szCs w:val="28"/>
        </w:rPr>
        <w:lastRenderedPageBreak/>
        <w:t>SCHEDA DIDATTICA CLIL</w:t>
      </w:r>
    </w:p>
    <w:p w:rsidR="00DF4103" w:rsidRDefault="00CD45B4">
      <w:pPr>
        <w:spacing w:line="360" w:lineRule="auto"/>
      </w:pPr>
      <w:r>
        <w:t>Docente: Bonanno Maddalena</w:t>
      </w:r>
    </w:p>
    <w:p w:rsidR="00DF4103" w:rsidRDefault="00CD45B4">
      <w:pPr>
        <w:spacing w:line="360" w:lineRule="auto"/>
      </w:pPr>
      <w:r>
        <w:t>Disciplina coinvolta: Sistemi elettrici</w:t>
      </w:r>
    </w:p>
    <w:p w:rsidR="00DF4103" w:rsidRDefault="00CD45B4">
      <w:pPr>
        <w:spacing w:line="360" w:lineRule="auto"/>
      </w:pPr>
      <w:r>
        <w:rPr>
          <w:noProof/>
        </w:rPr>
        <mc:AlternateContent>
          <mc:Choice Requires="wpg">
            <w:drawing>
              <wp:anchor distT="0" distB="0" distL="114300" distR="114300" simplePos="0" relativeHeight="2" behindDoc="0" locked="0" layoutInCell="1" allowOverlap="1" wp14:anchorId="06C2BB38">
                <wp:simplePos x="0" y="0"/>
                <wp:positionH relativeFrom="column">
                  <wp:posOffset>1396365</wp:posOffset>
                </wp:positionH>
                <wp:positionV relativeFrom="paragraph">
                  <wp:posOffset>346075</wp:posOffset>
                </wp:positionV>
                <wp:extent cx="219710" cy="219710"/>
                <wp:effectExtent l="11430" t="10160" r="7620" b="8890"/>
                <wp:wrapNone/>
                <wp:docPr id="1" name="shape_0" descr="Gruppo 3"/>
                <wp:cNvGraphicFramePr/>
                <a:graphic xmlns:a="http://schemas.openxmlformats.org/drawingml/2006/main">
                  <a:graphicData uri="http://schemas.microsoft.com/office/word/2010/wordprocessingGroup">
                    <wpg:wgp>
                      <wpg:cNvGrpSpPr/>
                      <wpg:grpSpPr>
                        <a:xfrm>
                          <a:off x="0" y="0"/>
                          <a:ext cx="219240" cy="219240"/>
                          <a:chOff x="0" y="0"/>
                          <a:chExt cx="0" cy="0"/>
                        </a:xfrm>
                      </wpg:grpSpPr>
                      <wps:wsp>
                        <wps:cNvPr id="2" name="Connettore 1 2"/>
                        <wps:cNvCnPr/>
                        <wps:spPr>
                          <a:xfrm flipH="1">
                            <a:off x="720" y="0"/>
                            <a:ext cx="217800" cy="219240"/>
                          </a:xfrm>
                          <a:prstGeom prst="line">
                            <a:avLst/>
                          </a:prstGeom>
                          <a:ln w="6480">
                            <a:solidFill>
                              <a:srgbClr val="000000"/>
                            </a:solidFill>
                            <a:miter/>
                          </a:ln>
                        </wps:spPr>
                        <wps:style>
                          <a:lnRef idx="0">
                            <a:scrgbClr r="0" g="0" b="0"/>
                          </a:lnRef>
                          <a:fillRef idx="0">
                            <a:scrgbClr r="0" g="0" b="0"/>
                          </a:fillRef>
                          <a:effectRef idx="0">
                            <a:scrgbClr r="0" g="0" b="0"/>
                          </a:effectRef>
                          <a:fontRef idx="minor"/>
                        </wps:style>
                        <wps:bodyPr/>
                      </wps:wsp>
                      <wps:wsp>
                        <wps:cNvPr id="3" name="Connettore 1 3"/>
                        <wps:cNvCnPr/>
                        <wps:spPr>
                          <a:xfrm>
                            <a:off x="0" y="720"/>
                            <a:ext cx="219240" cy="217800"/>
                          </a:xfrm>
                          <a:prstGeom prst="line">
                            <a:avLst/>
                          </a:prstGeom>
                          <a:ln w="6480">
                            <a:solidFill>
                              <a:srgbClr val="000000"/>
                            </a:solidFill>
                            <a:miter/>
                          </a:ln>
                        </wps:spPr>
                        <wps:style>
                          <a:lnRef idx="0">
                            <a:scrgbClr r="0" g="0" b="0"/>
                          </a:lnRef>
                          <a:fillRef idx="0">
                            <a:scrgbClr r="0" g="0" b="0"/>
                          </a:fillRef>
                          <a:effectRef idx="0">
                            <a:scrgbClr r="0" g="0" b="0"/>
                          </a:effectRef>
                          <a:fontRef idx="minor"/>
                        </wps:style>
                        <wps:bodyPr/>
                      </wps:wsp>
                    </wpg:wgp>
                  </a:graphicData>
                </a:graphic>
              </wp:anchor>
            </w:drawing>
          </mc:Choice>
          <mc:Fallback>
            <w:pict>
              <v:group id="shape_0" alt="shape_0" style="position:absolute;margin-left:106.4pt;margin-top:23.75pt;width:17.2pt;height:17.2pt" coordorigin="2128,475" coordsize="344,344">
                <v:line id="shape_0" from="2129,474" to="2471,818" ID="Connettore 1 1" stroked="t" style="position:absolute;flip:x">
                  <v:stroke color="black" weight="6480" joinstyle="miter" endcap="flat"/>
                  <v:fill o:detectmouseclick="t" on="false"/>
                </v:line>
                <v:line id="shape_0" from="2128,475" to="2472,817" ID="Connettore 1 2" stroked="t" style="position:absolute">
                  <v:stroke color="black" weight="6480" joinstyle="miter" endcap="flat"/>
                  <v:fill o:detectmouseclick="t" on="false"/>
                </v:line>
              </v:group>
            </w:pict>
          </mc:Fallback>
        </mc:AlternateContent>
      </w:r>
      <w:r>
        <w:t>Lingua: Inglese</w:t>
      </w:r>
    </w:p>
    <w:p w:rsidR="00DF4103" w:rsidRDefault="00CD45B4">
      <w:pPr>
        <w:spacing w:line="360" w:lineRule="auto"/>
      </w:pPr>
      <w:r>
        <w:rPr>
          <w:noProof/>
        </w:rPr>
        <mc:AlternateContent>
          <mc:Choice Requires="wpg">
            <w:drawing>
              <wp:anchor distT="0" distB="0" distL="114300" distR="114300" simplePos="0" relativeHeight="3" behindDoc="0" locked="0" layoutInCell="1" allowOverlap="1" wp14:anchorId="7794F8F4">
                <wp:simplePos x="0" y="0"/>
                <wp:positionH relativeFrom="column">
                  <wp:posOffset>1391285</wp:posOffset>
                </wp:positionH>
                <wp:positionV relativeFrom="paragraph">
                  <wp:posOffset>340995</wp:posOffset>
                </wp:positionV>
                <wp:extent cx="219075" cy="219075"/>
                <wp:effectExtent l="0" t="0" r="29210" b="29210"/>
                <wp:wrapNone/>
                <wp:docPr id="4" name="Group 17" descr="Gruppo 4"/>
                <wp:cNvGraphicFramePr/>
                <a:graphic xmlns:a="http://schemas.openxmlformats.org/drawingml/2006/main">
                  <a:graphicData uri="http://schemas.microsoft.com/office/word/2010/wordprocessingGroup">
                    <wpg:wgp>
                      <wpg:cNvGrpSpPr/>
                      <wpg:grpSpPr>
                        <a:xfrm>
                          <a:off x="0" y="0"/>
                          <a:ext cx="218520" cy="218520"/>
                          <a:chOff x="0" y="0"/>
                          <a:chExt cx="0" cy="0"/>
                        </a:xfrm>
                      </wpg:grpSpPr>
                      <wps:wsp>
                        <wps:cNvPr id="5" name="Connettore 1 5"/>
                        <wps:cNvCnPr/>
                        <wps:spPr>
                          <a:xfrm flipH="1">
                            <a:off x="0" y="0"/>
                            <a:ext cx="218520" cy="218520"/>
                          </a:xfrm>
                          <a:prstGeom prst="line">
                            <a:avLst/>
                          </a:prstGeom>
                          <a:ln w="6480">
                            <a:solidFill>
                              <a:srgbClr val="000000"/>
                            </a:solidFill>
                            <a:miter/>
                          </a:ln>
                        </wps:spPr>
                        <wps:style>
                          <a:lnRef idx="0">
                            <a:scrgbClr r="0" g="0" b="0"/>
                          </a:lnRef>
                          <a:fillRef idx="0">
                            <a:scrgbClr r="0" g="0" b="0"/>
                          </a:fillRef>
                          <a:effectRef idx="0">
                            <a:scrgbClr r="0" g="0" b="0"/>
                          </a:effectRef>
                          <a:fontRef idx="minor"/>
                        </wps:style>
                        <wps:bodyPr/>
                      </wps:wsp>
                      <wps:wsp>
                        <wps:cNvPr id="6" name="Connettore 1 6"/>
                        <wps:cNvCnPr/>
                        <wps:spPr>
                          <a:xfrm>
                            <a:off x="0" y="0"/>
                            <a:ext cx="218520" cy="218520"/>
                          </a:xfrm>
                          <a:prstGeom prst="line">
                            <a:avLst/>
                          </a:prstGeom>
                          <a:ln w="6480">
                            <a:solidFill>
                              <a:srgbClr val="000000"/>
                            </a:solidFill>
                            <a:miter/>
                          </a:ln>
                        </wps:spPr>
                        <wps:style>
                          <a:lnRef idx="0">
                            <a:scrgbClr r="0" g="0" b="0"/>
                          </a:lnRef>
                          <a:fillRef idx="0">
                            <a:scrgbClr r="0" g="0" b="0"/>
                          </a:fillRef>
                          <a:effectRef idx="0">
                            <a:scrgbClr r="0" g="0" b="0"/>
                          </a:effectRef>
                          <a:fontRef idx="minor"/>
                        </wps:style>
                        <wps:bodyPr/>
                      </wps:wsp>
                    </wpg:wgp>
                  </a:graphicData>
                </a:graphic>
              </wp:anchor>
            </w:drawing>
          </mc:Choice>
          <mc:Fallback>
            <w:pict>
              <v:group id="shape_0" alt="Group 17" style="position:absolute;margin-left:106pt;margin-top:23.3pt;width:17.2pt;height:17.2pt" coordorigin="2120,466" coordsize="344,344">
                <v:line id="shape_0" from="2120,466" to="2463,809" ID="Connettore 1 5" stroked="t" style="position:absolute;flip:x">
                  <v:stroke color="black" weight="6480" joinstyle="miter" endcap="flat"/>
                  <v:fill o:detectmouseclick="t" on="false"/>
                </v:line>
                <v:line id="shape_0" from="2120,466" to="2463,809" ID="Connettore 1 6" stroked="t" style="position:absolute">
                  <v:stroke color="black" weight="6480" joinstyle="miter" endcap="flat"/>
                  <v:fill o:detectmouseclick="t" on="false"/>
                </v:line>
              </v:group>
            </w:pict>
          </mc:Fallback>
        </mc:AlternateContent>
      </w:r>
      <w:r>
        <w:t xml:space="preserve">MATERIALE </w:t>
      </w:r>
      <w:r>
        <w:tab/>
      </w:r>
      <w:r>
        <w:t> autoprodotto</w:t>
      </w:r>
    </w:p>
    <w:p w:rsidR="00DF4103" w:rsidRDefault="00CD45B4">
      <w:pPr>
        <w:spacing w:line="360" w:lineRule="auto"/>
        <w:ind w:left="1416" w:firstLine="708"/>
      </w:pPr>
      <w:r>
        <w:t> già esistente (Tratto da siti specialistici in Internet)</w:t>
      </w:r>
    </w:p>
    <w:p w:rsidR="00DF4103" w:rsidRDefault="00DF4103">
      <w:pPr>
        <w:spacing w:line="360" w:lineRule="auto"/>
        <w:ind w:left="1416" w:firstLine="708"/>
      </w:pPr>
    </w:p>
    <w:tbl>
      <w:tblPr>
        <w:tblStyle w:val="Grigliatabella"/>
        <w:tblW w:w="9628" w:type="dxa"/>
        <w:jc w:val="center"/>
        <w:tblLook w:val="04A0" w:firstRow="1" w:lastRow="0" w:firstColumn="1" w:lastColumn="0" w:noHBand="0" w:noVBand="1"/>
      </w:tblPr>
      <w:tblGrid>
        <w:gridCol w:w="1013"/>
        <w:gridCol w:w="8841"/>
      </w:tblGrid>
      <w:tr w:rsidR="00DF4103">
        <w:trPr>
          <w:trHeight w:val="1115"/>
          <w:jc w:val="center"/>
        </w:trPr>
        <w:tc>
          <w:tcPr>
            <w:tcW w:w="1270" w:type="dxa"/>
            <w:shd w:val="clear" w:color="auto" w:fill="auto"/>
            <w:vAlign w:val="center"/>
          </w:tcPr>
          <w:p w:rsidR="00DF4103" w:rsidRDefault="00CD45B4">
            <w:pPr>
              <w:spacing w:line="480" w:lineRule="auto"/>
              <w:jc w:val="center"/>
              <w:rPr>
                <w:rFonts w:ascii="Arial" w:hAnsi="Arial" w:cs="Arial"/>
                <w:sz w:val="22"/>
                <w:szCs w:val="22"/>
              </w:rPr>
            </w:pPr>
            <w:r>
              <w:rPr>
                <w:rFonts w:ascii="Arial" w:hAnsi="Arial" w:cs="Arial"/>
                <w:sz w:val="22"/>
                <w:szCs w:val="22"/>
              </w:rPr>
              <w:t>Contenuti disciplinari</w:t>
            </w:r>
          </w:p>
        </w:tc>
        <w:tc>
          <w:tcPr>
            <w:tcW w:w="8357" w:type="dxa"/>
            <w:shd w:val="clear" w:color="auto" w:fill="auto"/>
            <w:vAlign w:val="center"/>
          </w:tcPr>
          <w:p w:rsidR="00DF4103" w:rsidRDefault="00CD45B4">
            <w:pPr>
              <w:rPr>
                <w:rFonts w:ascii="Arial" w:hAnsi="Arial" w:cs="Arial"/>
                <w:sz w:val="22"/>
                <w:szCs w:val="22"/>
              </w:rPr>
            </w:pPr>
            <w:r>
              <w:rPr>
                <w:rFonts w:ascii="Arial" w:hAnsi="Arial" w:cs="Arial"/>
                <w:sz w:val="22"/>
                <w:szCs w:val="22"/>
              </w:rPr>
              <w:t xml:space="preserve">Trasduttori di misura: </w:t>
            </w:r>
          </w:p>
          <w:p w:rsidR="00DF4103" w:rsidRDefault="00CD45B4">
            <w:pPr>
              <w:pStyle w:val="Paragrafoelenco"/>
              <w:numPr>
                <w:ilvl w:val="0"/>
                <w:numId w:val="5"/>
              </w:numPr>
              <w:jc w:val="left"/>
              <w:rPr>
                <w:rFonts w:ascii="Arial" w:hAnsi="Arial" w:cs="Arial"/>
                <w:sz w:val="22"/>
                <w:szCs w:val="22"/>
              </w:rPr>
            </w:pPr>
            <w:r>
              <w:rPr>
                <w:rFonts w:ascii="Arial" w:hAnsi="Arial" w:cs="Arial"/>
                <w:sz w:val="22"/>
                <w:szCs w:val="22"/>
              </w:rPr>
              <w:t>Trasduttori di temperatura</w:t>
            </w:r>
          </w:p>
          <w:p w:rsidR="00DF4103" w:rsidRDefault="00CD45B4">
            <w:pPr>
              <w:pStyle w:val="Paragrafoelenco"/>
              <w:numPr>
                <w:ilvl w:val="0"/>
                <w:numId w:val="5"/>
              </w:numPr>
              <w:jc w:val="left"/>
              <w:rPr>
                <w:rFonts w:ascii="Arial" w:hAnsi="Arial" w:cs="Arial"/>
                <w:sz w:val="22"/>
                <w:szCs w:val="22"/>
              </w:rPr>
            </w:pPr>
            <w:r>
              <w:rPr>
                <w:rFonts w:ascii="Arial" w:hAnsi="Arial" w:cs="Arial"/>
                <w:sz w:val="22"/>
                <w:szCs w:val="22"/>
              </w:rPr>
              <w:t>Trasduttori di posizione</w:t>
            </w:r>
          </w:p>
          <w:p w:rsidR="00DF4103" w:rsidRDefault="00CD45B4">
            <w:pPr>
              <w:pStyle w:val="Paragrafoelenco"/>
              <w:numPr>
                <w:ilvl w:val="0"/>
                <w:numId w:val="5"/>
              </w:numPr>
              <w:jc w:val="left"/>
              <w:rPr>
                <w:sz w:val="28"/>
                <w:szCs w:val="28"/>
              </w:rPr>
            </w:pPr>
            <w:r>
              <w:rPr>
                <w:noProof/>
              </w:rPr>
              <mc:AlternateContent>
                <mc:Choice Requires="wpg">
                  <w:drawing>
                    <wp:anchor distT="0" distB="0" distL="114300" distR="114300" simplePos="0" relativeHeight="4" behindDoc="0" locked="0" layoutInCell="1" allowOverlap="1" wp14:anchorId="291FAFE3">
                      <wp:simplePos x="0" y="0"/>
                      <wp:positionH relativeFrom="column">
                        <wp:posOffset>235585</wp:posOffset>
                      </wp:positionH>
                      <wp:positionV relativeFrom="paragraph">
                        <wp:posOffset>232410</wp:posOffset>
                      </wp:positionV>
                      <wp:extent cx="160655" cy="219075"/>
                      <wp:effectExtent l="0" t="0" r="30480" b="29210"/>
                      <wp:wrapNone/>
                      <wp:docPr id="7" name="Group 14" descr="Gruppo 7"/>
                      <wp:cNvGraphicFramePr/>
                      <a:graphic xmlns:a="http://schemas.openxmlformats.org/drawingml/2006/main">
                        <a:graphicData uri="http://schemas.microsoft.com/office/word/2010/wordprocessingGroup">
                          <wpg:wgp>
                            <wpg:cNvGrpSpPr/>
                            <wpg:grpSpPr>
                              <a:xfrm>
                                <a:off x="0" y="0"/>
                                <a:ext cx="160200" cy="218520"/>
                                <a:chOff x="0" y="0"/>
                                <a:chExt cx="0" cy="0"/>
                              </a:xfrm>
                            </wpg:grpSpPr>
                            <wps:wsp>
                              <wps:cNvPr id="8" name="Connettore 1 8"/>
                              <wps:cNvCnPr/>
                              <wps:spPr>
                                <a:xfrm flipH="1">
                                  <a:off x="0" y="0"/>
                                  <a:ext cx="160200" cy="218520"/>
                                </a:xfrm>
                                <a:prstGeom prst="line">
                                  <a:avLst/>
                                </a:prstGeom>
                                <a:ln w="6480">
                                  <a:solidFill>
                                    <a:srgbClr val="000000"/>
                                  </a:solidFill>
                                  <a:miter/>
                                </a:ln>
                              </wps:spPr>
                              <wps:style>
                                <a:lnRef idx="0">
                                  <a:scrgbClr r="0" g="0" b="0"/>
                                </a:lnRef>
                                <a:fillRef idx="0">
                                  <a:scrgbClr r="0" g="0" b="0"/>
                                </a:fillRef>
                                <a:effectRef idx="0">
                                  <a:scrgbClr r="0" g="0" b="0"/>
                                </a:effectRef>
                                <a:fontRef idx="minor"/>
                              </wps:style>
                              <wps:bodyPr/>
                            </wps:wsp>
                            <wps:wsp>
                              <wps:cNvPr id="9" name="Connettore 1 9"/>
                              <wps:cNvCnPr/>
                              <wps:spPr>
                                <a:xfrm>
                                  <a:off x="0" y="0"/>
                                  <a:ext cx="160200" cy="218520"/>
                                </a:xfrm>
                                <a:prstGeom prst="line">
                                  <a:avLst/>
                                </a:prstGeom>
                                <a:ln w="6480">
                                  <a:solidFill>
                                    <a:srgbClr val="000000"/>
                                  </a:solidFill>
                                  <a:miter/>
                                </a:ln>
                              </wps:spPr>
                              <wps:style>
                                <a:lnRef idx="0">
                                  <a:scrgbClr r="0" g="0" b="0"/>
                                </a:lnRef>
                                <a:fillRef idx="0">
                                  <a:scrgbClr r="0" g="0" b="0"/>
                                </a:fillRef>
                                <a:effectRef idx="0">
                                  <a:scrgbClr r="0" g="0" b="0"/>
                                </a:effectRef>
                                <a:fontRef idx="minor"/>
                              </wps:style>
                              <wps:bodyPr/>
                            </wps:wsp>
                          </wpg:wgp>
                        </a:graphicData>
                      </a:graphic>
                    </wp:anchor>
                  </w:drawing>
                </mc:Choice>
                <mc:Fallback>
                  <w:pict>
                    <v:group id="shape_0" alt="Group 14" style="position:absolute;margin-left:14.2pt;margin-top:16.75pt;width:12.55pt;height:17.15pt" coordorigin="284,335" coordsize="251,343">
                      <v:line id="shape_0" from="284,335" to="535,678" ID="Connettore 1 8" stroked="t" style="position:absolute;flip:x">
                        <v:stroke color="black" weight="6480" joinstyle="miter" endcap="flat"/>
                        <v:fill o:detectmouseclick="t" on="false"/>
                      </v:line>
                      <v:line id="shape_0" from="284,335" to="535,678" ID="Connettore 1 9" stroked="t" style="position:absolute">
                        <v:stroke color="black" weight="6480" joinstyle="miter" endcap="flat"/>
                        <v:fill o:detectmouseclick="t" on="false"/>
                      </v:line>
                    </v:group>
                  </w:pict>
                </mc:Fallback>
              </mc:AlternateContent>
            </w:r>
            <w:r>
              <w:rPr>
                <w:rFonts w:ascii="Arial" w:hAnsi="Arial" w:cs="Arial"/>
                <w:sz w:val="22"/>
                <w:szCs w:val="22"/>
              </w:rPr>
              <w:t>Strain gage</w:t>
            </w:r>
          </w:p>
        </w:tc>
      </w:tr>
      <w:tr w:rsidR="00DF4103">
        <w:trPr>
          <w:jc w:val="center"/>
        </w:trPr>
        <w:tc>
          <w:tcPr>
            <w:tcW w:w="1270" w:type="dxa"/>
            <w:shd w:val="clear" w:color="auto" w:fill="auto"/>
            <w:vAlign w:val="center"/>
          </w:tcPr>
          <w:p w:rsidR="00DF4103" w:rsidRDefault="00CD45B4">
            <w:pPr>
              <w:spacing w:line="480" w:lineRule="auto"/>
              <w:jc w:val="center"/>
              <w:rPr>
                <w:rFonts w:ascii="Arial" w:hAnsi="Arial" w:cs="Arial"/>
                <w:sz w:val="22"/>
                <w:szCs w:val="22"/>
              </w:rPr>
            </w:pPr>
            <w:r>
              <w:rPr>
                <w:rFonts w:ascii="Arial" w:hAnsi="Arial" w:cs="Arial"/>
                <w:sz w:val="22"/>
                <w:szCs w:val="22"/>
              </w:rPr>
              <w:t>Modello operativo</w:t>
            </w:r>
          </w:p>
        </w:tc>
        <w:tc>
          <w:tcPr>
            <w:tcW w:w="8357" w:type="dxa"/>
            <w:shd w:val="clear" w:color="auto" w:fill="auto"/>
            <w:vAlign w:val="center"/>
          </w:tcPr>
          <w:p w:rsidR="00DF4103" w:rsidRDefault="00CD45B4">
            <w:pPr>
              <w:spacing w:line="480" w:lineRule="auto"/>
              <w:rPr>
                <w:rFonts w:ascii="Arial" w:hAnsi="Arial" w:cs="Arial"/>
                <w:sz w:val="22"/>
                <w:szCs w:val="22"/>
              </w:rPr>
            </w:pPr>
            <w:r>
              <w:rPr>
                <w:rFonts w:ascii="Arial" w:hAnsi="Arial" w:cs="Arial"/>
                <w:sz w:val="22"/>
                <w:szCs w:val="22"/>
              </w:rPr>
              <w:t xml:space="preserve">    </w:t>
            </w:r>
            <w:r>
              <w:rPr>
                <w:rFonts w:ascii="Arial" w:hAnsi="Arial" w:cs="Arial"/>
                <w:sz w:val="22"/>
                <w:szCs w:val="22"/>
              </w:rPr>
              <w:t xml:space="preserve"> insegnamento gestito dal docente di disciplina </w:t>
            </w:r>
          </w:p>
          <w:p w:rsidR="00DF4103" w:rsidRDefault="00CD45B4">
            <w:pPr>
              <w:spacing w:line="480" w:lineRule="auto"/>
              <w:rPr>
                <w:rFonts w:ascii="Arial" w:hAnsi="Arial" w:cs="Arial"/>
                <w:sz w:val="22"/>
                <w:szCs w:val="22"/>
              </w:rPr>
            </w:pPr>
            <w:r>
              <w:rPr>
                <w:rFonts w:ascii="Arial" w:hAnsi="Arial" w:cs="Arial"/>
                <w:sz w:val="22"/>
                <w:szCs w:val="22"/>
              </w:rPr>
              <w:t xml:space="preserve">    </w:t>
            </w:r>
            <w:r>
              <w:rPr>
                <w:rFonts w:ascii="Arial" w:hAnsi="Arial" w:cs="Arial"/>
                <w:sz w:val="22"/>
                <w:szCs w:val="22"/>
              </w:rPr>
              <w:t> insegnamento in copresenza</w:t>
            </w:r>
          </w:p>
          <w:p w:rsidR="00DF4103" w:rsidRDefault="00CD45B4">
            <w:pPr>
              <w:spacing w:line="480" w:lineRule="auto"/>
              <w:rPr>
                <w:sz w:val="28"/>
                <w:szCs w:val="28"/>
              </w:rPr>
            </w:pPr>
            <w:r>
              <w:rPr>
                <w:noProof/>
              </w:rPr>
              <mc:AlternateContent>
                <mc:Choice Requires="wpg">
                  <w:drawing>
                    <wp:anchor distT="0" distB="0" distL="114300" distR="114300" simplePos="0" relativeHeight="5" behindDoc="0" locked="0" layoutInCell="1" allowOverlap="1" wp14:anchorId="3FAB6C0F">
                      <wp:simplePos x="0" y="0"/>
                      <wp:positionH relativeFrom="column">
                        <wp:posOffset>1753870</wp:posOffset>
                      </wp:positionH>
                      <wp:positionV relativeFrom="paragraph">
                        <wp:posOffset>455930</wp:posOffset>
                      </wp:positionV>
                      <wp:extent cx="219710" cy="219710"/>
                      <wp:effectExtent l="8255" t="6350" r="10795" b="12700"/>
                      <wp:wrapNone/>
                      <wp:docPr id="10" name="Group 11" descr="Gruppo 16"/>
                      <wp:cNvGraphicFramePr/>
                      <a:graphic xmlns:a="http://schemas.openxmlformats.org/drawingml/2006/main">
                        <a:graphicData uri="http://schemas.microsoft.com/office/word/2010/wordprocessingGroup">
                          <wpg:wgp>
                            <wpg:cNvGrpSpPr/>
                            <wpg:grpSpPr>
                              <a:xfrm>
                                <a:off x="0" y="0"/>
                                <a:ext cx="219240" cy="219240"/>
                                <a:chOff x="0" y="0"/>
                                <a:chExt cx="0" cy="0"/>
                              </a:xfrm>
                            </wpg:grpSpPr>
                            <wps:wsp>
                              <wps:cNvPr id="11" name="Connettore 1 11"/>
                              <wps:cNvCnPr/>
                              <wps:spPr>
                                <a:xfrm flipH="1">
                                  <a:off x="0" y="0"/>
                                  <a:ext cx="217800" cy="219240"/>
                                </a:xfrm>
                                <a:prstGeom prst="line">
                                  <a:avLst/>
                                </a:prstGeom>
                                <a:ln w="6480">
                                  <a:solidFill>
                                    <a:srgbClr val="000000"/>
                                  </a:solidFill>
                                  <a:miter/>
                                </a:ln>
                              </wps:spPr>
                              <wps:style>
                                <a:lnRef idx="0">
                                  <a:scrgbClr r="0" g="0" b="0"/>
                                </a:lnRef>
                                <a:fillRef idx="0">
                                  <a:scrgbClr r="0" g="0" b="0"/>
                                </a:fillRef>
                                <a:effectRef idx="0">
                                  <a:scrgbClr r="0" g="0" b="0"/>
                                </a:effectRef>
                                <a:fontRef idx="minor"/>
                              </wps:style>
                              <wps:bodyPr/>
                            </wps:wsp>
                            <wps:wsp>
                              <wps:cNvPr id="12" name="Connettore 1 12"/>
                              <wps:cNvCnPr/>
                              <wps:spPr>
                                <a:xfrm>
                                  <a:off x="0" y="720"/>
                                  <a:ext cx="219240" cy="217800"/>
                                </a:xfrm>
                                <a:prstGeom prst="line">
                                  <a:avLst/>
                                </a:prstGeom>
                                <a:ln w="6480">
                                  <a:solidFill>
                                    <a:srgbClr val="000000"/>
                                  </a:solidFill>
                                  <a:miter/>
                                </a:ln>
                              </wps:spPr>
                              <wps:style>
                                <a:lnRef idx="0">
                                  <a:scrgbClr r="0" g="0" b="0"/>
                                </a:lnRef>
                                <a:fillRef idx="0">
                                  <a:scrgbClr r="0" g="0" b="0"/>
                                </a:fillRef>
                                <a:effectRef idx="0">
                                  <a:scrgbClr r="0" g="0" b="0"/>
                                </a:effectRef>
                                <a:fontRef idx="minor"/>
                              </wps:style>
                              <wps:bodyPr/>
                            </wps:wsp>
                          </wpg:wgp>
                        </a:graphicData>
                      </a:graphic>
                    </wp:anchor>
                  </w:drawing>
                </mc:Choice>
                <mc:Fallback>
                  <w:pict>
                    <v:group id="shape_0" alt="Group 11" style="position:absolute;margin-left:134.55pt;margin-top:32.35pt;width:17.2pt;height:17.2pt" coordorigin="2691,647" coordsize="344,344">
                      <v:line id="shape_0" from="2691,647" to="3033,991" ID="Connettore 1 17" stroked="t" style="position:absolute;flip:x">
                        <v:stroke color="black" weight="6480" joinstyle="miter" endcap="flat"/>
                        <v:fill o:detectmouseclick="t" on="false"/>
                      </v:line>
                      <v:line id="shape_0" from="2691,648" to="3035,990" ID="Connettore 1 18" stroked="t" style="position:absolute">
                        <v:stroke color="black" weight="6480" joinstyle="miter" endcap="flat"/>
                        <v:fill o:detectmouseclick="t" on="false"/>
                      </v:line>
                    </v:group>
                  </w:pict>
                </mc:Fallback>
              </mc:AlternateContent>
            </w:r>
            <w:r>
              <w:rPr>
                <w:rFonts w:ascii="Arial" w:hAnsi="Arial" w:cs="Arial"/>
                <w:sz w:val="22"/>
                <w:szCs w:val="22"/>
              </w:rPr>
              <w:t xml:space="preserve">    </w:t>
            </w:r>
            <w:r>
              <w:rPr>
                <w:rFonts w:ascii="Arial" w:hAnsi="Arial" w:cs="Arial"/>
                <w:sz w:val="22"/>
                <w:szCs w:val="22"/>
              </w:rPr>
              <w:t> altro _____________________________________________</w:t>
            </w:r>
          </w:p>
        </w:tc>
      </w:tr>
      <w:tr w:rsidR="00DF4103">
        <w:trPr>
          <w:jc w:val="center"/>
        </w:trPr>
        <w:tc>
          <w:tcPr>
            <w:tcW w:w="1270" w:type="dxa"/>
            <w:shd w:val="clear" w:color="auto" w:fill="auto"/>
            <w:vAlign w:val="center"/>
          </w:tcPr>
          <w:p w:rsidR="00DF4103" w:rsidRDefault="00CD45B4">
            <w:pPr>
              <w:spacing w:line="360" w:lineRule="auto"/>
              <w:jc w:val="center"/>
              <w:rPr>
                <w:rFonts w:ascii="Arial" w:hAnsi="Arial" w:cs="Arial"/>
                <w:sz w:val="22"/>
                <w:szCs w:val="22"/>
              </w:rPr>
            </w:pPr>
            <w:r>
              <w:rPr>
                <w:rFonts w:ascii="Arial" w:hAnsi="Arial" w:cs="Arial"/>
                <w:sz w:val="22"/>
                <w:szCs w:val="22"/>
              </w:rPr>
              <w:t>Metodologia /</w:t>
            </w:r>
          </w:p>
          <w:p w:rsidR="00DF4103" w:rsidRDefault="00CD45B4">
            <w:pPr>
              <w:spacing w:line="360" w:lineRule="auto"/>
              <w:jc w:val="center"/>
              <w:rPr>
                <w:sz w:val="28"/>
                <w:szCs w:val="28"/>
              </w:rPr>
            </w:pPr>
            <w:r>
              <w:rPr>
                <w:rFonts w:ascii="Arial" w:hAnsi="Arial" w:cs="Arial"/>
                <w:sz w:val="22"/>
                <w:szCs w:val="22"/>
              </w:rPr>
              <w:t>Modalità di</w:t>
            </w:r>
            <w:r>
              <w:rPr>
                <w:rFonts w:ascii="Arial" w:hAnsi="Arial" w:cs="Arial"/>
                <w:sz w:val="22"/>
                <w:szCs w:val="22"/>
              </w:rPr>
              <w:t xml:space="preserve"> lavoro</w:t>
            </w:r>
          </w:p>
        </w:tc>
        <w:tc>
          <w:tcPr>
            <w:tcW w:w="8357" w:type="dxa"/>
            <w:shd w:val="clear" w:color="auto" w:fill="auto"/>
            <w:vAlign w:val="center"/>
          </w:tcPr>
          <w:p w:rsidR="00DF4103" w:rsidRDefault="00CD45B4">
            <w:pPr>
              <w:spacing w:line="480" w:lineRule="auto"/>
              <w:rPr>
                <w:rFonts w:ascii="Arial" w:hAnsi="Arial" w:cs="Arial"/>
                <w:sz w:val="22"/>
                <w:szCs w:val="22"/>
              </w:rPr>
            </w:pPr>
            <w:r>
              <w:rPr>
                <w:noProof/>
              </w:rPr>
              <mc:AlternateContent>
                <mc:Choice Requires="wpg">
                  <w:drawing>
                    <wp:anchor distT="0" distB="0" distL="114300" distR="114300" simplePos="0" relativeHeight="6" behindDoc="0" locked="0" layoutInCell="1" allowOverlap="1" wp14:anchorId="2E5D5810">
                      <wp:simplePos x="0" y="0"/>
                      <wp:positionH relativeFrom="column">
                        <wp:posOffset>238760</wp:posOffset>
                      </wp:positionH>
                      <wp:positionV relativeFrom="paragraph">
                        <wp:posOffset>84455</wp:posOffset>
                      </wp:positionV>
                      <wp:extent cx="174625" cy="210820"/>
                      <wp:effectExtent l="8255" t="13335" r="8255" b="5080"/>
                      <wp:wrapNone/>
                      <wp:docPr id="13" name="Group 8" descr="Gruppo 10"/>
                      <wp:cNvGraphicFramePr/>
                      <a:graphic xmlns:a="http://schemas.openxmlformats.org/drawingml/2006/main">
                        <a:graphicData uri="http://schemas.microsoft.com/office/word/2010/wordprocessingGroup">
                          <wpg:wgp>
                            <wpg:cNvGrpSpPr/>
                            <wpg:grpSpPr>
                              <a:xfrm>
                                <a:off x="0" y="0"/>
                                <a:ext cx="173880" cy="210240"/>
                                <a:chOff x="0" y="0"/>
                                <a:chExt cx="0" cy="0"/>
                              </a:xfrm>
                            </wpg:grpSpPr>
                            <wps:wsp>
                              <wps:cNvPr id="14" name="Connettore 1 14"/>
                              <wps:cNvCnPr/>
                              <wps:spPr>
                                <a:xfrm flipH="1">
                                  <a:off x="0" y="0"/>
                                  <a:ext cx="173880" cy="210240"/>
                                </a:xfrm>
                                <a:prstGeom prst="line">
                                  <a:avLst/>
                                </a:prstGeom>
                                <a:ln w="6480">
                                  <a:solidFill>
                                    <a:srgbClr val="000000"/>
                                  </a:solidFill>
                                  <a:miter/>
                                </a:ln>
                              </wps:spPr>
                              <wps:style>
                                <a:lnRef idx="0">
                                  <a:scrgbClr r="0" g="0" b="0"/>
                                </a:lnRef>
                                <a:fillRef idx="0">
                                  <a:scrgbClr r="0" g="0" b="0"/>
                                </a:fillRef>
                                <a:effectRef idx="0">
                                  <a:scrgbClr r="0" g="0" b="0"/>
                                </a:effectRef>
                                <a:fontRef idx="minor"/>
                              </wps:style>
                              <wps:bodyPr/>
                            </wps:wsp>
                            <wps:wsp>
                              <wps:cNvPr id="15" name="Connettore 1 15"/>
                              <wps:cNvCnPr/>
                              <wps:spPr>
                                <a:xfrm>
                                  <a:off x="0" y="0"/>
                                  <a:ext cx="173880" cy="210240"/>
                                </a:xfrm>
                                <a:prstGeom prst="line">
                                  <a:avLst/>
                                </a:prstGeom>
                                <a:ln w="6480">
                                  <a:solidFill>
                                    <a:srgbClr val="000000"/>
                                  </a:solidFill>
                                  <a:miter/>
                                </a:ln>
                              </wps:spPr>
                              <wps:style>
                                <a:lnRef idx="0">
                                  <a:scrgbClr r="0" g="0" b="0"/>
                                </a:lnRef>
                                <a:fillRef idx="0">
                                  <a:scrgbClr r="0" g="0" b="0"/>
                                </a:fillRef>
                                <a:effectRef idx="0">
                                  <a:scrgbClr r="0" g="0" b="0"/>
                                </a:effectRef>
                                <a:fontRef idx="minor"/>
                              </wps:style>
                              <wps:bodyPr/>
                            </wps:wsp>
                          </wpg:wgp>
                        </a:graphicData>
                      </a:graphic>
                    </wp:anchor>
                  </w:drawing>
                </mc:Choice>
                <mc:Fallback>
                  <w:pict>
                    <v:group id="shape_0" alt="Group 8" style="position:absolute;margin-left:14.9pt;margin-top:4.4pt;width:13.7pt;height:16.55pt" coordorigin="298,88" coordsize="274,331">
                      <v:line id="shape_0" from="298,88" to="571,418" ID="Connettore 1 11" stroked="t" style="position:absolute;flip:x">
                        <v:stroke color="black" weight="6480" joinstyle="miter" endcap="flat"/>
                        <v:fill o:detectmouseclick="t" on="false"/>
                      </v:line>
                      <v:line id="shape_0" from="298,88" to="571,418" ID="Connettore 1 12" stroked="t" style="position:absolute">
                        <v:stroke color="black" weight="6480" joinstyle="miter" endcap="flat"/>
                        <v:fill o:detectmouseclick="t" on="false"/>
                      </v:line>
                    </v:group>
                  </w:pict>
                </mc:Fallback>
              </mc:AlternateContent>
            </w:r>
            <w:r>
              <w:rPr>
                <w:noProof/>
              </w:rPr>
              <mc:AlternateContent>
                <mc:Choice Requires="wpg">
                  <w:drawing>
                    <wp:anchor distT="0" distB="0" distL="114300" distR="114300" simplePos="0" relativeHeight="7" behindDoc="0" locked="0" layoutInCell="1" allowOverlap="1" wp14:anchorId="4E0824C5">
                      <wp:simplePos x="0" y="0"/>
                      <wp:positionH relativeFrom="column">
                        <wp:posOffset>2440305</wp:posOffset>
                      </wp:positionH>
                      <wp:positionV relativeFrom="paragraph">
                        <wp:posOffset>136525</wp:posOffset>
                      </wp:positionV>
                      <wp:extent cx="219075" cy="219075"/>
                      <wp:effectExtent l="8255" t="13970" r="11430" b="5715"/>
                      <wp:wrapNone/>
                      <wp:docPr id="16" name="Group 5" descr="Gruppo 13"/>
                      <wp:cNvGraphicFramePr/>
                      <a:graphic xmlns:a="http://schemas.openxmlformats.org/drawingml/2006/main">
                        <a:graphicData uri="http://schemas.microsoft.com/office/word/2010/wordprocessingGroup">
                          <wpg:wgp>
                            <wpg:cNvGrpSpPr/>
                            <wpg:grpSpPr>
                              <a:xfrm>
                                <a:off x="0" y="0"/>
                                <a:ext cx="218520" cy="218520"/>
                                <a:chOff x="0" y="0"/>
                                <a:chExt cx="0" cy="0"/>
                              </a:xfrm>
                            </wpg:grpSpPr>
                            <wps:wsp>
                              <wps:cNvPr id="17" name="Connettore 1 17"/>
                              <wps:cNvCnPr/>
                              <wps:spPr>
                                <a:xfrm flipH="1">
                                  <a:off x="0" y="0"/>
                                  <a:ext cx="218520" cy="218520"/>
                                </a:xfrm>
                                <a:prstGeom prst="line">
                                  <a:avLst/>
                                </a:prstGeom>
                                <a:ln w="6480">
                                  <a:solidFill>
                                    <a:srgbClr val="000000"/>
                                  </a:solidFill>
                                  <a:miter/>
                                </a:ln>
                              </wps:spPr>
                              <wps:style>
                                <a:lnRef idx="0">
                                  <a:scrgbClr r="0" g="0" b="0"/>
                                </a:lnRef>
                                <a:fillRef idx="0">
                                  <a:scrgbClr r="0" g="0" b="0"/>
                                </a:fillRef>
                                <a:effectRef idx="0">
                                  <a:scrgbClr r="0" g="0" b="0"/>
                                </a:effectRef>
                                <a:fontRef idx="minor"/>
                              </wps:style>
                              <wps:bodyPr/>
                            </wps:wsp>
                            <wps:wsp>
                              <wps:cNvPr id="18" name="Connettore 1 18"/>
                              <wps:cNvCnPr/>
                              <wps:spPr>
                                <a:xfrm>
                                  <a:off x="0" y="0"/>
                                  <a:ext cx="218520" cy="218520"/>
                                </a:xfrm>
                                <a:prstGeom prst="line">
                                  <a:avLst/>
                                </a:prstGeom>
                                <a:ln w="6480">
                                  <a:solidFill>
                                    <a:srgbClr val="000000"/>
                                  </a:solidFill>
                                  <a:miter/>
                                </a:ln>
                              </wps:spPr>
                              <wps:style>
                                <a:lnRef idx="0">
                                  <a:scrgbClr r="0" g="0" b="0"/>
                                </a:lnRef>
                                <a:fillRef idx="0">
                                  <a:scrgbClr r="0" g="0" b="0"/>
                                </a:fillRef>
                                <a:effectRef idx="0">
                                  <a:scrgbClr r="0" g="0" b="0"/>
                                </a:effectRef>
                                <a:fontRef idx="minor"/>
                              </wps:style>
                              <wps:bodyPr/>
                            </wps:wsp>
                          </wpg:wgp>
                        </a:graphicData>
                      </a:graphic>
                    </wp:anchor>
                  </w:drawing>
                </mc:Choice>
                <mc:Fallback>
                  <w:pict>
                    <v:group id="shape_0" alt="Group 5" style="position:absolute;margin-left:188.6pt;margin-top:7.2pt;width:17.2pt;height:17.2pt" coordorigin="3772,144" coordsize="344,344">
                      <v:line id="shape_0" from="3772,144" to="4115,487" ID="Connettore 1 14" stroked="t" style="position:absolute;flip:x">
                        <v:stroke color="black" weight="6480" joinstyle="miter" endcap="flat"/>
                        <v:fill o:detectmouseclick="t" on="false"/>
                      </v:line>
                      <v:line id="shape_0" from="3772,144" to="4115,487" ID="Connettore 1 15" stroked="t" style="position:absolute">
                        <v:stroke color="black" weight="6480" joinstyle="miter" endcap="flat"/>
                        <v:fill o:detectmouseclick="t" on="false"/>
                      </v:line>
                    </v:group>
                  </w:pict>
                </mc:Fallback>
              </mc:AlternateContent>
            </w:r>
            <w:r>
              <w:rPr>
                <w:rFonts w:ascii="Arial" w:hAnsi="Arial" w:cs="Arial"/>
                <w:sz w:val="22"/>
                <w:szCs w:val="22"/>
              </w:rPr>
              <w:t xml:space="preserve">    </w:t>
            </w:r>
            <w:r>
              <w:rPr>
                <w:rFonts w:ascii="Arial" w:hAnsi="Arial" w:cs="Arial"/>
                <w:sz w:val="22"/>
                <w:szCs w:val="22"/>
              </w:rPr>
              <w:t xml:space="preserve"> frontale </w:t>
            </w:r>
            <w:r>
              <w:rPr>
                <w:rFonts w:ascii="Arial" w:hAnsi="Arial" w:cs="Arial"/>
                <w:sz w:val="22"/>
                <w:szCs w:val="22"/>
              </w:rPr>
              <w:t xml:space="preserve"> individuale </w:t>
            </w:r>
            <w:r>
              <w:rPr>
                <w:rFonts w:ascii="Arial" w:hAnsi="Arial" w:cs="Arial"/>
                <w:sz w:val="22"/>
                <w:szCs w:val="22"/>
              </w:rPr>
              <w:t xml:space="preserve"> a coppie </w:t>
            </w:r>
            <w:r>
              <w:rPr>
                <w:rFonts w:ascii="Arial" w:hAnsi="Arial" w:cs="Arial"/>
                <w:sz w:val="22"/>
                <w:szCs w:val="22"/>
              </w:rPr>
              <w:t> in piccoli gruppi</w:t>
            </w:r>
          </w:p>
          <w:p w:rsidR="00DF4103" w:rsidRDefault="00CD45B4">
            <w:pPr>
              <w:spacing w:line="480" w:lineRule="auto"/>
              <w:rPr>
                <w:rFonts w:ascii="Arial" w:hAnsi="Arial" w:cs="Arial"/>
                <w:sz w:val="22"/>
                <w:szCs w:val="22"/>
              </w:rPr>
            </w:pPr>
            <w:r>
              <w:rPr>
                <w:rFonts w:ascii="Arial" w:hAnsi="Arial" w:cs="Arial"/>
                <w:sz w:val="22"/>
                <w:szCs w:val="22"/>
              </w:rPr>
              <w:t xml:space="preserve">    </w:t>
            </w:r>
            <w:r>
              <w:rPr>
                <w:rFonts w:ascii="Arial" w:hAnsi="Arial" w:cs="Arial"/>
                <w:sz w:val="22"/>
                <w:szCs w:val="22"/>
              </w:rPr>
              <w:t> utilizzo di particolari metodologie didattiche</w:t>
            </w:r>
          </w:p>
          <w:p w:rsidR="00DF4103" w:rsidRDefault="00CD45B4">
            <w:pPr>
              <w:spacing w:line="480" w:lineRule="auto"/>
              <w:rPr>
                <w:sz w:val="28"/>
                <w:szCs w:val="28"/>
              </w:rPr>
            </w:pPr>
            <w:r>
              <w:rPr>
                <w:rFonts w:ascii="Arial" w:hAnsi="Arial" w:cs="Arial"/>
                <w:sz w:val="22"/>
                <w:szCs w:val="22"/>
              </w:rPr>
              <w:t>__________________________________________________________________________________________________________</w:t>
            </w:r>
          </w:p>
        </w:tc>
      </w:tr>
      <w:tr w:rsidR="00DF4103">
        <w:trPr>
          <w:jc w:val="center"/>
        </w:trPr>
        <w:tc>
          <w:tcPr>
            <w:tcW w:w="1270" w:type="dxa"/>
            <w:shd w:val="clear" w:color="auto" w:fill="auto"/>
            <w:vAlign w:val="center"/>
          </w:tcPr>
          <w:p w:rsidR="00DF4103" w:rsidRDefault="00CD45B4">
            <w:pPr>
              <w:spacing w:line="480" w:lineRule="auto"/>
              <w:jc w:val="center"/>
              <w:rPr>
                <w:rFonts w:ascii="Arial" w:hAnsi="Arial" w:cs="Arial"/>
                <w:sz w:val="22"/>
                <w:szCs w:val="22"/>
              </w:rPr>
            </w:pPr>
            <w:r>
              <w:rPr>
                <w:rFonts w:ascii="Arial" w:hAnsi="Arial" w:cs="Arial"/>
                <w:sz w:val="22"/>
                <w:szCs w:val="22"/>
              </w:rPr>
              <w:t>risorse</w:t>
            </w:r>
          </w:p>
          <w:p w:rsidR="00DF4103" w:rsidRDefault="00CD45B4">
            <w:pPr>
              <w:spacing w:line="480" w:lineRule="auto"/>
              <w:jc w:val="center"/>
              <w:rPr>
                <w:sz w:val="28"/>
                <w:szCs w:val="28"/>
              </w:rPr>
            </w:pPr>
            <w:r>
              <w:rPr>
                <w:rFonts w:ascii="Arial" w:hAnsi="Arial" w:cs="Arial"/>
                <w:sz w:val="22"/>
                <w:szCs w:val="22"/>
              </w:rPr>
              <w:t>(materiali, sussi</w:t>
            </w:r>
            <w:r>
              <w:rPr>
                <w:rFonts w:ascii="Arial" w:hAnsi="Arial" w:cs="Arial"/>
                <w:sz w:val="22"/>
                <w:szCs w:val="22"/>
              </w:rPr>
              <w:t>di)</w:t>
            </w:r>
          </w:p>
        </w:tc>
        <w:tc>
          <w:tcPr>
            <w:tcW w:w="8357" w:type="dxa"/>
            <w:shd w:val="clear" w:color="auto" w:fill="auto"/>
            <w:vAlign w:val="center"/>
          </w:tcPr>
          <w:p w:rsidR="00DF4103" w:rsidRDefault="00CD45B4">
            <w:pPr>
              <w:spacing w:line="480" w:lineRule="auto"/>
              <w:jc w:val="center"/>
              <w:rPr>
                <w:rFonts w:ascii="Arial" w:hAnsi="Arial" w:cs="Arial"/>
                <w:sz w:val="22"/>
                <w:szCs w:val="22"/>
              </w:rPr>
            </w:pPr>
            <w:r>
              <w:rPr>
                <w:rFonts w:ascii="Arial" w:hAnsi="Arial" w:cs="Arial"/>
                <w:sz w:val="22"/>
                <w:szCs w:val="22"/>
              </w:rPr>
              <w:t>Filmati, presentazioni animate PowerPoint, fotocopie</w:t>
            </w:r>
          </w:p>
        </w:tc>
      </w:tr>
      <w:tr w:rsidR="00DF4103">
        <w:trPr>
          <w:jc w:val="center"/>
        </w:trPr>
        <w:tc>
          <w:tcPr>
            <w:tcW w:w="1270" w:type="dxa"/>
            <w:vMerge w:val="restart"/>
            <w:shd w:val="clear" w:color="auto" w:fill="auto"/>
            <w:vAlign w:val="center"/>
          </w:tcPr>
          <w:p w:rsidR="00DF4103" w:rsidRDefault="00CD45B4">
            <w:pPr>
              <w:spacing w:line="360" w:lineRule="auto"/>
              <w:jc w:val="center"/>
              <w:rPr>
                <w:rFonts w:ascii="Arial" w:hAnsi="Arial" w:cs="Arial"/>
                <w:sz w:val="22"/>
                <w:szCs w:val="22"/>
              </w:rPr>
            </w:pPr>
            <w:r>
              <w:rPr>
                <w:rFonts w:ascii="Arial" w:hAnsi="Arial" w:cs="Arial"/>
                <w:sz w:val="22"/>
                <w:szCs w:val="22"/>
              </w:rPr>
              <w:t>modalità e</w:t>
            </w:r>
          </w:p>
          <w:p w:rsidR="00DF4103" w:rsidRDefault="00CD45B4">
            <w:pPr>
              <w:spacing w:line="360" w:lineRule="auto"/>
              <w:jc w:val="center"/>
              <w:rPr>
                <w:sz w:val="28"/>
                <w:szCs w:val="28"/>
              </w:rPr>
            </w:pPr>
            <w:r>
              <w:rPr>
                <w:rFonts w:ascii="Arial" w:hAnsi="Arial" w:cs="Arial"/>
                <w:sz w:val="22"/>
                <w:szCs w:val="22"/>
              </w:rPr>
              <w:t>strumenti di verifica</w:t>
            </w:r>
          </w:p>
        </w:tc>
        <w:tc>
          <w:tcPr>
            <w:tcW w:w="8357" w:type="dxa"/>
            <w:shd w:val="clear" w:color="auto" w:fill="auto"/>
            <w:vAlign w:val="center"/>
          </w:tcPr>
          <w:p w:rsidR="00DF4103" w:rsidRDefault="00CD45B4">
            <w:pPr>
              <w:spacing w:line="480" w:lineRule="auto"/>
              <w:rPr>
                <w:rFonts w:ascii="Arial" w:hAnsi="Arial" w:cs="Arial"/>
                <w:sz w:val="22"/>
                <w:szCs w:val="22"/>
                <w:lang w:val="en-US"/>
              </w:rPr>
            </w:pPr>
            <w:r>
              <w:rPr>
                <w:rFonts w:ascii="Arial" w:hAnsi="Arial" w:cs="Arial"/>
                <w:sz w:val="22"/>
                <w:szCs w:val="22"/>
                <w:lang w:val="en-US"/>
              </w:rPr>
              <w:t>in itinere: focus on lexis, gist reading task, detailed reading task, flipped classroom</w:t>
            </w:r>
          </w:p>
        </w:tc>
      </w:tr>
      <w:tr w:rsidR="00DF4103">
        <w:trPr>
          <w:jc w:val="center"/>
        </w:trPr>
        <w:tc>
          <w:tcPr>
            <w:tcW w:w="1270" w:type="dxa"/>
            <w:vMerge/>
            <w:shd w:val="clear" w:color="auto" w:fill="auto"/>
            <w:vAlign w:val="center"/>
          </w:tcPr>
          <w:p w:rsidR="00DF4103" w:rsidRDefault="00DF4103">
            <w:pPr>
              <w:spacing w:line="480" w:lineRule="auto"/>
              <w:jc w:val="center"/>
              <w:rPr>
                <w:sz w:val="28"/>
                <w:szCs w:val="28"/>
                <w:lang w:val="en-US"/>
              </w:rPr>
            </w:pPr>
          </w:p>
        </w:tc>
        <w:tc>
          <w:tcPr>
            <w:tcW w:w="8357" w:type="dxa"/>
            <w:shd w:val="clear" w:color="auto" w:fill="auto"/>
            <w:vAlign w:val="center"/>
          </w:tcPr>
          <w:p w:rsidR="00DF4103" w:rsidRDefault="00CD45B4">
            <w:pPr>
              <w:spacing w:line="480" w:lineRule="auto"/>
              <w:rPr>
                <w:rFonts w:ascii="Arial" w:hAnsi="Arial" w:cs="Arial"/>
                <w:sz w:val="22"/>
                <w:szCs w:val="22"/>
              </w:rPr>
            </w:pPr>
            <w:r>
              <w:rPr>
                <w:rFonts w:ascii="Arial" w:hAnsi="Arial" w:cs="Arial"/>
                <w:sz w:val="22"/>
                <w:szCs w:val="22"/>
              </w:rPr>
              <w:t>finale: general overview</w:t>
            </w:r>
          </w:p>
        </w:tc>
      </w:tr>
      <w:tr w:rsidR="00DF4103">
        <w:trPr>
          <w:jc w:val="center"/>
        </w:trPr>
        <w:tc>
          <w:tcPr>
            <w:tcW w:w="1270" w:type="dxa"/>
            <w:shd w:val="clear" w:color="auto" w:fill="auto"/>
            <w:vAlign w:val="center"/>
          </w:tcPr>
          <w:p w:rsidR="00DF4103" w:rsidRDefault="00CD45B4">
            <w:pPr>
              <w:spacing w:line="360" w:lineRule="auto"/>
              <w:jc w:val="center"/>
              <w:rPr>
                <w:rFonts w:ascii="Arial" w:hAnsi="Arial" w:cs="Arial"/>
                <w:sz w:val="22"/>
                <w:szCs w:val="22"/>
              </w:rPr>
            </w:pPr>
            <w:r>
              <w:rPr>
                <w:rFonts w:ascii="Arial" w:hAnsi="Arial" w:cs="Arial"/>
                <w:sz w:val="22"/>
                <w:szCs w:val="22"/>
              </w:rPr>
              <w:t>modalità e</w:t>
            </w:r>
          </w:p>
          <w:p w:rsidR="00DF4103" w:rsidRDefault="00CD45B4">
            <w:pPr>
              <w:spacing w:line="360" w:lineRule="auto"/>
              <w:jc w:val="center"/>
              <w:rPr>
                <w:rFonts w:ascii="Arial" w:hAnsi="Arial" w:cs="Arial"/>
                <w:sz w:val="22"/>
                <w:szCs w:val="22"/>
              </w:rPr>
            </w:pPr>
            <w:r>
              <w:rPr>
                <w:rFonts w:ascii="Arial" w:hAnsi="Arial" w:cs="Arial"/>
                <w:sz w:val="22"/>
                <w:szCs w:val="22"/>
              </w:rPr>
              <w:t>strumenti di</w:t>
            </w:r>
          </w:p>
          <w:p w:rsidR="00DF4103" w:rsidRDefault="00CD45B4">
            <w:pPr>
              <w:spacing w:line="360" w:lineRule="auto"/>
              <w:jc w:val="center"/>
              <w:rPr>
                <w:sz w:val="28"/>
                <w:szCs w:val="28"/>
              </w:rPr>
            </w:pPr>
            <w:r>
              <w:rPr>
                <w:rFonts w:ascii="Arial" w:hAnsi="Arial" w:cs="Arial"/>
                <w:sz w:val="22"/>
                <w:szCs w:val="22"/>
              </w:rPr>
              <w:lastRenderedPageBreak/>
              <w:t>valutazione</w:t>
            </w:r>
          </w:p>
        </w:tc>
        <w:tc>
          <w:tcPr>
            <w:tcW w:w="8357" w:type="dxa"/>
            <w:shd w:val="clear" w:color="auto" w:fill="auto"/>
            <w:vAlign w:val="center"/>
          </w:tcPr>
          <w:p w:rsidR="00DF4103" w:rsidRDefault="00CD45B4">
            <w:pPr>
              <w:spacing w:line="480" w:lineRule="auto"/>
              <w:rPr>
                <w:rFonts w:ascii="Arial" w:hAnsi="Arial" w:cs="Arial"/>
                <w:sz w:val="22"/>
                <w:szCs w:val="22"/>
              </w:rPr>
            </w:pPr>
            <w:r>
              <w:rPr>
                <w:rFonts w:ascii="Arial" w:hAnsi="Arial" w:cs="Arial"/>
                <w:sz w:val="22"/>
                <w:szCs w:val="22"/>
              </w:rPr>
              <w:lastRenderedPageBreak/>
              <w:t xml:space="preserve">Griglia di </w:t>
            </w:r>
            <w:r>
              <w:rPr>
                <w:rFonts w:ascii="Arial" w:hAnsi="Arial" w:cs="Arial"/>
                <w:sz w:val="22"/>
                <w:szCs w:val="22"/>
              </w:rPr>
              <w:t>valutazione</w:t>
            </w:r>
          </w:p>
        </w:tc>
      </w:tr>
      <w:tr w:rsidR="00DF4103">
        <w:trPr>
          <w:jc w:val="center"/>
        </w:trPr>
        <w:tc>
          <w:tcPr>
            <w:tcW w:w="1270" w:type="dxa"/>
            <w:shd w:val="clear" w:color="auto" w:fill="auto"/>
            <w:vAlign w:val="center"/>
          </w:tcPr>
          <w:p w:rsidR="00DF4103" w:rsidRDefault="00CD45B4">
            <w:pPr>
              <w:spacing w:line="480" w:lineRule="auto"/>
              <w:jc w:val="center"/>
              <w:rPr>
                <w:rFonts w:ascii="Arial" w:hAnsi="Arial" w:cs="Arial"/>
                <w:sz w:val="22"/>
                <w:szCs w:val="22"/>
              </w:rPr>
            </w:pPr>
            <w:r>
              <w:rPr>
                <w:rFonts w:ascii="Arial" w:hAnsi="Arial" w:cs="Arial"/>
                <w:sz w:val="22"/>
                <w:szCs w:val="22"/>
              </w:rPr>
              <w:lastRenderedPageBreak/>
              <w:t>modalità di recupero</w:t>
            </w:r>
          </w:p>
        </w:tc>
        <w:tc>
          <w:tcPr>
            <w:tcW w:w="8357" w:type="dxa"/>
            <w:shd w:val="clear" w:color="auto" w:fill="auto"/>
            <w:vAlign w:val="center"/>
          </w:tcPr>
          <w:p w:rsidR="00DF4103" w:rsidRDefault="00CD45B4">
            <w:pPr>
              <w:spacing w:line="480" w:lineRule="auto"/>
              <w:rPr>
                <w:rFonts w:ascii="Arial" w:hAnsi="Arial" w:cs="Arial"/>
                <w:sz w:val="22"/>
                <w:szCs w:val="22"/>
              </w:rPr>
            </w:pPr>
            <w:r>
              <w:rPr>
                <w:noProof/>
              </w:rPr>
              <mc:AlternateContent>
                <mc:Choice Requires="wpg">
                  <w:drawing>
                    <wp:anchor distT="0" distB="0" distL="114300" distR="114300" simplePos="0" relativeHeight="8" behindDoc="0" locked="0" layoutInCell="1" allowOverlap="1" wp14:anchorId="297773EE">
                      <wp:simplePos x="0" y="0"/>
                      <wp:positionH relativeFrom="column">
                        <wp:posOffset>1122680</wp:posOffset>
                      </wp:positionH>
                      <wp:positionV relativeFrom="paragraph">
                        <wp:posOffset>125095</wp:posOffset>
                      </wp:positionV>
                      <wp:extent cx="219710" cy="219710"/>
                      <wp:effectExtent l="11430" t="8255" r="7620" b="10795"/>
                      <wp:wrapNone/>
                      <wp:docPr id="19" name="Group 2" descr="Gruppo 19"/>
                      <wp:cNvGraphicFramePr/>
                      <a:graphic xmlns:a="http://schemas.openxmlformats.org/drawingml/2006/main">
                        <a:graphicData uri="http://schemas.microsoft.com/office/word/2010/wordprocessingGroup">
                          <wpg:wgp>
                            <wpg:cNvGrpSpPr/>
                            <wpg:grpSpPr>
                              <a:xfrm>
                                <a:off x="0" y="0"/>
                                <a:ext cx="219240" cy="219240"/>
                                <a:chOff x="0" y="0"/>
                                <a:chExt cx="0" cy="0"/>
                              </a:xfrm>
                            </wpg:grpSpPr>
                            <wps:wsp>
                              <wps:cNvPr id="20" name="Connettore 1 20"/>
                              <wps:cNvCnPr/>
                              <wps:spPr>
                                <a:xfrm flipH="1">
                                  <a:off x="720" y="0"/>
                                  <a:ext cx="217800" cy="219240"/>
                                </a:xfrm>
                                <a:prstGeom prst="line">
                                  <a:avLst/>
                                </a:prstGeom>
                                <a:ln w="6480">
                                  <a:solidFill>
                                    <a:srgbClr val="000000"/>
                                  </a:solidFill>
                                  <a:miter/>
                                </a:ln>
                              </wps:spPr>
                              <wps:style>
                                <a:lnRef idx="0">
                                  <a:scrgbClr r="0" g="0" b="0"/>
                                </a:lnRef>
                                <a:fillRef idx="0">
                                  <a:scrgbClr r="0" g="0" b="0"/>
                                </a:fillRef>
                                <a:effectRef idx="0">
                                  <a:scrgbClr r="0" g="0" b="0"/>
                                </a:effectRef>
                                <a:fontRef idx="minor"/>
                              </wps:style>
                              <wps:bodyPr/>
                            </wps:wsp>
                            <wps:wsp>
                              <wps:cNvPr id="21" name="Connettore 1 21"/>
                              <wps:cNvCnPr/>
                              <wps:spPr>
                                <a:xfrm>
                                  <a:off x="0" y="720"/>
                                  <a:ext cx="219240" cy="217800"/>
                                </a:xfrm>
                                <a:prstGeom prst="line">
                                  <a:avLst/>
                                </a:prstGeom>
                                <a:ln w="6480">
                                  <a:solidFill>
                                    <a:srgbClr val="000000"/>
                                  </a:solidFill>
                                  <a:miter/>
                                </a:ln>
                              </wps:spPr>
                              <wps:style>
                                <a:lnRef idx="0">
                                  <a:scrgbClr r="0" g="0" b="0"/>
                                </a:lnRef>
                                <a:fillRef idx="0">
                                  <a:scrgbClr r="0" g="0" b="0"/>
                                </a:fillRef>
                                <a:effectRef idx="0">
                                  <a:scrgbClr r="0" g="0" b="0"/>
                                </a:effectRef>
                                <a:fontRef idx="minor"/>
                              </wps:style>
                              <wps:bodyPr/>
                            </wps:wsp>
                          </wpg:wgp>
                        </a:graphicData>
                      </a:graphic>
                    </wp:anchor>
                  </w:drawing>
                </mc:Choice>
                <mc:Fallback>
                  <w:pict>
                    <v:group id="shape_0" alt="Group 2" style="position:absolute;margin-left:84.85pt;margin-top:6.3pt;width:17.2pt;height:17.2pt" coordorigin="1697,126" coordsize="344,344">
                      <v:line id="shape_0" from="1698,126" to="2040,470" ID="Connettore 1 20" stroked="t" style="position:absolute;flip:x">
                        <v:stroke color="black" weight="6480" joinstyle="miter" endcap="flat"/>
                        <v:fill o:detectmouseclick="t" on="false"/>
                      </v:line>
                      <v:line id="shape_0" from="1697,127" to="2041,469" ID="Connettore 1 21" stroked="t" style="position:absolute">
                        <v:stroke color="black" weight="6480" joinstyle="miter" endcap="flat"/>
                        <v:fill o:detectmouseclick="t" on="false"/>
                      </v:line>
                    </v:group>
                  </w:pict>
                </mc:Fallback>
              </mc:AlternateContent>
            </w:r>
            <w:r>
              <w:rPr>
                <w:sz w:val="28"/>
                <w:szCs w:val="28"/>
              </w:rPr>
              <w:t xml:space="preserve">  </w:t>
            </w:r>
            <w:r>
              <w:rPr>
                <w:rFonts w:ascii="Arial" w:hAnsi="Arial" w:cs="Arial"/>
                <w:sz w:val="22"/>
                <w:szCs w:val="22"/>
              </w:rPr>
              <w:t xml:space="preserve">  </w:t>
            </w:r>
            <w:r>
              <w:rPr>
                <w:rFonts w:ascii="Arial" w:hAnsi="Arial" w:cs="Arial"/>
                <w:sz w:val="22"/>
                <w:szCs w:val="22"/>
              </w:rPr>
              <w:t xml:space="preserve"> non presenti </w:t>
            </w:r>
            <w:r>
              <w:rPr>
                <w:rFonts w:ascii="Arial" w:hAnsi="Arial" w:cs="Arial"/>
                <w:sz w:val="22"/>
                <w:szCs w:val="22"/>
              </w:rPr>
              <w:t> presenti – quali</w:t>
            </w:r>
          </w:p>
          <w:p w:rsidR="00DF4103" w:rsidRDefault="00CD45B4">
            <w:pPr>
              <w:spacing w:line="480" w:lineRule="auto"/>
              <w:rPr>
                <w:sz w:val="28"/>
                <w:szCs w:val="28"/>
              </w:rPr>
            </w:pPr>
            <w:r>
              <w:rPr>
                <w:rFonts w:ascii="Arial" w:hAnsi="Arial" w:cs="Arial"/>
                <w:sz w:val="22"/>
                <w:szCs w:val="22"/>
              </w:rPr>
              <w:t xml:space="preserve">     In itinere____________________________________________</w:t>
            </w:r>
          </w:p>
        </w:tc>
      </w:tr>
    </w:tbl>
    <w:p w:rsidR="00DF4103" w:rsidRDefault="00DF4103">
      <w:pPr>
        <w:spacing w:line="480" w:lineRule="auto"/>
        <w:rPr>
          <w:sz w:val="28"/>
          <w:szCs w:val="28"/>
        </w:rPr>
      </w:pPr>
    </w:p>
    <w:p w:rsidR="00DF4103" w:rsidRDefault="00CD45B4">
      <w:pPr>
        <w:spacing w:line="360" w:lineRule="auto"/>
        <w:rPr>
          <w:rFonts w:ascii="Arial" w:hAnsi="Arial" w:cs="Arial"/>
          <w:sz w:val="22"/>
          <w:szCs w:val="22"/>
        </w:rPr>
      </w:pPr>
      <w:r>
        <w:br w:type="page"/>
      </w:r>
    </w:p>
    <w:p w:rsidR="00DF4103" w:rsidRDefault="00CD45B4">
      <w:pPr>
        <w:ind w:left="567" w:hanging="567"/>
        <w:jc w:val="left"/>
        <w:rPr>
          <w:rFonts w:ascii="Arial" w:eastAsia="Batang" w:hAnsi="Arial" w:cs="Arial"/>
          <w:b/>
          <w:lang w:eastAsia="ko-KR"/>
        </w:rPr>
      </w:pPr>
      <w:r>
        <w:rPr>
          <w:rFonts w:ascii="Arial" w:eastAsia="Batang" w:hAnsi="Arial" w:cs="Arial"/>
          <w:b/>
          <w:lang w:eastAsia="ko-KR"/>
        </w:rPr>
        <w:lastRenderedPageBreak/>
        <w:t>§ 6.</w:t>
      </w:r>
      <w:r>
        <w:rPr>
          <w:rFonts w:ascii="Arial" w:eastAsia="Batang" w:hAnsi="Arial" w:cs="Arial"/>
          <w:b/>
          <w:lang w:eastAsia="ko-KR"/>
        </w:rPr>
        <w:tab/>
        <w:t xml:space="preserve">Autonomia scolastica: adeguamento e ampliamento dell’offerta formativa </w:t>
      </w:r>
    </w:p>
    <w:p w:rsidR="00DF4103" w:rsidRDefault="00DF4103">
      <w:pPr>
        <w:ind w:left="567" w:hanging="567"/>
        <w:jc w:val="left"/>
        <w:rPr>
          <w:rFonts w:ascii="Arial" w:eastAsia="Batang" w:hAnsi="Arial" w:cs="Arial"/>
          <w:b/>
          <w:lang w:eastAsia="ko-KR"/>
        </w:rPr>
      </w:pPr>
    </w:p>
    <w:p w:rsidR="00DF4103" w:rsidRDefault="00DF4103">
      <w:pPr>
        <w:ind w:left="567" w:hanging="567"/>
        <w:rPr>
          <w:rFonts w:ascii="Arial" w:hAnsi="Arial" w:cs="Arial"/>
          <w:sz w:val="22"/>
          <w:szCs w:val="22"/>
        </w:rPr>
      </w:pPr>
    </w:p>
    <w:p w:rsidR="00DF4103" w:rsidRDefault="00CD45B4">
      <w:pPr>
        <w:spacing w:line="360" w:lineRule="auto"/>
        <w:rPr>
          <w:rFonts w:ascii="Arial" w:hAnsi="Arial" w:cs="Arial"/>
          <w:sz w:val="22"/>
          <w:szCs w:val="22"/>
        </w:rPr>
      </w:pPr>
      <w:r>
        <w:rPr>
          <w:rFonts w:ascii="Arial" w:hAnsi="Arial" w:cs="Arial"/>
          <w:sz w:val="22"/>
          <w:szCs w:val="22"/>
        </w:rPr>
        <w:t>Nell’ottica di una ricollocazione dei corsi serali nell’ambito del nuovo assetto dell’istruzione degli adulti delineato dalla recente riforma, si rende necessaria una ridefinizione del progetto didattico offerto dagli ex serali, ora scuole per adulti, anch</w:t>
      </w:r>
      <w:r>
        <w:rPr>
          <w:rFonts w:ascii="Arial" w:hAnsi="Arial" w:cs="Arial"/>
          <w:sz w:val="22"/>
          <w:szCs w:val="22"/>
        </w:rPr>
        <w:t>e ai fini di orientare quanti avessero intenzione di conseguire il diploma di scuola superiore sia per curiosità sia a scopo lavorativo. L’I.T.I. Cannizzaro serale di Catania è uno dei due serali della città che offre la possibilità di conseguire il diplom</w:t>
      </w:r>
      <w:r>
        <w:rPr>
          <w:rFonts w:ascii="Arial" w:hAnsi="Arial" w:cs="Arial"/>
          <w:sz w:val="22"/>
          <w:szCs w:val="22"/>
        </w:rPr>
        <w:t xml:space="preserve">a di perito industriale offrendo tre indirizzi: Elettrotecnica – Elettronica, articolazione elettrotecnica, Meccanica – Meccatronica e Informatica. </w:t>
      </w:r>
    </w:p>
    <w:p w:rsidR="00DF4103" w:rsidRDefault="00CD45B4">
      <w:pPr>
        <w:spacing w:line="360" w:lineRule="auto"/>
        <w:rPr>
          <w:rFonts w:ascii="Arial" w:hAnsi="Arial" w:cs="Arial"/>
          <w:sz w:val="22"/>
          <w:szCs w:val="22"/>
        </w:rPr>
      </w:pPr>
      <w:r>
        <w:rPr>
          <w:rFonts w:ascii="Arial" w:hAnsi="Arial" w:cs="Arial"/>
          <w:sz w:val="22"/>
          <w:szCs w:val="22"/>
        </w:rPr>
        <w:t>La ridefinizione del progetto didattico punta ad un’utenza di qualità e non alla quantità di alunni poco mo</w:t>
      </w:r>
      <w:r>
        <w:rPr>
          <w:rFonts w:ascii="Arial" w:hAnsi="Arial" w:cs="Arial"/>
          <w:sz w:val="22"/>
          <w:szCs w:val="22"/>
        </w:rPr>
        <w:t>tivati. Specie per coloro che, dopo i 40 anni, licenziati, vogliono rientrare nel mercato del lavoro, con ridottissime probabilità di essere assunti come lavoratori dipendenti, la possibilità di svolgere un’attività lavorativa in proprio risulta quanto mai</w:t>
      </w:r>
      <w:r>
        <w:rPr>
          <w:rFonts w:ascii="Arial" w:hAnsi="Arial" w:cs="Arial"/>
          <w:sz w:val="22"/>
          <w:szCs w:val="22"/>
        </w:rPr>
        <w:t xml:space="preserve"> allettante. Ed è proprio questa possibilità che offre il diploma di perito elettrotecnico il quale può iscriversi all’albo dei periti previo superamento di un esame di abilitazione e due anni di pratica presso lo studio di un ingegnere libero professionis</w:t>
      </w:r>
      <w:r>
        <w:rPr>
          <w:rFonts w:ascii="Arial" w:hAnsi="Arial" w:cs="Arial"/>
          <w:sz w:val="22"/>
          <w:szCs w:val="22"/>
        </w:rPr>
        <w:t>ta. L’iscrizione all’albo consente la firma di semplici progetti di impianti elettrici o meccanici, l’iscrizione presso la camera di commercio di una ditta e la possibilità di rilasciare certificati di conformità degli impianti stessi, certificati obbligat</w:t>
      </w:r>
      <w:r>
        <w:rPr>
          <w:rFonts w:ascii="Arial" w:hAnsi="Arial" w:cs="Arial"/>
          <w:sz w:val="22"/>
          <w:szCs w:val="22"/>
        </w:rPr>
        <w:t xml:space="preserve">ori per certi impianti sin dall’entrata in vigore della legge n. 46 del 90, sostituita poi dal Decreto del Ministero dello Sviluppo Economico n. 37 del 22 gennaio 2008. La difficoltà maggiore incontrata dai neodiplomati che tentino l’iscrizione all’ordine </w:t>
      </w:r>
      <w:r>
        <w:rPr>
          <w:rFonts w:ascii="Arial" w:hAnsi="Arial" w:cs="Arial"/>
          <w:sz w:val="22"/>
          <w:szCs w:val="22"/>
        </w:rPr>
        <w:t>dei periti industriali, non è tanto il superamento dell’esame di abilitazione, che presenta difficoltà analoghe se non inferiori a quelle dell’esame di stato (sono sufficienti le conoscenze di impianti acquisite nel corso degli studi), quanto la pratica pr</w:t>
      </w:r>
      <w:r>
        <w:rPr>
          <w:rFonts w:ascii="Arial" w:hAnsi="Arial" w:cs="Arial"/>
          <w:sz w:val="22"/>
          <w:szCs w:val="22"/>
        </w:rPr>
        <w:t>ofessionale, cioè la conoscenza delle norme e delle consuetudini burocratiche e pratiche che normalmente consentono di condurre correttamente una progettazione secondo le norme CEI, cioè secondo la regola dell’arte.</w:t>
      </w:r>
    </w:p>
    <w:p w:rsidR="00DF4103" w:rsidRDefault="00CD45B4">
      <w:pPr>
        <w:spacing w:line="360" w:lineRule="auto"/>
        <w:rPr>
          <w:rFonts w:ascii="Arial" w:hAnsi="Arial" w:cs="Arial"/>
          <w:sz w:val="22"/>
          <w:szCs w:val="22"/>
        </w:rPr>
      </w:pPr>
      <w:r>
        <w:rPr>
          <w:rFonts w:ascii="Arial" w:hAnsi="Arial" w:cs="Arial"/>
          <w:sz w:val="22"/>
          <w:szCs w:val="22"/>
        </w:rPr>
        <w:t>A partire da tutte queste considerazioni</w:t>
      </w:r>
      <w:r>
        <w:rPr>
          <w:rFonts w:ascii="Arial" w:hAnsi="Arial" w:cs="Arial"/>
          <w:sz w:val="22"/>
          <w:szCs w:val="22"/>
        </w:rPr>
        <w:t xml:space="preserve"> scaturiscono le nostre proposte di ridefinizione e aggiornamento del progetto didattico di seguito sintetizzate:</w:t>
      </w:r>
    </w:p>
    <w:p w:rsidR="00DF4103" w:rsidRDefault="00CD45B4">
      <w:pPr>
        <w:pStyle w:val="Paragrafoelenco"/>
        <w:numPr>
          <w:ilvl w:val="0"/>
          <w:numId w:val="2"/>
        </w:numPr>
        <w:spacing w:line="360" w:lineRule="auto"/>
        <w:ind w:left="426" w:hanging="426"/>
        <w:rPr>
          <w:rFonts w:ascii="Arial" w:hAnsi="Arial" w:cs="Arial"/>
          <w:sz w:val="22"/>
          <w:szCs w:val="22"/>
        </w:rPr>
      </w:pPr>
      <w:r>
        <w:rPr>
          <w:rFonts w:ascii="Arial" w:hAnsi="Arial" w:cs="Arial"/>
          <w:sz w:val="22"/>
          <w:szCs w:val="22"/>
        </w:rPr>
        <w:t>L’ampliamento dell’offerta formativa riguarderà le classi del secondo biennio e la quinta classe e avverrà a costo zero, nelle ore disponibili</w:t>
      </w:r>
      <w:r>
        <w:rPr>
          <w:rFonts w:ascii="Arial" w:hAnsi="Arial" w:cs="Arial"/>
          <w:sz w:val="22"/>
          <w:szCs w:val="22"/>
        </w:rPr>
        <w:t xml:space="preserve"> per il recupero orario dei docenti.</w:t>
      </w:r>
    </w:p>
    <w:p w:rsidR="00DF4103" w:rsidRDefault="00CD45B4">
      <w:pPr>
        <w:pStyle w:val="Paragrafoelenco"/>
        <w:numPr>
          <w:ilvl w:val="0"/>
          <w:numId w:val="2"/>
        </w:numPr>
        <w:spacing w:line="360" w:lineRule="auto"/>
        <w:ind w:left="426" w:hanging="426"/>
        <w:rPr>
          <w:rFonts w:ascii="Arial" w:hAnsi="Arial" w:cs="Arial"/>
          <w:sz w:val="22"/>
          <w:szCs w:val="22"/>
        </w:rPr>
      </w:pPr>
      <w:r>
        <w:rPr>
          <w:rFonts w:ascii="Arial" w:hAnsi="Arial" w:cs="Arial"/>
          <w:sz w:val="22"/>
          <w:szCs w:val="22"/>
        </w:rPr>
        <w:t xml:space="preserve">Saranno introdotti insegnamenti opzionali nel secondo biennio e nell'ultimo anno anche utilizzando la quota di autonomia e gli spazi di flessibilità, della durata di due ore settimanali, il che riporta l’offerta </w:t>
      </w:r>
      <w:r>
        <w:rPr>
          <w:rFonts w:ascii="Arial" w:hAnsi="Arial" w:cs="Arial"/>
          <w:sz w:val="22"/>
          <w:szCs w:val="22"/>
        </w:rPr>
        <w:t>formativa da 23 a 25 ore settimanali.</w:t>
      </w:r>
    </w:p>
    <w:p w:rsidR="00DF4103" w:rsidRDefault="00CD45B4">
      <w:pPr>
        <w:pStyle w:val="Paragrafoelenco"/>
        <w:numPr>
          <w:ilvl w:val="0"/>
          <w:numId w:val="2"/>
        </w:numPr>
        <w:spacing w:line="360" w:lineRule="auto"/>
        <w:ind w:left="426" w:hanging="426"/>
        <w:rPr>
          <w:rFonts w:ascii="Arial" w:hAnsi="Arial" w:cs="Arial"/>
          <w:sz w:val="22"/>
          <w:szCs w:val="22"/>
        </w:rPr>
      </w:pPr>
      <w:r>
        <w:rPr>
          <w:rFonts w:ascii="Arial" w:hAnsi="Arial" w:cs="Arial"/>
          <w:sz w:val="22"/>
          <w:szCs w:val="22"/>
        </w:rPr>
        <w:t>Gli argomenti trattati sono stati scelti anche in base alle conoscenze già acquisite dagli studenti delle varie classi.</w:t>
      </w:r>
    </w:p>
    <w:p w:rsidR="00DF4103" w:rsidRDefault="00CD45B4">
      <w:pPr>
        <w:pStyle w:val="Paragrafoelenco"/>
        <w:numPr>
          <w:ilvl w:val="0"/>
          <w:numId w:val="2"/>
        </w:numPr>
        <w:spacing w:line="360" w:lineRule="auto"/>
        <w:ind w:left="426" w:hanging="426"/>
        <w:rPr>
          <w:rFonts w:ascii="Arial" w:hAnsi="Arial" w:cs="Arial"/>
          <w:sz w:val="22"/>
          <w:szCs w:val="22"/>
        </w:rPr>
      </w:pPr>
      <w:r>
        <w:rPr>
          <w:rFonts w:ascii="Arial" w:hAnsi="Arial" w:cs="Arial"/>
          <w:sz w:val="22"/>
          <w:szCs w:val="22"/>
        </w:rPr>
        <w:t xml:space="preserve">Poiché in seguito alla riforma dei serali le materie di indirizzo hanno subito delle decurtazioni </w:t>
      </w:r>
      <w:r>
        <w:rPr>
          <w:rFonts w:ascii="Arial" w:hAnsi="Arial" w:cs="Arial"/>
          <w:sz w:val="22"/>
          <w:szCs w:val="22"/>
        </w:rPr>
        <w:t xml:space="preserve">che hanno di fatto in parte compromesso la preparazione degli studenti delle scuole serali stesse, si ritiene opportuno reintrodurre la disciplina “Elettronica” al terzo anno in modo tale </w:t>
      </w:r>
      <w:r>
        <w:rPr>
          <w:rFonts w:ascii="Arial" w:hAnsi="Arial" w:cs="Arial"/>
          <w:sz w:val="22"/>
          <w:szCs w:val="22"/>
        </w:rPr>
        <w:lastRenderedPageBreak/>
        <w:t>che la materia “Elettrotecnica ed Elettronica” si dedichi prevalente</w:t>
      </w:r>
      <w:r>
        <w:rPr>
          <w:rFonts w:ascii="Arial" w:hAnsi="Arial" w:cs="Arial"/>
          <w:sz w:val="22"/>
          <w:szCs w:val="22"/>
        </w:rPr>
        <w:t>mente all’insegnamento dell’elettrotecnica, ripristinando argomenti fondamentali per la preparazione degli studenti.</w:t>
      </w:r>
    </w:p>
    <w:p w:rsidR="00DF4103" w:rsidRDefault="00CD45B4">
      <w:pPr>
        <w:pStyle w:val="Paragrafoelenco"/>
        <w:numPr>
          <w:ilvl w:val="0"/>
          <w:numId w:val="2"/>
        </w:numPr>
        <w:spacing w:line="360" w:lineRule="auto"/>
        <w:ind w:left="426" w:hanging="426"/>
        <w:rPr>
          <w:rFonts w:ascii="Arial" w:hAnsi="Arial" w:cs="Arial"/>
          <w:sz w:val="22"/>
          <w:szCs w:val="22"/>
        </w:rPr>
      </w:pPr>
      <w:r>
        <w:rPr>
          <w:rFonts w:ascii="Arial" w:hAnsi="Arial" w:cs="Arial"/>
          <w:sz w:val="22"/>
          <w:szCs w:val="22"/>
        </w:rPr>
        <w:t>Per carenza di tempo sono sempre stati trascurati aspetti professionalizzanti importantissimi ai fini delle prospettive di lavoro, quali le</w:t>
      </w:r>
      <w:r>
        <w:rPr>
          <w:rFonts w:ascii="Arial" w:hAnsi="Arial" w:cs="Arial"/>
          <w:sz w:val="22"/>
          <w:szCs w:val="22"/>
        </w:rPr>
        <w:t xml:space="preserve"> misure e le verifiche sugli impianti elettrici. Pertanto la disciplina opzionale introdotta al quarto anno è “Misure e verifiche per la sicurezza degli impianti elettrici” che prevede sia una parte teorica sia attività laboratoriali.</w:t>
      </w:r>
    </w:p>
    <w:p w:rsidR="00DF4103" w:rsidRDefault="00CD45B4">
      <w:pPr>
        <w:pStyle w:val="Paragrafoelenco"/>
        <w:numPr>
          <w:ilvl w:val="0"/>
          <w:numId w:val="2"/>
        </w:numPr>
        <w:spacing w:line="360" w:lineRule="auto"/>
        <w:ind w:left="426" w:hanging="426"/>
        <w:rPr>
          <w:rFonts w:ascii="Arial" w:hAnsi="Arial" w:cs="Arial"/>
          <w:sz w:val="22"/>
          <w:szCs w:val="22"/>
        </w:rPr>
      </w:pPr>
      <w:r>
        <w:rPr>
          <w:rFonts w:ascii="Arial" w:hAnsi="Arial" w:cs="Arial"/>
          <w:sz w:val="22"/>
          <w:szCs w:val="22"/>
        </w:rPr>
        <w:t>Nell’ultimo anno si r</w:t>
      </w:r>
      <w:r>
        <w:rPr>
          <w:rFonts w:ascii="Arial" w:hAnsi="Arial" w:cs="Arial"/>
          <w:sz w:val="22"/>
          <w:szCs w:val="22"/>
        </w:rPr>
        <w:t>itiene opportuno introdurre la disciplina opzionale "Elementi di progettazione elettrica” che risulta il coronamento del corso di studi e offre agli studenti prossimi periti elettrotecnici, la possibilità di entrare a pieno titolo nel mondo dell’imprendito</w:t>
      </w:r>
      <w:r>
        <w:rPr>
          <w:rFonts w:ascii="Arial" w:hAnsi="Arial" w:cs="Arial"/>
          <w:sz w:val="22"/>
          <w:szCs w:val="22"/>
        </w:rPr>
        <w:t>ria quali progettisti iscritti all’ordine dei periti e nella camera di commercio, per poter progettare e rilasciare certificati di conformità, così come previsto dalla legge.</w:t>
      </w:r>
    </w:p>
    <w:p w:rsidR="00DF4103" w:rsidRDefault="00DF4103">
      <w:pPr>
        <w:spacing w:line="360" w:lineRule="auto"/>
        <w:ind w:left="405"/>
        <w:rPr>
          <w:rFonts w:ascii="Arial" w:hAnsi="Arial" w:cs="Arial"/>
          <w:sz w:val="22"/>
          <w:szCs w:val="22"/>
        </w:rPr>
      </w:pPr>
    </w:p>
    <w:p w:rsidR="00DF4103" w:rsidRDefault="00DF4103">
      <w:pPr>
        <w:spacing w:line="360" w:lineRule="auto"/>
        <w:ind w:left="405"/>
        <w:rPr>
          <w:rFonts w:ascii="Arial" w:hAnsi="Arial" w:cs="Arial"/>
          <w:sz w:val="22"/>
          <w:szCs w:val="22"/>
        </w:rPr>
      </w:pPr>
    </w:p>
    <w:p w:rsidR="00DF4103" w:rsidRDefault="00DF4103">
      <w:pPr>
        <w:spacing w:line="360" w:lineRule="auto"/>
        <w:ind w:left="405"/>
        <w:rPr>
          <w:rFonts w:ascii="Arial" w:hAnsi="Arial" w:cs="Arial"/>
          <w:sz w:val="22"/>
          <w:szCs w:val="22"/>
        </w:rPr>
      </w:pPr>
    </w:p>
    <w:p w:rsidR="00DF4103" w:rsidRDefault="00DF4103">
      <w:pPr>
        <w:spacing w:line="360" w:lineRule="auto"/>
        <w:ind w:left="405"/>
        <w:rPr>
          <w:rFonts w:ascii="Arial" w:hAnsi="Arial" w:cs="Arial"/>
          <w:sz w:val="22"/>
          <w:szCs w:val="22"/>
        </w:rPr>
      </w:pPr>
    </w:p>
    <w:p w:rsidR="00DF4103" w:rsidRDefault="00DF4103">
      <w:pPr>
        <w:spacing w:line="360" w:lineRule="auto"/>
        <w:ind w:left="405"/>
        <w:rPr>
          <w:rFonts w:ascii="Arial" w:hAnsi="Arial" w:cs="Arial"/>
          <w:sz w:val="22"/>
          <w:szCs w:val="22"/>
        </w:rPr>
      </w:pPr>
    </w:p>
    <w:p w:rsidR="00DF4103" w:rsidRDefault="00CD45B4">
      <w:pPr>
        <w:spacing w:line="360" w:lineRule="auto"/>
        <w:rPr>
          <w:rFonts w:ascii="Arial" w:hAnsi="Arial" w:cs="Arial"/>
          <w:sz w:val="22"/>
          <w:szCs w:val="22"/>
        </w:rPr>
      </w:pPr>
      <w:r>
        <w:rPr>
          <w:rFonts w:ascii="Arial" w:hAnsi="Arial" w:cs="Arial"/>
          <w:sz w:val="22"/>
          <w:szCs w:val="22"/>
        </w:rPr>
        <w:t>L’articolazione dell’insegnamento delle discipline di indirizzo in conoscenz</w:t>
      </w:r>
      <w:r>
        <w:rPr>
          <w:rFonts w:ascii="Arial" w:hAnsi="Arial" w:cs="Arial"/>
          <w:sz w:val="22"/>
          <w:szCs w:val="22"/>
        </w:rPr>
        <w:t>e, competenze ed abilità è di seguito indicata, quale orientamento per la progettazione didattica del docente, in relazione alle scelte compiute nell’ambito della programmazione collegiale del Consiglio di classe.</w:t>
      </w:r>
    </w:p>
    <w:p w:rsidR="00DF4103" w:rsidRDefault="00DF4103">
      <w:pPr>
        <w:spacing w:line="360" w:lineRule="auto"/>
        <w:ind w:left="405"/>
        <w:rPr>
          <w:rFonts w:ascii="Arial" w:hAnsi="Arial" w:cs="Arial"/>
          <w:sz w:val="22"/>
          <w:szCs w:val="22"/>
        </w:rPr>
        <w:sectPr w:rsidR="00DF4103">
          <w:headerReference w:type="default" r:id="rId9"/>
          <w:footerReference w:type="default" r:id="rId10"/>
          <w:pgSz w:w="11906" w:h="16838"/>
          <w:pgMar w:top="1616" w:right="1134" w:bottom="1134" w:left="1134" w:header="709" w:footer="709" w:gutter="0"/>
          <w:cols w:space="720"/>
          <w:formProt w:val="0"/>
          <w:docGrid w:linePitch="360"/>
        </w:sect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765"/>
        <w:gridCol w:w="3384"/>
        <w:gridCol w:w="4167"/>
        <w:gridCol w:w="1828"/>
        <w:gridCol w:w="3642"/>
      </w:tblGrid>
      <w:tr w:rsidR="00DF4103">
        <w:trPr>
          <w:trHeight w:val="235"/>
          <w:jc w:val="center"/>
        </w:trPr>
        <w:tc>
          <w:tcPr>
            <w:tcW w:w="14570" w:type="dxa"/>
            <w:gridSpan w:val="5"/>
            <w:tcBorders>
              <w:top w:val="single" w:sz="4" w:space="0" w:color="000000"/>
              <w:left w:val="single" w:sz="4" w:space="0" w:color="000000"/>
              <w:bottom w:val="single" w:sz="4" w:space="0" w:color="000000"/>
              <w:right w:val="single" w:sz="4" w:space="0" w:color="000000"/>
            </w:tcBorders>
            <w:shd w:val="clear" w:color="auto" w:fill="auto"/>
          </w:tcPr>
          <w:p w:rsidR="00DF4103" w:rsidRDefault="00CD45B4">
            <w:pPr>
              <w:pageBreakBefore/>
              <w:rPr>
                <w:rFonts w:ascii="Verdana" w:hAnsi="Verdana" w:cs="Arial"/>
                <w:b/>
                <w:sz w:val="20"/>
                <w:szCs w:val="20"/>
              </w:rPr>
            </w:pPr>
            <w:r>
              <w:rPr>
                <w:rFonts w:ascii="Verdana" w:hAnsi="Verdana" w:cs="Arial"/>
                <w:b/>
                <w:sz w:val="20"/>
                <w:szCs w:val="20"/>
              </w:rPr>
              <w:lastRenderedPageBreak/>
              <w:t xml:space="preserve">Disciplina: "TPSEE - Tecnologia e Progettazione di Sistemi Elettrici ed Elettronici - Art. </w:t>
            </w:r>
            <w:r>
              <w:rPr>
                <w:rFonts w:ascii="Verdana" w:hAnsi="Verdana" w:cs="Arial"/>
                <w:b/>
                <w:sz w:val="20"/>
                <w:szCs w:val="20"/>
              </w:rPr>
              <w:t>Elettrotecnica" - CLASSE 3</w:t>
            </w:r>
            <w:r>
              <w:rPr>
                <w:rFonts w:ascii="Verdana" w:hAnsi="Verdana" w:cs="Arial"/>
                <w:b/>
                <w:sz w:val="20"/>
                <w:szCs w:val="20"/>
                <w:vertAlign w:val="superscript"/>
              </w:rPr>
              <w:t>a</w:t>
            </w:r>
            <w:r>
              <w:rPr>
                <w:rFonts w:ascii="Verdana" w:hAnsi="Verdana" w:cs="Arial"/>
                <w:b/>
                <w:sz w:val="20"/>
                <w:szCs w:val="20"/>
              </w:rPr>
              <w:t xml:space="preserve"> </w:t>
            </w:r>
          </w:p>
        </w:tc>
      </w:tr>
      <w:tr w:rsidR="00DF4103">
        <w:trPr>
          <w:trHeight w:val="479"/>
          <w:jc w:val="center"/>
        </w:trPr>
        <w:tc>
          <w:tcPr>
            <w:tcW w:w="17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DF4103" w:rsidRDefault="00CD45B4">
            <w:pPr>
              <w:jc w:val="center"/>
              <w:rPr>
                <w:rFonts w:ascii="Verdana" w:hAnsi="Verdana" w:cs="Arial"/>
                <w:b/>
                <w:sz w:val="20"/>
                <w:szCs w:val="20"/>
              </w:rPr>
            </w:pPr>
            <w:r>
              <w:rPr>
                <w:rFonts w:ascii="Verdana" w:hAnsi="Verdana" w:cs="Arial"/>
                <w:b/>
                <w:sz w:val="20"/>
                <w:szCs w:val="20"/>
              </w:rPr>
              <w:t>UdA</w:t>
            </w:r>
          </w:p>
        </w:tc>
        <w:tc>
          <w:tcPr>
            <w:tcW w:w="33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F4103" w:rsidRDefault="00CD45B4">
            <w:pPr>
              <w:jc w:val="center"/>
              <w:rPr>
                <w:rFonts w:ascii="Verdana" w:hAnsi="Verdana" w:cs="Arial"/>
                <w:b/>
                <w:sz w:val="20"/>
                <w:szCs w:val="20"/>
              </w:rPr>
            </w:pPr>
            <w:r>
              <w:rPr>
                <w:rFonts w:ascii="Verdana" w:hAnsi="Verdana" w:cs="Arial"/>
                <w:b/>
                <w:sz w:val="20"/>
                <w:szCs w:val="20"/>
              </w:rPr>
              <w:t>Competenze</w:t>
            </w:r>
          </w:p>
        </w:tc>
        <w:tc>
          <w:tcPr>
            <w:tcW w:w="41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DF4103" w:rsidRDefault="00CD45B4">
            <w:pPr>
              <w:jc w:val="center"/>
              <w:rPr>
                <w:rFonts w:ascii="Verdana" w:hAnsi="Verdana" w:cs="Arial"/>
                <w:b/>
                <w:sz w:val="20"/>
                <w:szCs w:val="20"/>
              </w:rPr>
            </w:pPr>
            <w:r>
              <w:rPr>
                <w:rFonts w:ascii="Verdana" w:hAnsi="Verdana" w:cs="Arial"/>
                <w:b/>
                <w:sz w:val="20"/>
                <w:szCs w:val="20"/>
              </w:rPr>
              <w:t>Conoscenze</w:t>
            </w:r>
          </w:p>
        </w:tc>
        <w:tc>
          <w:tcPr>
            <w:tcW w:w="18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DF4103" w:rsidRDefault="00CD45B4">
            <w:pPr>
              <w:jc w:val="center"/>
              <w:rPr>
                <w:rFonts w:ascii="Verdana" w:hAnsi="Verdana" w:cs="Arial"/>
                <w:b/>
                <w:sz w:val="20"/>
                <w:szCs w:val="20"/>
              </w:rPr>
            </w:pPr>
            <w:r>
              <w:rPr>
                <w:rFonts w:ascii="Verdana" w:hAnsi="Verdana" w:cs="Arial"/>
                <w:b/>
                <w:sz w:val="20"/>
                <w:szCs w:val="20"/>
              </w:rPr>
              <w:t>Strategie e compiti</w:t>
            </w:r>
          </w:p>
        </w:tc>
        <w:tc>
          <w:tcPr>
            <w:tcW w:w="35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DF4103" w:rsidRDefault="00CD45B4">
            <w:pPr>
              <w:jc w:val="center"/>
              <w:rPr>
                <w:rFonts w:ascii="Verdana" w:hAnsi="Verdana" w:cs="Arial"/>
                <w:b/>
                <w:sz w:val="20"/>
                <w:szCs w:val="20"/>
              </w:rPr>
            </w:pPr>
            <w:r>
              <w:rPr>
                <w:rFonts w:ascii="Verdana" w:hAnsi="Verdana" w:cs="Arial"/>
                <w:b/>
                <w:sz w:val="20"/>
                <w:szCs w:val="20"/>
              </w:rPr>
              <w:t>Verifica e valutazione</w:t>
            </w:r>
          </w:p>
        </w:tc>
      </w:tr>
      <w:tr w:rsidR="00DF4103">
        <w:trPr>
          <w:jc w:val="center"/>
        </w:trPr>
        <w:tc>
          <w:tcPr>
            <w:tcW w:w="1739" w:type="dxa"/>
            <w:tcBorders>
              <w:top w:val="single" w:sz="4" w:space="0" w:color="000000"/>
              <w:left w:val="single" w:sz="4" w:space="0" w:color="000000"/>
              <w:bottom w:val="single" w:sz="4" w:space="0" w:color="000000"/>
              <w:right w:val="single" w:sz="4" w:space="0" w:color="000000"/>
            </w:tcBorders>
            <w:shd w:val="clear" w:color="auto" w:fill="auto"/>
            <w:tcMar>
              <w:top w:w="57" w:type="dxa"/>
              <w:bottom w:w="28" w:type="dxa"/>
            </w:tcMar>
          </w:tcPr>
          <w:p w:rsidR="00DF4103" w:rsidRDefault="00CD45B4">
            <w:pPr>
              <w:jc w:val="left"/>
              <w:rPr>
                <w:rFonts w:ascii="Verdana" w:hAnsi="Verdana" w:cs="Arial"/>
                <w:b/>
                <w:sz w:val="16"/>
                <w:szCs w:val="16"/>
              </w:rPr>
            </w:pPr>
            <w:r>
              <w:rPr>
                <w:rFonts w:ascii="Verdana" w:hAnsi="Verdana" w:cs="Arial"/>
                <w:b/>
                <w:sz w:val="16"/>
                <w:szCs w:val="16"/>
              </w:rPr>
              <w:t>UdA n.1</w:t>
            </w:r>
          </w:p>
          <w:p w:rsidR="00DF4103" w:rsidRDefault="00DF4103">
            <w:pPr>
              <w:jc w:val="left"/>
              <w:rPr>
                <w:rFonts w:ascii="Verdana" w:hAnsi="Verdana" w:cs="Arial"/>
                <w:sz w:val="16"/>
                <w:szCs w:val="16"/>
              </w:rPr>
            </w:pPr>
          </w:p>
          <w:p w:rsidR="00DF4103" w:rsidRDefault="00CD45B4">
            <w:pPr>
              <w:jc w:val="left"/>
              <w:rPr>
                <w:rFonts w:ascii="Verdana" w:hAnsi="Verdana" w:cs="Arial"/>
                <w:sz w:val="16"/>
                <w:szCs w:val="16"/>
              </w:rPr>
            </w:pPr>
            <w:r>
              <w:rPr>
                <w:rFonts w:ascii="Verdana" w:hAnsi="Verdana" w:cs="Arial"/>
                <w:sz w:val="16"/>
                <w:szCs w:val="16"/>
              </w:rPr>
              <w:t>Titolo: Normativa, unificazione e certificazione. Rappresentazione grafica di componenti ed apparati elettrici.</w:t>
            </w:r>
          </w:p>
          <w:p w:rsidR="00DF4103" w:rsidRDefault="00DF4103">
            <w:pPr>
              <w:jc w:val="left"/>
              <w:rPr>
                <w:rFonts w:ascii="Verdana" w:hAnsi="Verdana" w:cs="Arial"/>
                <w:sz w:val="16"/>
                <w:szCs w:val="16"/>
              </w:rPr>
            </w:pPr>
          </w:p>
          <w:p w:rsidR="00DF4103" w:rsidRDefault="00CD45B4">
            <w:pPr>
              <w:jc w:val="left"/>
              <w:rPr>
                <w:rFonts w:ascii="Verdana" w:hAnsi="Verdana" w:cs="Arial"/>
                <w:sz w:val="16"/>
                <w:szCs w:val="16"/>
              </w:rPr>
            </w:pPr>
            <w:r>
              <w:rPr>
                <w:rFonts w:ascii="Verdana" w:hAnsi="Verdana" w:cs="Arial"/>
                <w:sz w:val="16"/>
                <w:szCs w:val="16"/>
              </w:rPr>
              <w:t>Ore: 15</w:t>
            </w:r>
          </w:p>
        </w:tc>
        <w:tc>
          <w:tcPr>
            <w:tcW w:w="3335" w:type="dxa"/>
            <w:tcBorders>
              <w:top w:val="single" w:sz="4" w:space="0" w:color="000000"/>
              <w:left w:val="single" w:sz="4" w:space="0" w:color="000000"/>
              <w:bottom w:val="single" w:sz="4" w:space="0" w:color="000000"/>
              <w:right w:val="single" w:sz="4" w:space="0" w:color="000000"/>
            </w:tcBorders>
            <w:shd w:val="clear" w:color="auto" w:fill="auto"/>
            <w:tcMar>
              <w:top w:w="57" w:type="dxa"/>
              <w:bottom w:w="28" w:type="dxa"/>
            </w:tcMar>
          </w:tcPr>
          <w:p w:rsidR="00DF4103" w:rsidRDefault="00CD45B4">
            <w:pPr>
              <w:jc w:val="left"/>
              <w:rPr>
                <w:rFonts w:ascii="Verdana" w:hAnsi="Verdana" w:cs="Arial"/>
                <w:sz w:val="16"/>
                <w:szCs w:val="16"/>
              </w:rPr>
            </w:pPr>
            <w:r>
              <w:rPr>
                <w:rFonts w:ascii="Verdana" w:hAnsi="Verdana" w:cs="Arial"/>
                <w:sz w:val="16"/>
                <w:szCs w:val="16"/>
              </w:rPr>
              <w:t xml:space="preserve">- Saper leggere ed </w:t>
            </w:r>
            <w:r>
              <w:rPr>
                <w:rFonts w:ascii="Verdana" w:hAnsi="Verdana" w:cs="Arial"/>
                <w:sz w:val="16"/>
                <w:szCs w:val="16"/>
              </w:rPr>
              <w:t>interpretare le norme sugli impianti elettrici.</w:t>
            </w:r>
          </w:p>
          <w:p w:rsidR="00DF4103" w:rsidRDefault="00CD45B4">
            <w:pPr>
              <w:jc w:val="left"/>
              <w:rPr>
                <w:rFonts w:ascii="Verdana" w:hAnsi="Verdana" w:cs="Arial"/>
                <w:sz w:val="16"/>
                <w:szCs w:val="16"/>
              </w:rPr>
            </w:pPr>
            <w:r>
              <w:rPr>
                <w:rFonts w:ascii="Verdana" w:hAnsi="Verdana" w:cs="Arial"/>
                <w:sz w:val="16"/>
                <w:szCs w:val="16"/>
              </w:rPr>
              <w:t>- Saper interpretare la simbologia relativa agli schemi elettrici.</w:t>
            </w:r>
          </w:p>
          <w:p w:rsidR="00DF4103" w:rsidRDefault="00CD45B4">
            <w:pPr>
              <w:jc w:val="left"/>
              <w:rPr>
                <w:rFonts w:ascii="Verdana" w:hAnsi="Verdana" w:cs="Arial"/>
                <w:sz w:val="16"/>
                <w:szCs w:val="16"/>
              </w:rPr>
            </w:pPr>
            <w:r>
              <w:rPr>
                <w:rFonts w:ascii="Verdana" w:hAnsi="Verdana" w:cs="Arial"/>
                <w:sz w:val="16"/>
                <w:szCs w:val="16"/>
              </w:rPr>
              <w:t>- Saper tracciare gli schemi elettrici e circuitali in base alle specifiche assegnate, individuando la componentistica opportuna.</w:t>
            </w:r>
          </w:p>
        </w:tc>
        <w:tc>
          <w:tcPr>
            <w:tcW w:w="4106" w:type="dxa"/>
            <w:tcBorders>
              <w:top w:val="single" w:sz="4" w:space="0" w:color="000000"/>
              <w:left w:val="single" w:sz="4" w:space="0" w:color="000000"/>
              <w:bottom w:val="single" w:sz="4" w:space="0" w:color="000000"/>
              <w:right w:val="single" w:sz="4" w:space="0" w:color="000000"/>
            </w:tcBorders>
            <w:shd w:val="clear" w:color="auto" w:fill="auto"/>
            <w:tcMar>
              <w:top w:w="57" w:type="dxa"/>
              <w:bottom w:w="28" w:type="dxa"/>
            </w:tcMar>
          </w:tcPr>
          <w:p w:rsidR="00DF4103" w:rsidRDefault="00CD45B4">
            <w:pPr>
              <w:jc w:val="left"/>
              <w:rPr>
                <w:rFonts w:ascii="Verdana" w:hAnsi="Verdana" w:cs="Arial"/>
                <w:sz w:val="16"/>
                <w:szCs w:val="16"/>
              </w:rPr>
            </w:pPr>
            <w:r>
              <w:rPr>
                <w:rFonts w:ascii="Verdana" w:hAnsi="Verdana" w:cs="Arial"/>
                <w:sz w:val="16"/>
                <w:szCs w:val="16"/>
              </w:rPr>
              <w:t>- Conoscere</w:t>
            </w:r>
            <w:r>
              <w:rPr>
                <w:rFonts w:ascii="Verdana" w:hAnsi="Verdana" w:cs="Arial"/>
                <w:sz w:val="16"/>
                <w:szCs w:val="16"/>
              </w:rPr>
              <w:t xml:space="preserve"> il significato di Norma e Legge con riferimento agli impianti.</w:t>
            </w:r>
          </w:p>
          <w:p w:rsidR="00DF4103" w:rsidRDefault="00CD45B4">
            <w:pPr>
              <w:jc w:val="left"/>
              <w:rPr>
                <w:rFonts w:ascii="Verdana" w:hAnsi="Verdana" w:cs="Arial"/>
                <w:sz w:val="16"/>
                <w:szCs w:val="16"/>
              </w:rPr>
            </w:pPr>
            <w:r>
              <w:rPr>
                <w:rFonts w:ascii="Verdana" w:hAnsi="Verdana" w:cs="Arial"/>
                <w:sz w:val="16"/>
                <w:szCs w:val="16"/>
              </w:rPr>
              <w:t>- Conoscere le casistiche di impianto elettrico in cui è richiesto il progetto e la certificazione.</w:t>
            </w:r>
          </w:p>
          <w:p w:rsidR="00DF4103" w:rsidRDefault="00CD45B4">
            <w:pPr>
              <w:jc w:val="left"/>
              <w:rPr>
                <w:rFonts w:ascii="Verdana" w:hAnsi="Verdana" w:cs="Arial"/>
                <w:sz w:val="16"/>
                <w:szCs w:val="16"/>
              </w:rPr>
            </w:pPr>
            <w:r>
              <w:rPr>
                <w:rFonts w:ascii="Verdana" w:hAnsi="Verdana" w:cs="Arial"/>
                <w:sz w:val="16"/>
                <w:szCs w:val="16"/>
              </w:rPr>
              <w:t>- Conoscere la simbologia grafica unificata relativa ad uno schema ed un progetto di impiant</w:t>
            </w:r>
            <w:r>
              <w:rPr>
                <w:rFonts w:ascii="Verdana" w:hAnsi="Verdana" w:cs="Arial"/>
                <w:sz w:val="16"/>
                <w:szCs w:val="16"/>
              </w:rPr>
              <w:t>o elettrico.</w:t>
            </w:r>
          </w:p>
          <w:p w:rsidR="00DF4103" w:rsidRDefault="00CD45B4">
            <w:pPr>
              <w:jc w:val="left"/>
              <w:rPr>
                <w:rFonts w:ascii="Verdana" w:hAnsi="Verdana" w:cs="Arial"/>
                <w:sz w:val="16"/>
                <w:szCs w:val="16"/>
              </w:rPr>
            </w:pPr>
            <w:r>
              <w:rPr>
                <w:rFonts w:ascii="Verdana" w:hAnsi="Verdana" w:cs="Arial"/>
                <w:sz w:val="16"/>
                <w:szCs w:val="16"/>
              </w:rPr>
              <w:t>- Conoscere le principali tipologie di schema elettrico: uni e multifilare, funzionale, di potenza, topografico.</w:t>
            </w:r>
          </w:p>
          <w:p w:rsidR="00DF4103" w:rsidRDefault="00CD45B4">
            <w:pPr>
              <w:jc w:val="left"/>
              <w:rPr>
                <w:rFonts w:ascii="Verdana" w:hAnsi="Verdana" w:cs="Arial"/>
                <w:sz w:val="16"/>
                <w:szCs w:val="16"/>
              </w:rPr>
            </w:pPr>
            <w:r>
              <w:rPr>
                <w:rFonts w:ascii="Verdana" w:hAnsi="Verdana" w:cs="Arial"/>
                <w:sz w:val="16"/>
                <w:szCs w:val="16"/>
              </w:rPr>
              <w:t>- Conoscere i principi generali per la corretta esecuzione di uno schema circuitale.</w:t>
            </w:r>
          </w:p>
        </w:tc>
        <w:tc>
          <w:tcPr>
            <w:tcW w:w="1801" w:type="dxa"/>
            <w:tcBorders>
              <w:top w:val="single" w:sz="4" w:space="0" w:color="000000"/>
              <w:left w:val="single" w:sz="4" w:space="0" w:color="000000"/>
              <w:bottom w:val="single" w:sz="4" w:space="0" w:color="000000"/>
              <w:right w:val="single" w:sz="4" w:space="0" w:color="000000"/>
            </w:tcBorders>
            <w:shd w:val="clear" w:color="auto" w:fill="auto"/>
            <w:tcMar>
              <w:top w:w="57" w:type="dxa"/>
              <w:bottom w:w="28" w:type="dxa"/>
            </w:tcMar>
          </w:tcPr>
          <w:p w:rsidR="00DF4103" w:rsidRDefault="00CD45B4">
            <w:pPr>
              <w:jc w:val="left"/>
              <w:rPr>
                <w:rFonts w:ascii="Verdana" w:hAnsi="Verdana" w:cs="Arial"/>
                <w:sz w:val="16"/>
                <w:szCs w:val="16"/>
              </w:rPr>
            </w:pPr>
            <w:r>
              <w:rPr>
                <w:rFonts w:ascii="Verdana" w:hAnsi="Verdana" w:cs="Arial"/>
                <w:sz w:val="16"/>
                <w:szCs w:val="16"/>
              </w:rPr>
              <w:t>Lezioni frontali e dialogate.</w:t>
            </w:r>
          </w:p>
          <w:p w:rsidR="00DF4103" w:rsidRDefault="00CD45B4">
            <w:pPr>
              <w:jc w:val="left"/>
              <w:rPr>
                <w:rFonts w:ascii="Verdana" w:hAnsi="Verdana" w:cs="Arial"/>
                <w:sz w:val="16"/>
                <w:szCs w:val="16"/>
              </w:rPr>
            </w:pPr>
            <w:r>
              <w:rPr>
                <w:rFonts w:ascii="Verdana" w:hAnsi="Verdana" w:cs="Arial"/>
                <w:sz w:val="16"/>
                <w:szCs w:val="16"/>
              </w:rPr>
              <w:t xml:space="preserve">Esercitazioni </w:t>
            </w:r>
            <w:r>
              <w:rPr>
                <w:rFonts w:ascii="Verdana" w:hAnsi="Verdana" w:cs="Arial"/>
                <w:sz w:val="16"/>
                <w:szCs w:val="16"/>
              </w:rPr>
              <w:t>scritte di gruppo ed individuali.</w:t>
            </w:r>
          </w:p>
          <w:p w:rsidR="00DF4103" w:rsidRDefault="00DF4103">
            <w:pPr>
              <w:spacing w:before="120"/>
              <w:contextualSpacing/>
              <w:jc w:val="left"/>
              <w:rPr>
                <w:rFonts w:ascii="Verdana" w:hAnsi="Verdana" w:cs="Arial"/>
                <w:sz w:val="16"/>
                <w:szCs w:val="16"/>
              </w:rPr>
            </w:pPr>
          </w:p>
        </w:tc>
        <w:tc>
          <w:tcPr>
            <w:tcW w:w="3589" w:type="dxa"/>
            <w:tcBorders>
              <w:top w:val="single" w:sz="4" w:space="0" w:color="000000"/>
              <w:left w:val="single" w:sz="4" w:space="0" w:color="000000"/>
              <w:bottom w:val="single" w:sz="4" w:space="0" w:color="000000"/>
              <w:right w:val="single" w:sz="4" w:space="0" w:color="000000"/>
            </w:tcBorders>
            <w:shd w:val="clear" w:color="auto" w:fill="auto"/>
            <w:tcMar>
              <w:top w:w="57" w:type="dxa"/>
              <w:bottom w:w="28" w:type="dxa"/>
              <w:right w:w="74" w:type="dxa"/>
            </w:tcMar>
          </w:tcPr>
          <w:p w:rsidR="00DF4103" w:rsidRDefault="00CD45B4">
            <w:pPr>
              <w:jc w:val="left"/>
              <w:rPr>
                <w:rFonts w:ascii="Verdana" w:hAnsi="Verdana" w:cs="Arial"/>
                <w:spacing w:val="-4"/>
                <w:sz w:val="16"/>
                <w:szCs w:val="16"/>
              </w:rPr>
            </w:pPr>
            <w:r>
              <w:rPr>
                <w:rFonts w:ascii="Verdana" w:hAnsi="Verdana" w:cs="Arial"/>
                <w:spacing w:val="-4"/>
                <w:sz w:val="16"/>
                <w:szCs w:val="16"/>
              </w:rPr>
              <w:t xml:space="preserve">Oltre alle eventuali verifiche orali, </w:t>
            </w:r>
            <w:r>
              <w:rPr>
                <w:rFonts w:ascii="Verdana" w:hAnsi="Verdana" w:cs="Arial"/>
                <w:spacing w:val="-8"/>
                <w:sz w:val="16"/>
                <w:szCs w:val="16"/>
              </w:rPr>
              <w:t>sarà prevista una prova</w:t>
            </w:r>
            <w:r>
              <w:rPr>
                <w:rFonts w:ascii="Verdana" w:hAnsi="Verdana" w:cs="Arial"/>
                <w:spacing w:val="-4"/>
                <w:sz w:val="16"/>
                <w:szCs w:val="16"/>
              </w:rPr>
              <w:t xml:space="preserve"> a conclusione dell’UdA, opportunamente scelta tra diverse tipologie di verifica (domande chiuse e aperte, problemi, relazione).</w:t>
            </w:r>
          </w:p>
          <w:p w:rsidR="00DF4103" w:rsidRDefault="00CD45B4">
            <w:pPr>
              <w:jc w:val="left"/>
              <w:rPr>
                <w:rFonts w:ascii="Verdana" w:hAnsi="Verdana" w:cs="Arial"/>
                <w:sz w:val="16"/>
                <w:szCs w:val="16"/>
              </w:rPr>
            </w:pPr>
            <w:r>
              <w:rPr>
                <w:rFonts w:ascii="Verdana" w:hAnsi="Verdana" w:cs="Arial"/>
                <w:spacing w:val="-4"/>
                <w:sz w:val="16"/>
                <w:szCs w:val="16"/>
              </w:rPr>
              <w:t>La valutazione verrà effettuata</w:t>
            </w:r>
            <w:r>
              <w:rPr>
                <w:rFonts w:ascii="Verdana" w:hAnsi="Verdana" w:cs="Arial"/>
                <w:spacing w:val="-4"/>
                <w:sz w:val="16"/>
                <w:szCs w:val="16"/>
              </w:rPr>
              <w:t xml:space="preserve"> in livelli di competenza e in voti decimali secondo una griglia.</w:t>
            </w:r>
          </w:p>
        </w:tc>
      </w:tr>
      <w:tr w:rsidR="00DF4103">
        <w:trPr>
          <w:jc w:val="center"/>
        </w:trPr>
        <w:tc>
          <w:tcPr>
            <w:tcW w:w="1739" w:type="dxa"/>
            <w:tcBorders>
              <w:top w:val="single" w:sz="4" w:space="0" w:color="000000"/>
              <w:left w:val="single" w:sz="4" w:space="0" w:color="000000"/>
              <w:bottom w:val="single" w:sz="4" w:space="0" w:color="000000"/>
              <w:right w:val="single" w:sz="4" w:space="0" w:color="000000"/>
            </w:tcBorders>
            <w:shd w:val="clear" w:color="auto" w:fill="auto"/>
            <w:tcMar>
              <w:top w:w="57" w:type="dxa"/>
              <w:bottom w:w="28" w:type="dxa"/>
            </w:tcMar>
          </w:tcPr>
          <w:p w:rsidR="00DF4103" w:rsidRDefault="00CD45B4">
            <w:pPr>
              <w:jc w:val="left"/>
              <w:rPr>
                <w:rFonts w:ascii="Verdana" w:hAnsi="Verdana" w:cs="Arial"/>
                <w:b/>
                <w:sz w:val="16"/>
                <w:szCs w:val="16"/>
              </w:rPr>
            </w:pPr>
            <w:r>
              <w:rPr>
                <w:rFonts w:ascii="Verdana" w:hAnsi="Verdana" w:cs="Arial"/>
                <w:b/>
                <w:sz w:val="16"/>
                <w:szCs w:val="16"/>
              </w:rPr>
              <w:t>UdA n.2</w:t>
            </w:r>
          </w:p>
          <w:p w:rsidR="00DF4103" w:rsidRDefault="00DF4103">
            <w:pPr>
              <w:jc w:val="left"/>
              <w:rPr>
                <w:rFonts w:ascii="Verdana" w:hAnsi="Verdana" w:cs="Arial"/>
                <w:sz w:val="16"/>
                <w:szCs w:val="16"/>
              </w:rPr>
            </w:pPr>
          </w:p>
          <w:p w:rsidR="00DF4103" w:rsidRDefault="00CD45B4">
            <w:pPr>
              <w:jc w:val="left"/>
              <w:rPr>
                <w:rFonts w:ascii="Verdana" w:hAnsi="Verdana" w:cs="Arial"/>
                <w:sz w:val="16"/>
                <w:szCs w:val="16"/>
              </w:rPr>
            </w:pPr>
            <w:r>
              <w:rPr>
                <w:rFonts w:ascii="Verdana" w:hAnsi="Verdana" w:cs="Arial"/>
                <w:sz w:val="16"/>
                <w:szCs w:val="16"/>
              </w:rPr>
              <w:t>Titolo: Classificazione e struttura degli impianti elettrici. Caratteristiche delle linee elettriche.</w:t>
            </w:r>
          </w:p>
          <w:p w:rsidR="00DF4103" w:rsidRDefault="00DF4103">
            <w:pPr>
              <w:jc w:val="left"/>
              <w:rPr>
                <w:rFonts w:ascii="Verdana" w:hAnsi="Verdana" w:cs="Arial"/>
                <w:sz w:val="16"/>
                <w:szCs w:val="16"/>
              </w:rPr>
            </w:pPr>
          </w:p>
          <w:p w:rsidR="00DF4103" w:rsidRDefault="00CD45B4">
            <w:pPr>
              <w:jc w:val="left"/>
              <w:rPr>
                <w:rFonts w:ascii="Verdana" w:hAnsi="Verdana" w:cs="Arial"/>
                <w:sz w:val="16"/>
                <w:szCs w:val="16"/>
              </w:rPr>
            </w:pPr>
            <w:r>
              <w:rPr>
                <w:rFonts w:ascii="Verdana" w:hAnsi="Verdana" w:cs="Arial"/>
                <w:sz w:val="16"/>
                <w:szCs w:val="16"/>
              </w:rPr>
              <w:t>Ore: 15</w:t>
            </w:r>
          </w:p>
        </w:tc>
        <w:tc>
          <w:tcPr>
            <w:tcW w:w="3335" w:type="dxa"/>
            <w:tcBorders>
              <w:top w:val="single" w:sz="4" w:space="0" w:color="000000"/>
              <w:left w:val="single" w:sz="4" w:space="0" w:color="000000"/>
              <w:bottom w:val="single" w:sz="4" w:space="0" w:color="000000"/>
              <w:right w:val="single" w:sz="4" w:space="0" w:color="000000"/>
            </w:tcBorders>
            <w:shd w:val="clear" w:color="auto" w:fill="auto"/>
            <w:tcMar>
              <w:top w:w="57" w:type="dxa"/>
              <w:bottom w:w="28" w:type="dxa"/>
            </w:tcMar>
          </w:tcPr>
          <w:p w:rsidR="00DF4103" w:rsidRDefault="00CD45B4">
            <w:pPr>
              <w:jc w:val="left"/>
              <w:rPr>
                <w:rFonts w:ascii="Verdana" w:hAnsi="Verdana" w:cs="Arial"/>
                <w:sz w:val="16"/>
                <w:szCs w:val="16"/>
              </w:rPr>
            </w:pPr>
            <w:r>
              <w:rPr>
                <w:rFonts w:ascii="Verdana" w:hAnsi="Verdana" w:cs="Arial"/>
                <w:sz w:val="16"/>
                <w:szCs w:val="16"/>
              </w:rPr>
              <w:t xml:space="preserve">- Saper tracciare uno schema di distribuzione dell'energia elettrica </w:t>
            </w:r>
            <w:r>
              <w:rPr>
                <w:rFonts w:ascii="Verdana" w:hAnsi="Verdana" w:cs="Arial"/>
                <w:sz w:val="16"/>
                <w:szCs w:val="16"/>
              </w:rPr>
              <w:t>ricorrendo alla opportuna simbologia.</w:t>
            </w:r>
          </w:p>
          <w:p w:rsidR="00DF4103" w:rsidRDefault="00CD45B4">
            <w:pPr>
              <w:jc w:val="left"/>
              <w:rPr>
                <w:rFonts w:ascii="Verdana" w:hAnsi="Verdana" w:cs="Arial"/>
                <w:sz w:val="16"/>
                <w:szCs w:val="16"/>
              </w:rPr>
            </w:pPr>
            <w:r>
              <w:rPr>
                <w:rFonts w:ascii="Verdana" w:hAnsi="Verdana" w:cs="Arial"/>
                <w:sz w:val="16"/>
                <w:szCs w:val="16"/>
              </w:rPr>
              <w:t>- Saper identificare le caratteristiche di una linea e di un cavo elettrico in base alle sigle armonizzate.</w:t>
            </w:r>
          </w:p>
          <w:p w:rsidR="00DF4103" w:rsidRDefault="00DF4103">
            <w:pPr>
              <w:jc w:val="left"/>
              <w:rPr>
                <w:rFonts w:ascii="Verdana" w:hAnsi="Verdana" w:cs="Arial"/>
                <w:sz w:val="16"/>
                <w:szCs w:val="16"/>
              </w:rPr>
            </w:pPr>
          </w:p>
        </w:tc>
        <w:tc>
          <w:tcPr>
            <w:tcW w:w="4106" w:type="dxa"/>
            <w:tcBorders>
              <w:top w:val="single" w:sz="4" w:space="0" w:color="000000"/>
              <w:left w:val="single" w:sz="4" w:space="0" w:color="000000"/>
              <w:bottom w:val="single" w:sz="4" w:space="0" w:color="000000"/>
              <w:right w:val="single" w:sz="4" w:space="0" w:color="000000"/>
            </w:tcBorders>
            <w:shd w:val="clear" w:color="auto" w:fill="auto"/>
            <w:tcMar>
              <w:top w:w="57" w:type="dxa"/>
              <w:bottom w:w="28" w:type="dxa"/>
            </w:tcMar>
          </w:tcPr>
          <w:p w:rsidR="00DF4103" w:rsidRDefault="00CD45B4">
            <w:pPr>
              <w:jc w:val="left"/>
              <w:rPr>
                <w:rFonts w:ascii="Verdana" w:hAnsi="Verdana" w:cs="Arial"/>
                <w:sz w:val="16"/>
                <w:szCs w:val="16"/>
              </w:rPr>
            </w:pPr>
            <w:r>
              <w:rPr>
                <w:rFonts w:ascii="Verdana" w:hAnsi="Verdana" w:cs="Arial"/>
                <w:sz w:val="16"/>
                <w:szCs w:val="16"/>
              </w:rPr>
              <w:t>- Conoscere la struttura di un sistema elettrico dalla produzione, alla distribuzione fino all'utenza finale.</w:t>
            </w:r>
          </w:p>
          <w:p w:rsidR="00DF4103" w:rsidRDefault="00CD45B4">
            <w:pPr>
              <w:jc w:val="left"/>
              <w:rPr>
                <w:rFonts w:ascii="Verdana" w:hAnsi="Verdana" w:cs="Arial"/>
                <w:sz w:val="16"/>
                <w:szCs w:val="16"/>
              </w:rPr>
            </w:pPr>
            <w:r>
              <w:rPr>
                <w:rFonts w:ascii="Verdana" w:hAnsi="Verdana" w:cs="Arial"/>
                <w:sz w:val="16"/>
                <w:szCs w:val="16"/>
              </w:rPr>
              <w:t>- Conoscere il significato dei parametri nominali.</w:t>
            </w:r>
          </w:p>
          <w:p w:rsidR="00DF4103" w:rsidRDefault="00CD45B4">
            <w:pPr>
              <w:jc w:val="left"/>
              <w:rPr>
                <w:rFonts w:ascii="Verdana" w:hAnsi="Verdana" w:cs="Arial"/>
                <w:sz w:val="16"/>
                <w:szCs w:val="16"/>
              </w:rPr>
            </w:pPr>
            <w:r>
              <w:rPr>
                <w:rFonts w:ascii="Verdana" w:hAnsi="Verdana" w:cs="Arial"/>
                <w:sz w:val="16"/>
                <w:szCs w:val="16"/>
              </w:rPr>
              <w:t xml:space="preserve">- Conoscere le modalità di costruzione e funzionamento delle linee e delle condutture elettriche. </w:t>
            </w:r>
          </w:p>
          <w:p w:rsidR="00DF4103" w:rsidRDefault="00CD45B4">
            <w:pPr>
              <w:jc w:val="left"/>
              <w:rPr>
                <w:rFonts w:ascii="Verdana" w:hAnsi="Verdana" w:cs="Arial"/>
                <w:sz w:val="16"/>
                <w:szCs w:val="16"/>
              </w:rPr>
            </w:pPr>
            <w:r>
              <w:rPr>
                <w:rFonts w:ascii="Verdana" w:hAnsi="Verdana" w:cs="Arial"/>
                <w:sz w:val="16"/>
                <w:szCs w:val="16"/>
              </w:rPr>
              <w:t>- Conoscere le caratteristiche tecniche e costruttive nonché le modalità di identificazione dei cavi elet</w:t>
            </w:r>
            <w:r>
              <w:rPr>
                <w:rFonts w:ascii="Verdana" w:hAnsi="Verdana" w:cs="Arial"/>
                <w:sz w:val="16"/>
                <w:szCs w:val="16"/>
              </w:rPr>
              <w:t>trici.</w:t>
            </w:r>
          </w:p>
          <w:p w:rsidR="00DF4103" w:rsidRDefault="00CD45B4">
            <w:pPr>
              <w:jc w:val="left"/>
              <w:rPr>
                <w:rFonts w:ascii="Verdana" w:hAnsi="Verdana" w:cs="Arial"/>
                <w:sz w:val="16"/>
                <w:szCs w:val="16"/>
              </w:rPr>
            </w:pPr>
            <w:r>
              <w:rPr>
                <w:rFonts w:ascii="Verdana" w:hAnsi="Verdana" w:cs="Arial"/>
                <w:sz w:val="16"/>
                <w:szCs w:val="16"/>
              </w:rPr>
              <w:t>- Conoscere le modalità di posa dei cavi elettrici.</w:t>
            </w:r>
          </w:p>
        </w:tc>
        <w:tc>
          <w:tcPr>
            <w:tcW w:w="1801" w:type="dxa"/>
            <w:tcBorders>
              <w:top w:val="single" w:sz="4" w:space="0" w:color="000000"/>
              <w:left w:val="single" w:sz="4" w:space="0" w:color="000000"/>
              <w:bottom w:val="single" w:sz="4" w:space="0" w:color="000000"/>
              <w:right w:val="single" w:sz="4" w:space="0" w:color="000000"/>
            </w:tcBorders>
            <w:shd w:val="clear" w:color="auto" w:fill="auto"/>
            <w:tcMar>
              <w:top w:w="57" w:type="dxa"/>
              <w:bottom w:w="28" w:type="dxa"/>
            </w:tcMar>
          </w:tcPr>
          <w:p w:rsidR="00DF4103" w:rsidRDefault="00CD45B4">
            <w:pPr>
              <w:jc w:val="left"/>
              <w:rPr>
                <w:rFonts w:ascii="Verdana" w:hAnsi="Verdana" w:cs="Arial"/>
                <w:sz w:val="16"/>
                <w:szCs w:val="16"/>
              </w:rPr>
            </w:pPr>
            <w:r>
              <w:rPr>
                <w:rFonts w:ascii="Verdana" w:hAnsi="Verdana" w:cs="Arial"/>
                <w:sz w:val="16"/>
                <w:szCs w:val="16"/>
              </w:rPr>
              <w:t>Lezioni frontali e dialogate.</w:t>
            </w:r>
          </w:p>
          <w:p w:rsidR="00DF4103" w:rsidRDefault="00CD45B4">
            <w:pPr>
              <w:jc w:val="left"/>
              <w:rPr>
                <w:rFonts w:ascii="Verdana" w:hAnsi="Verdana" w:cs="Arial"/>
                <w:sz w:val="16"/>
                <w:szCs w:val="16"/>
              </w:rPr>
            </w:pPr>
            <w:r>
              <w:rPr>
                <w:rFonts w:ascii="Verdana" w:hAnsi="Verdana" w:cs="Arial"/>
                <w:sz w:val="16"/>
                <w:szCs w:val="16"/>
              </w:rPr>
              <w:t>Esercitazioni scritte di gruppo ed individuali.</w:t>
            </w:r>
          </w:p>
          <w:p w:rsidR="00DF4103" w:rsidRDefault="00DF4103">
            <w:pPr>
              <w:jc w:val="left"/>
              <w:rPr>
                <w:rFonts w:ascii="Verdana" w:hAnsi="Verdana" w:cs="Arial"/>
                <w:sz w:val="16"/>
                <w:szCs w:val="16"/>
              </w:rPr>
            </w:pPr>
          </w:p>
        </w:tc>
        <w:tc>
          <w:tcPr>
            <w:tcW w:w="3589" w:type="dxa"/>
            <w:tcBorders>
              <w:top w:val="single" w:sz="4" w:space="0" w:color="000000"/>
              <w:left w:val="single" w:sz="4" w:space="0" w:color="000000"/>
              <w:bottom w:val="single" w:sz="4" w:space="0" w:color="000000"/>
              <w:right w:val="single" w:sz="4" w:space="0" w:color="000000"/>
            </w:tcBorders>
            <w:shd w:val="clear" w:color="auto" w:fill="auto"/>
            <w:tcMar>
              <w:top w:w="57" w:type="dxa"/>
              <w:bottom w:w="28" w:type="dxa"/>
            </w:tcMar>
          </w:tcPr>
          <w:p w:rsidR="00DF4103" w:rsidRDefault="00CD45B4">
            <w:pPr>
              <w:jc w:val="left"/>
              <w:rPr>
                <w:rFonts w:ascii="Verdana" w:hAnsi="Verdana" w:cs="Arial"/>
                <w:spacing w:val="-4"/>
                <w:sz w:val="16"/>
                <w:szCs w:val="16"/>
              </w:rPr>
            </w:pPr>
            <w:r>
              <w:rPr>
                <w:rFonts w:ascii="Verdana" w:hAnsi="Verdana" w:cs="Arial"/>
                <w:spacing w:val="-4"/>
                <w:sz w:val="16"/>
                <w:szCs w:val="16"/>
              </w:rPr>
              <w:t xml:space="preserve">Oltre alle eventuali verifiche orali, </w:t>
            </w:r>
            <w:r>
              <w:rPr>
                <w:rFonts w:ascii="Verdana" w:hAnsi="Verdana" w:cs="Arial"/>
                <w:spacing w:val="-8"/>
                <w:sz w:val="16"/>
                <w:szCs w:val="16"/>
              </w:rPr>
              <w:t>sarà prevista una prova</w:t>
            </w:r>
            <w:r>
              <w:rPr>
                <w:rFonts w:ascii="Verdana" w:hAnsi="Verdana" w:cs="Arial"/>
                <w:spacing w:val="-4"/>
                <w:sz w:val="16"/>
                <w:szCs w:val="16"/>
              </w:rPr>
              <w:t xml:space="preserve"> a conclusione dell’UdA, opportunamente scelta tra divers</w:t>
            </w:r>
            <w:r>
              <w:rPr>
                <w:rFonts w:ascii="Verdana" w:hAnsi="Verdana" w:cs="Arial"/>
                <w:spacing w:val="-4"/>
                <w:sz w:val="16"/>
                <w:szCs w:val="16"/>
              </w:rPr>
              <w:t>e tipologie di verifica (domande chiuse e aperte, problemi, relazione).</w:t>
            </w:r>
          </w:p>
          <w:p w:rsidR="00DF4103" w:rsidRDefault="00CD45B4">
            <w:pPr>
              <w:jc w:val="left"/>
              <w:rPr>
                <w:rFonts w:ascii="Verdana" w:hAnsi="Verdana" w:cs="Arial"/>
                <w:sz w:val="16"/>
                <w:szCs w:val="16"/>
              </w:rPr>
            </w:pPr>
            <w:r>
              <w:rPr>
                <w:rFonts w:ascii="Verdana" w:hAnsi="Verdana" w:cs="Arial"/>
                <w:spacing w:val="-4"/>
                <w:sz w:val="16"/>
                <w:szCs w:val="16"/>
              </w:rPr>
              <w:t>La valutazione verrà effettuata in livelli di competenza e in voti decimali secondo una griglia.</w:t>
            </w:r>
          </w:p>
        </w:tc>
      </w:tr>
      <w:tr w:rsidR="00DF4103">
        <w:trPr>
          <w:jc w:val="center"/>
        </w:trPr>
        <w:tc>
          <w:tcPr>
            <w:tcW w:w="1739" w:type="dxa"/>
            <w:tcBorders>
              <w:top w:val="single" w:sz="4" w:space="0" w:color="000000"/>
              <w:left w:val="single" w:sz="4" w:space="0" w:color="000000"/>
              <w:bottom w:val="single" w:sz="4" w:space="0" w:color="000000"/>
              <w:right w:val="single" w:sz="4" w:space="0" w:color="000000"/>
            </w:tcBorders>
            <w:shd w:val="clear" w:color="auto" w:fill="auto"/>
            <w:tcMar>
              <w:top w:w="57" w:type="dxa"/>
              <w:bottom w:w="28" w:type="dxa"/>
            </w:tcMar>
          </w:tcPr>
          <w:p w:rsidR="00DF4103" w:rsidRDefault="00CD45B4">
            <w:pPr>
              <w:jc w:val="left"/>
              <w:rPr>
                <w:rFonts w:ascii="Verdana" w:hAnsi="Verdana" w:cs="Arial"/>
                <w:b/>
                <w:sz w:val="16"/>
                <w:szCs w:val="16"/>
              </w:rPr>
            </w:pPr>
            <w:r>
              <w:rPr>
                <w:rFonts w:ascii="Verdana" w:hAnsi="Verdana" w:cs="Arial"/>
                <w:b/>
                <w:sz w:val="16"/>
                <w:szCs w:val="16"/>
              </w:rPr>
              <w:t>UdA n.3</w:t>
            </w:r>
          </w:p>
          <w:p w:rsidR="00DF4103" w:rsidRDefault="00DF4103">
            <w:pPr>
              <w:jc w:val="left"/>
              <w:rPr>
                <w:rFonts w:ascii="Verdana" w:hAnsi="Verdana" w:cs="Arial"/>
                <w:sz w:val="16"/>
                <w:szCs w:val="16"/>
              </w:rPr>
            </w:pPr>
          </w:p>
          <w:p w:rsidR="00DF4103" w:rsidRDefault="00CD45B4">
            <w:pPr>
              <w:jc w:val="left"/>
              <w:rPr>
                <w:rFonts w:ascii="Verdana" w:hAnsi="Verdana" w:cs="Arial"/>
                <w:sz w:val="16"/>
                <w:szCs w:val="16"/>
              </w:rPr>
            </w:pPr>
            <w:r>
              <w:rPr>
                <w:rFonts w:ascii="Verdana" w:hAnsi="Verdana" w:cs="Arial"/>
                <w:sz w:val="16"/>
                <w:szCs w:val="16"/>
              </w:rPr>
              <w:t>Titolo: Correnti e linee elettriche e parametri nei sistemi elettrici.</w:t>
            </w:r>
          </w:p>
          <w:p w:rsidR="00DF4103" w:rsidRDefault="00DF4103">
            <w:pPr>
              <w:jc w:val="left"/>
              <w:rPr>
                <w:rFonts w:ascii="Verdana" w:hAnsi="Verdana" w:cs="Arial"/>
                <w:sz w:val="16"/>
                <w:szCs w:val="16"/>
              </w:rPr>
            </w:pPr>
          </w:p>
          <w:p w:rsidR="00DF4103" w:rsidRDefault="00CD45B4">
            <w:pPr>
              <w:jc w:val="left"/>
              <w:rPr>
                <w:rFonts w:ascii="Verdana" w:hAnsi="Verdana" w:cs="Arial"/>
                <w:b/>
                <w:sz w:val="16"/>
                <w:szCs w:val="16"/>
              </w:rPr>
            </w:pPr>
            <w:r>
              <w:rPr>
                <w:rFonts w:ascii="Verdana" w:hAnsi="Verdana" w:cs="Arial"/>
                <w:sz w:val="16"/>
                <w:szCs w:val="16"/>
              </w:rPr>
              <w:t xml:space="preserve">Ore: </w:t>
            </w:r>
            <w:r>
              <w:rPr>
                <w:rFonts w:ascii="Verdana" w:hAnsi="Verdana" w:cs="Arial"/>
                <w:sz w:val="16"/>
                <w:szCs w:val="16"/>
              </w:rPr>
              <w:t>15</w:t>
            </w:r>
          </w:p>
        </w:tc>
        <w:tc>
          <w:tcPr>
            <w:tcW w:w="3335" w:type="dxa"/>
            <w:tcBorders>
              <w:top w:val="single" w:sz="4" w:space="0" w:color="000000"/>
              <w:left w:val="single" w:sz="4" w:space="0" w:color="000000"/>
              <w:bottom w:val="single" w:sz="4" w:space="0" w:color="000000"/>
              <w:right w:val="single" w:sz="4" w:space="0" w:color="000000"/>
            </w:tcBorders>
            <w:shd w:val="clear" w:color="auto" w:fill="auto"/>
            <w:tcMar>
              <w:top w:w="57" w:type="dxa"/>
              <w:bottom w:w="28" w:type="dxa"/>
            </w:tcMar>
          </w:tcPr>
          <w:p w:rsidR="00DF4103" w:rsidRDefault="00CD45B4">
            <w:pPr>
              <w:jc w:val="left"/>
              <w:rPr>
                <w:rFonts w:ascii="Verdana" w:hAnsi="Verdana" w:cs="Arial"/>
                <w:sz w:val="16"/>
                <w:szCs w:val="16"/>
              </w:rPr>
            </w:pPr>
            <w:r>
              <w:rPr>
                <w:rFonts w:ascii="Verdana" w:hAnsi="Verdana" w:cs="Arial"/>
                <w:sz w:val="16"/>
                <w:szCs w:val="16"/>
              </w:rPr>
              <w:t>- Saper calcolare la corrente di impiego relativa ad una linea e la portata di un cavo in base alle specifiche.</w:t>
            </w:r>
          </w:p>
          <w:p w:rsidR="00DF4103" w:rsidRDefault="00CD45B4">
            <w:pPr>
              <w:jc w:val="left"/>
              <w:rPr>
                <w:rFonts w:ascii="Verdana" w:hAnsi="Verdana" w:cs="Arial"/>
                <w:sz w:val="16"/>
                <w:szCs w:val="16"/>
              </w:rPr>
            </w:pPr>
            <w:r>
              <w:rPr>
                <w:rFonts w:ascii="Verdana" w:hAnsi="Verdana" w:cs="Arial"/>
                <w:sz w:val="16"/>
                <w:szCs w:val="16"/>
              </w:rPr>
              <w:t>- Saper individuare le tipologie di cavo elettrico e di relativa posa in base alle esigenze di impianto.</w:t>
            </w:r>
          </w:p>
        </w:tc>
        <w:tc>
          <w:tcPr>
            <w:tcW w:w="4106" w:type="dxa"/>
            <w:tcBorders>
              <w:top w:val="single" w:sz="4" w:space="0" w:color="000000"/>
              <w:left w:val="single" w:sz="4" w:space="0" w:color="000000"/>
              <w:bottom w:val="single" w:sz="4" w:space="0" w:color="000000"/>
              <w:right w:val="single" w:sz="4" w:space="0" w:color="000000"/>
            </w:tcBorders>
            <w:shd w:val="clear" w:color="auto" w:fill="auto"/>
            <w:tcMar>
              <w:top w:w="57" w:type="dxa"/>
              <w:bottom w:w="28" w:type="dxa"/>
            </w:tcMar>
          </w:tcPr>
          <w:p w:rsidR="00DF4103" w:rsidRDefault="00CD45B4">
            <w:pPr>
              <w:jc w:val="left"/>
              <w:rPr>
                <w:rFonts w:ascii="Verdana" w:hAnsi="Verdana" w:cs="Arial"/>
                <w:sz w:val="16"/>
                <w:szCs w:val="16"/>
              </w:rPr>
            </w:pPr>
            <w:r>
              <w:rPr>
                <w:rFonts w:ascii="Verdana" w:hAnsi="Verdana" w:cs="Arial"/>
                <w:sz w:val="16"/>
                <w:szCs w:val="16"/>
              </w:rPr>
              <w:t>- Conoscere le definizioni di corren</w:t>
            </w:r>
            <w:r>
              <w:rPr>
                <w:rFonts w:ascii="Verdana" w:hAnsi="Verdana" w:cs="Arial"/>
                <w:sz w:val="16"/>
                <w:szCs w:val="16"/>
              </w:rPr>
              <w:t>te di impiego, portata di un cavo o linea elettrica, sovracorrente, sovraccarico e corto circuito.</w:t>
            </w:r>
          </w:p>
          <w:p w:rsidR="00DF4103" w:rsidRDefault="00CD45B4">
            <w:pPr>
              <w:jc w:val="left"/>
              <w:rPr>
                <w:rFonts w:ascii="Verdana" w:hAnsi="Verdana" w:cs="Arial"/>
                <w:sz w:val="16"/>
                <w:szCs w:val="16"/>
              </w:rPr>
            </w:pPr>
            <w:r>
              <w:rPr>
                <w:rFonts w:ascii="Verdana" w:hAnsi="Verdana" w:cs="Arial"/>
                <w:sz w:val="16"/>
                <w:szCs w:val="16"/>
              </w:rPr>
              <w:t>- Conoscere i parametri relativi ad una linea elettrica.</w:t>
            </w:r>
          </w:p>
        </w:tc>
        <w:tc>
          <w:tcPr>
            <w:tcW w:w="1801" w:type="dxa"/>
            <w:tcBorders>
              <w:top w:val="single" w:sz="4" w:space="0" w:color="000000"/>
              <w:left w:val="single" w:sz="4" w:space="0" w:color="000000"/>
              <w:bottom w:val="single" w:sz="4" w:space="0" w:color="000000"/>
              <w:right w:val="single" w:sz="4" w:space="0" w:color="000000"/>
            </w:tcBorders>
            <w:shd w:val="clear" w:color="auto" w:fill="auto"/>
            <w:tcMar>
              <w:top w:w="57" w:type="dxa"/>
              <w:bottom w:w="28" w:type="dxa"/>
            </w:tcMar>
          </w:tcPr>
          <w:p w:rsidR="00DF4103" w:rsidRDefault="00CD45B4">
            <w:pPr>
              <w:jc w:val="left"/>
              <w:rPr>
                <w:rFonts w:ascii="Verdana" w:hAnsi="Verdana" w:cs="Arial"/>
                <w:sz w:val="16"/>
                <w:szCs w:val="16"/>
              </w:rPr>
            </w:pPr>
            <w:r>
              <w:rPr>
                <w:rFonts w:ascii="Verdana" w:hAnsi="Verdana" w:cs="Arial"/>
                <w:sz w:val="16"/>
                <w:szCs w:val="16"/>
              </w:rPr>
              <w:t>Lezioni frontali e dialogate.</w:t>
            </w:r>
          </w:p>
          <w:p w:rsidR="00DF4103" w:rsidRDefault="00CD45B4">
            <w:pPr>
              <w:jc w:val="left"/>
              <w:rPr>
                <w:rFonts w:ascii="Verdana" w:hAnsi="Verdana" w:cs="Arial"/>
                <w:sz w:val="16"/>
                <w:szCs w:val="16"/>
              </w:rPr>
            </w:pPr>
            <w:r>
              <w:rPr>
                <w:rFonts w:ascii="Verdana" w:hAnsi="Verdana" w:cs="Arial"/>
                <w:sz w:val="16"/>
                <w:szCs w:val="16"/>
              </w:rPr>
              <w:t>Esercitazioni scritte di gruppo ed individuali.</w:t>
            </w:r>
          </w:p>
          <w:p w:rsidR="00DF4103" w:rsidRDefault="00DF4103">
            <w:pPr>
              <w:jc w:val="left"/>
              <w:rPr>
                <w:rFonts w:ascii="Verdana" w:hAnsi="Verdana" w:cs="Arial"/>
                <w:sz w:val="16"/>
                <w:szCs w:val="16"/>
              </w:rPr>
            </w:pPr>
          </w:p>
        </w:tc>
        <w:tc>
          <w:tcPr>
            <w:tcW w:w="3589" w:type="dxa"/>
            <w:tcBorders>
              <w:top w:val="single" w:sz="4" w:space="0" w:color="000000"/>
              <w:left w:val="single" w:sz="4" w:space="0" w:color="000000"/>
              <w:bottom w:val="single" w:sz="4" w:space="0" w:color="000000"/>
              <w:right w:val="single" w:sz="4" w:space="0" w:color="000000"/>
            </w:tcBorders>
            <w:shd w:val="clear" w:color="auto" w:fill="auto"/>
            <w:tcMar>
              <w:top w:w="57" w:type="dxa"/>
              <w:bottom w:w="28" w:type="dxa"/>
            </w:tcMar>
          </w:tcPr>
          <w:p w:rsidR="00DF4103" w:rsidRDefault="00CD45B4">
            <w:pPr>
              <w:jc w:val="left"/>
              <w:rPr>
                <w:rFonts w:ascii="Verdana" w:hAnsi="Verdana" w:cs="Arial"/>
                <w:spacing w:val="-4"/>
                <w:sz w:val="16"/>
                <w:szCs w:val="16"/>
              </w:rPr>
            </w:pPr>
            <w:r>
              <w:rPr>
                <w:rFonts w:ascii="Verdana" w:hAnsi="Verdana" w:cs="Arial"/>
                <w:spacing w:val="-4"/>
                <w:sz w:val="16"/>
                <w:szCs w:val="16"/>
              </w:rPr>
              <w:t xml:space="preserve">Oltre alle eventuali verifiche orali, </w:t>
            </w:r>
            <w:r>
              <w:rPr>
                <w:rFonts w:ascii="Verdana" w:hAnsi="Verdana" w:cs="Arial"/>
                <w:spacing w:val="-8"/>
                <w:sz w:val="16"/>
                <w:szCs w:val="16"/>
              </w:rPr>
              <w:t>sarà prevista una prova</w:t>
            </w:r>
            <w:r>
              <w:rPr>
                <w:rFonts w:ascii="Verdana" w:hAnsi="Verdana" w:cs="Arial"/>
                <w:spacing w:val="-4"/>
                <w:sz w:val="16"/>
                <w:szCs w:val="16"/>
              </w:rPr>
              <w:t xml:space="preserve"> a conclusione dell’UdA, opportunamente scelta tra diverse tipologie di verifica (domande chiuse e aperte, problemi, relazione).</w:t>
            </w:r>
          </w:p>
          <w:p w:rsidR="00DF4103" w:rsidRDefault="00CD45B4">
            <w:pPr>
              <w:jc w:val="left"/>
              <w:rPr>
                <w:rFonts w:ascii="Verdana" w:hAnsi="Verdana" w:cs="Arial"/>
                <w:sz w:val="16"/>
                <w:szCs w:val="16"/>
              </w:rPr>
            </w:pPr>
            <w:r>
              <w:rPr>
                <w:rFonts w:ascii="Verdana" w:hAnsi="Verdana" w:cs="Arial"/>
                <w:spacing w:val="-4"/>
                <w:sz w:val="16"/>
                <w:szCs w:val="16"/>
              </w:rPr>
              <w:t>La valutazione verrà effettuata in livelli di competenza e in voti</w:t>
            </w:r>
            <w:r>
              <w:rPr>
                <w:rFonts w:ascii="Verdana" w:hAnsi="Verdana" w:cs="Arial"/>
                <w:spacing w:val="-4"/>
                <w:sz w:val="16"/>
                <w:szCs w:val="16"/>
              </w:rPr>
              <w:t xml:space="preserve"> decimali secondo una griglia.</w:t>
            </w:r>
          </w:p>
        </w:tc>
      </w:tr>
      <w:tr w:rsidR="00DF4103">
        <w:trPr>
          <w:jc w:val="center"/>
        </w:trPr>
        <w:tc>
          <w:tcPr>
            <w:tcW w:w="1739" w:type="dxa"/>
            <w:tcBorders>
              <w:top w:val="single" w:sz="4" w:space="0" w:color="000000"/>
              <w:left w:val="single" w:sz="4" w:space="0" w:color="000000"/>
              <w:bottom w:val="single" w:sz="4" w:space="0" w:color="000000"/>
              <w:right w:val="single" w:sz="4" w:space="0" w:color="000000"/>
            </w:tcBorders>
            <w:shd w:val="clear" w:color="auto" w:fill="auto"/>
            <w:tcMar>
              <w:top w:w="57" w:type="dxa"/>
              <w:bottom w:w="28" w:type="dxa"/>
            </w:tcMar>
          </w:tcPr>
          <w:p w:rsidR="00DF4103" w:rsidRDefault="00CD45B4">
            <w:pPr>
              <w:jc w:val="left"/>
              <w:rPr>
                <w:rFonts w:ascii="Verdana" w:hAnsi="Verdana" w:cs="Arial"/>
                <w:b/>
                <w:sz w:val="16"/>
                <w:szCs w:val="16"/>
              </w:rPr>
            </w:pPr>
            <w:r>
              <w:rPr>
                <w:rFonts w:ascii="Verdana" w:hAnsi="Verdana" w:cs="Arial"/>
                <w:b/>
                <w:sz w:val="16"/>
                <w:szCs w:val="16"/>
              </w:rPr>
              <w:t>UdA n.4</w:t>
            </w:r>
          </w:p>
          <w:p w:rsidR="00DF4103" w:rsidRDefault="00DF4103">
            <w:pPr>
              <w:jc w:val="left"/>
              <w:rPr>
                <w:rFonts w:ascii="Verdana" w:hAnsi="Verdana" w:cs="Arial"/>
                <w:sz w:val="16"/>
                <w:szCs w:val="16"/>
              </w:rPr>
            </w:pPr>
          </w:p>
          <w:p w:rsidR="00DF4103" w:rsidRDefault="00CD45B4">
            <w:pPr>
              <w:jc w:val="left"/>
              <w:rPr>
                <w:rFonts w:ascii="Verdana" w:hAnsi="Verdana" w:cs="Arial"/>
                <w:sz w:val="16"/>
                <w:szCs w:val="16"/>
              </w:rPr>
            </w:pPr>
            <w:r>
              <w:rPr>
                <w:rFonts w:ascii="Verdana" w:hAnsi="Verdana" w:cs="Arial"/>
                <w:sz w:val="16"/>
                <w:szCs w:val="16"/>
              </w:rPr>
              <w:t>Titolo: Apparecchiature di comando e protezione negli impianti elettrici e negli impianti elettrici civili.</w:t>
            </w:r>
          </w:p>
          <w:p w:rsidR="00DF4103" w:rsidRDefault="00DF4103">
            <w:pPr>
              <w:jc w:val="left"/>
              <w:rPr>
                <w:rFonts w:ascii="Verdana" w:hAnsi="Verdana" w:cs="Arial"/>
                <w:sz w:val="16"/>
                <w:szCs w:val="16"/>
              </w:rPr>
            </w:pPr>
          </w:p>
          <w:p w:rsidR="00DF4103" w:rsidRDefault="00CD45B4">
            <w:pPr>
              <w:jc w:val="left"/>
              <w:rPr>
                <w:rFonts w:ascii="Verdana" w:hAnsi="Verdana" w:cs="Arial"/>
                <w:b/>
                <w:sz w:val="16"/>
                <w:szCs w:val="16"/>
              </w:rPr>
            </w:pPr>
            <w:r>
              <w:rPr>
                <w:rFonts w:ascii="Verdana" w:hAnsi="Verdana" w:cs="Arial"/>
                <w:sz w:val="16"/>
                <w:szCs w:val="16"/>
              </w:rPr>
              <w:t>Ore: 20</w:t>
            </w:r>
          </w:p>
        </w:tc>
        <w:tc>
          <w:tcPr>
            <w:tcW w:w="3335" w:type="dxa"/>
            <w:tcBorders>
              <w:top w:val="single" w:sz="4" w:space="0" w:color="000000"/>
              <w:left w:val="single" w:sz="4" w:space="0" w:color="000000"/>
              <w:bottom w:val="single" w:sz="4" w:space="0" w:color="000000"/>
              <w:right w:val="single" w:sz="4" w:space="0" w:color="000000"/>
            </w:tcBorders>
            <w:shd w:val="clear" w:color="auto" w:fill="auto"/>
            <w:tcMar>
              <w:top w:w="57" w:type="dxa"/>
              <w:bottom w:w="28" w:type="dxa"/>
            </w:tcMar>
          </w:tcPr>
          <w:p w:rsidR="00DF4103" w:rsidRDefault="00CD45B4">
            <w:pPr>
              <w:jc w:val="left"/>
              <w:rPr>
                <w:rFonts w:ascii="Verdana" w:hAnsi="Verdana" w:cs="Arial"/>
                <w:sz w:val="16"/>
                <w:szCs w:val="16"/>
              </w:rPr>
            </w:pPr>
            <w:r>
              <w:rPr>
                <w:rFonts w:ascii="Verdana" w:hAnsi="Verdana" w:cs="Arial"/>
                <w:sz w:val="16"/>
                <w:szCs w:val="16"/>
              </w:rPr>
              <w:t xml:space="preserve">- Saper scegliere la tipo di protezione e/o apparecchiatura di comando maggiormente adatta ad una </w:t>
            </w:r>
            <w:r>
              <w:rPr>
                <w:rFonts w:ascii="Verdana" w:hAnsi="Verdana" w:cs="Arial"/>
                <w:sz w:val="16"/>
                <w:szCs w:val="16"/>
              </w:rPr>
              <w:t>linea elettrica.</w:t>
            </w:r>
          </w:p>
          <w:p w:rsidR="00DF4103" w:rsidRDefault="00CD45B4">
            <w:pPr>
              <w:jc w:val="left"/>
              <w:rPr>
                <w:rFonts w:ascii="Verdana" w:hAnsi="Verdana" w:cs="Arial"/>
                <w:sz w:val="16"/>
                <w:szCs w:val="16"/>
              </w:rPr>
            </w:pPr>
            <w:r>
              <w:rPr>
                <w:rFonts w:ascii="Verdana" w:hAnsi="Verdana" w:cs="Arial"/>
                <w:sz w:val="16"/>
                <w:szCs w:val="16"/>
              </w:rPr>
              <w:t>- Saper dimensionare gli interruttori relativi ad uno schema elettrico circuitale.</w:t>
            </w:r>
          </w:p>
          <w:p w:rsidR="00DF4103" w:rsidRDefault="00CD45B4">
            <w:pPr>
              <w:jc w:val="left"/>
              <w:rPr>
                <w:rFonts w:ascii="Verdana" w:hAnsi="Verdana" w:cs="Arial"/>
                <w:sz w:val="16"/>
                <w:szCs w:val="16"/>
              </w:rPr>
            </w:pPr>
            <w:r>
              <w:rPr>
                <w:rFonts w:ascii="Verdana" w:hAnsi="Verdana" w:cs="Arial"/>
                <w:sz w:val="16"/>
                <w:szCs w:val="16"/>
              </w:rPr>
              <w:t>- Saper dimensionare in linea di massima un impianto di terra.</w:t>
            </w:r>
          </w:p>
          <w:p w:rsidR="00DF4103" w:rsidRDefault="00DF4103">
            <w:pPr>
              <w:jc w:val="left"/>
              <w:rPr>
                <w:rFonts w:ascii="Verdana" w:hAnsi="Verdana" w:cs="Arial"/>
                <w:sz w:val="16"/>
                <w:szCs w:val="16"/>
              </w:rPr>
            </w:pPr>
          </w:p>
        </w:tc>
        <w:tc>
          <w:tcPr>
            <w:tcW w:w="4106" w:type="dxa"/>
            <w:tcBorders>
              <w:top w:val="single" w:sz="4" w:space="0" w:color="000000"/>
              <w:left w:val="single" w:sz="4" w:space="0" w:color="000000"/>
              <w:bottom w:val="single" w:sz="4" w:space="0" w:color="000000"/>
              <w:right w:val="single" w:sz="4" w:space="0" w:color="000000"/>
            </w:tcBorders>
            <w:shd w:val="clear" w:color="auto" w:fill="auto"/>
            <w:tcMar>
              <w:top w:w="57" w:type="dxa"/>
              <w:bottom w:w="28" w:type="dxa"/>
            </w:tcMar>
          </w:tcPr>
          <w:p w:rsidR="00DF4103" w:rsidRDefault="00CD45B4">
            <w:pPr>
              <w:jc w:val="left"/>
              <w:rPr>
                <w:rFonts w:ascii="Verdana" w:hAnsi="Verdana" w:cs="Arial"/>
                <w:sz w:val="16"/>
                <w:szCs w:val="16"/>
              </w:rPr>
            </w:pPr>
            <w:r>
              <w:rPr>
                <w:rFonts w:ascii="Verdana" w:hAnsi="Verdana" w:cs="Arial"/>
                <w:sz w:val="16"/>
                <w:szCs w:val="16"/>
              </w:rPr>
              <w:t>- Conoscere le tipologie di guasto, contatto (diretto ed indiretto) nonché la pericolosità e</w:t>
            </w:r>
            <w:r>
              <w:rPr>
                <w:rFonts w:ascii="Verdana" w:hAnsi="Verdana" w:cs="Arial"/>
                <w:sz w:val="16"/>
                <w:szCs w:val="16"/>
              </w:rPr>
              <w:t xml:space="preserve"> gli effetti della corrente sul corpo umano.</w:t>
            </w:r>
          </w:p>
          <w:p w:rsidR="00DF4103" w:rsidRDefault="00CD45B4">
            <w:pPr>
              <w:jc w:val="left"/>
              <w:rPr>
                <w:rFonts w:ascii="Verdana" w:hAnsi="Verdana" w:cs="Arial"/>
                <w:sz w:val="16"/>
                <w:szCs w:val="16"/>
              </w:rPr>
            </w:pPr>
            <w:r>
              <w:rPr>
                <w:rFonts w:ascii="Verdana" w:hAnsi="Verdana" w:cs="Arial"/>
                <w:sz w:val="16"/>
                <w:szCs w:val="16"/>
              </w:rPr>
              <w:t>- Conoscere il significato di relè.</w:t>
            </w:r>
          </w:p>
          <w:p w:rsidR="00DF4103" w:rsidRDefault="00CD45B4">
            <w:pPr>
              <w:jc w:val="left"/>
              <w:rPr>
                <w:rFonts w:ascii="Verdana" w:hAnsi="Verdana" w:cs="Arial"/>
                <w:sz w:val="16"/>
                <w:szCs w:val="16"/>
              </w:rPr>
            </w:pPr>
            <w:r>
              <w:rPr>
                <w:rFonts w:ascii="Verdana" w:hAnsi="Verdana" w:cs="Arial"/>
                <w:sz w:val="16"/>
                <w:szCs w:val="16"/>
              </w:rPr>
              <w:t>- Conoscere le modalità costruttive e funzionali dei relè termici ed elettromagnetici</w:t>
            </w:r>
          </w:p>
          <w:p w:rsidR="00DF4103" w:rsidRDefault="00CD45B4">
            <w:pPr>
              <w:jc w:val="left"/>
              <w:rPr>
                <w:rFonts w:ascii="Verdana" w:hAnsi="Verdana" w:cs="Arial"/>
                <w:sz w:val="16"/>
                <w:szCs w:val="16"/>
              </w:rPr>
            </w:pPr>
            <w:r>
              <w:rPr>
                <w:rFonts w:ascii="Verdana" w:hAnsi="Verdana" w:cs="Arial"/>
                <w:sz w:val="16"/>
                <w:szCs w:val="16"/>
              </w:rPr>
              <w:t>- Conoscere le modalità costruttive e funzionali degli interruttori magnetotermici e sape</w:t>
            </w:r>
            <w:r>
              <w:rPr>
                <w:rFonts w:ascii="Verdana" w:hAnsi="Verdana" w:cs="Arial"/>
                <w:sz w:val="16"/>
                <w:szCs w:val="16"/>
              </w:rPr>
              <w:t>rne interpretare le curve caratteristiche di funzionamento anche in relazione alla tipologia di circuito ed alla selettività della protezione.</w:t>
            </w:r>
          </w:p>
          <w:p w:rsidR="00DF4103" w:rsidRDefault="00CD45B4">
            <w:pPr>
              <w:jc w:val="left"/>
              <w:rPr>
                <w:rFonts w:ascii="Verdana" w:hAnsi="Verdana" w:cs="Arial"/>
                <w:sz w:val="16"/>
                <w:szCs w:val="16"/>
              </w:rPr>
            </w:pPr>
            <w:r>
              <w:rPr>
                <w:rFonts w:ascii="Verdana" w:hAnsi="Verdana" w:cs="Arial"/>
                <w:sz w:val="16"/>
                <w:szCs w:val="16"/>
              </w:rPr>
              <w:lastRenderedPageBreak/>
              <w:t>- Conoscere le tipologie di interruttori ad uso domestico e similare (B, C, D), il significato di energia passant</w:t>
            </w:r>
            <w:r>
              <w:rPr>
                <w:rFonts w:ascii="Verdana" w:hAnsi="Verdana" w:cs="Arial"/>
                <w:sz w:val="16"/>
                <w:szCs w:val="16"/>
              </w:rPr>
              <w:t>e.</w:t>
            </w:r>
          </w:p>
          <w:p w:rsidR="00DF4103" w:rsidRDefault="00CD45B4">
            <w:pPr>
              <w:jc w:val="left"/>
              <w:rPr>
                <w:rFonts w:ascii="Verdana" w:hAnsi="Verdana" w:cs="Arial"/>
                <w:sz w:val="16"/>
                <w:szCs w:val="16"/>
              </w:rPr>
            </w:pPr>
            <w:r>
              <w:rPr>
                <w:rFonts w:ascii="Verdana" w:hAnsi="Verdana" w:cs="Arial"/>
                <w:sz w:val="16"/>
                <w:szCs w:val="16"/>
              </w:rPr>
              <w:t>- Conoscere i principali apparecchi utilizzati negli impianti elettrici civili: interruttori, deviatori, commutatori, invertitori, temporizzatori, relè, variatori di luminosità, pulsanti, interruttori crepuscolari, suonerie, elettroserrature, videocitof</w:t>
            </w:r>
            <w:r>
              <w:rPr>
                <w:rFonts w:ascii="Verdana" w:hAnsi="Verdana" w:cs="Arial"/>
                <w:sz w:val="16"/>
                <w:szCs w:val="16"/>
              </w:rPr>
              <w:t>oni.</w:t>
            </w:r>
          </w:p>
          <w:p w:rsidR="00DF4103" w:rsidRDefault="00CD45B4">
            <w:pPr>
              <w:jc w:val="left"/>
              <w:rPr>
                <w:rFonts w:ascii="Verdana" w:hAnsi="Verdana" w:cs="Arial"/>
                <w:sz w:val="16"/>
                <w:szCs w:val="16"/>
              </w:rPr>
            </w:pPr>
            <w:r>
              <w:rPr>
                <w:rFonts w:ascii="Verdana" w:hAnsi="Verdana" w:cs="Arial"/>
                <w:sz w:val="16"/>
                <w:szCs w:val="16"/>
              </w:rPr>
              <w:t>- Conoscere gli interruttori differenziali e le caratteristiche principali degli impianti di terra.</w:t>
            </w:r>
          </w:p>
          <w:p w:rsidR="00DF4103" w:rsidRDefault="00CD45B4">
            <w:pPr>
              <w:jc w:val="left"/>
              <w:rPr>
                <w:rFonts w:ascii="Verdana" w:hAnsi="Verdana" w:cs="Arial"/>
                <w:sz w:val="16"/>
                <w:szCs w:val="16"/>
              </w:rPr>
            </w:pPr>
            <w:r>
              <w:rPr>
                <w:rFonts w:ascii="Verdana" w:hAnsi="Verdana" w:cs="Arial"/>
                <w:sz w:val="16"/>
                <w:szCs w:val="16"/>
              </w:rPr>
              <w:t xml:space="preserve">- Conoscere le caratteristiche </w:t>
            </w:r>
          </w:p>
          <w:p w:rsidR="00DF4103" w:rsidRDefault="00CD45B4">
            <w:pPr>
              <w:jc w:val="left"/>
              <w:rPr>
                <w:rFonts w:ascii="Verdana" w:hAnsi="Verdana" w:cs="Arial"/>
                <w:sz w:val="16"/>
                <w:szCs w:val="16"/>
              </w:rPr>
            </w:pPr>
            <w:r>
              <w:rPr>
                <w:rFonts w:ascii="Verdana" w:hAnsi="Verdana" w:cs="Arial"/>
                <w:sz w:val="16"/>
                <w:szCs w:val="16"/>
              </w:rPr>
              <w:t>costruttive e funzionali dei sezionatori.</w:t>
            </w:r>
          </w:p>
        </w:tc>
        <w:tc>
          <w:tcPr>
            <w:tcW w:w="1801" w:type="dxa"/>
            <w:tcBorders>
              <w:top w:val="single" w:sz="4" w:space="0" w:color="000000"/>
              <w:left w:val="single" w:sz="4" w:space="0" w:color="000000"/>
              <w:bottom w:val="single" w:sz="4" w:space="0" w:color="000000"/>
              <w:right w:val="single" w:sz="4" w:space="0" w:color="000000"/>
            </w:tcBorders>
            <w:shd w:val="clear" w:color="auto" w:fill="auto"/>
            <w:tcMar>
              <w:top w:w="57" w:type="dxa"/>
              <w:bottom w:w="28" w:type="dxa"/>
            </w:tcMar>
          </w:tcPr>
          <w:p w:rsidR="00DF4103" w:rsidRDefault="00CD45B4">
            <w:pPr>
              <w:jc w:val="left"/>
              <w:rPr>
                <w:rFonts w:ascii="Verdana" w:hAnsi="Verdana" w:cs="Arial"/>
                <w:sz w:val="16"/>
                <w:szCs w:val="16"/>
              </w:rPr>
            </w:pPr>
            <w:r>
              <w:rPr>
                <w:rFonts w:ascii="Verdana" w:hAnsi="Verdana" w:cs="Arial"/>
                <w:sz w:val="16"/>
                <w:szCs w:val="16"/>
              </w:rPr>
              <w:lastRenderedPageBreak/>
              <w:t>Lezioni frontali e dialogate.</w:t>
            </w:r>
          </w:p>
          <w:p w:rsidR="00DF4103" w:rsidRDefault="00CD45B4">
            <w:pPr>
              <w:jc w:val="left"/>
              <w:rPr>
                <w:rFonts w:ascii="Verdana" w:hAnsi="Verdana" w:cs="Arial"/>
                <w:sz w:val="16"/>
                <w:szCs w:val="16"/>
              </w:rPr>
            </w:pPr>
            <w:r>
              <w:rPr>
                <w:rFonts w:ascii="Verdana" w:hAnsi="Verdana" w:cs="Arial"/>
                <w:sz w:val="16"/>
                <w:szCs w:val="16"/>
              </w:rPr>
              <w:t xml:space="preserve">Esercitazioni scritte di gruppo ed individuali </w:t>
            </w:r>
          </w:p>
          <w:p w:rsidR="00DF4103" w:rsidRDefault="00DF4103">
            <w:pPr>
              <w:jc w:val="left"/>
              <w:rPr>
                <w:rFonts w:ascii="Verdana" w:hAnsi="Verdana" w:cs="Arial"/>
                <w:sz w:val="16"/>
                <w:szCs w:val="16"/>
              </w:rPr>
            </w:pPr>
          </w:p>
          <w:p w:rsidR="00DF4103" w:rsidRDefault="00CD45B4">
            <w:pPr>
              <w:jc w:val="left"/>
              <w:rPr>
                <w:rFonts w:ascii="Verdana" w:hAnsi="Verdana" w:cs="Arial"/>
                <w:sz w:val="16"/>
                <w:szCs w:val="16"/>
              </w:rPr>
            </w:pPr>
            <w:r>
              <w:rPr>
                <w:rFonts w:ascii="Verdana" w:hAnsi="Verdana" w:cs="Arial"/>
                <w:sz w:val="16"/>
                <w:szCs w:val="16"/>
              </w:rPr>
              <w:t>Laboratorio: realizzazione di impianti per uso civile.</w:t>
            </w:r>
          </w:p>
          <w:p w:rsidR="00DF4103" w:rsidRDefault="00CD45B4">
            <w:pPr>
              <w:jc w:val="left"/>
              <w:rPr>
                <w:rFonts w:ascii="Verdana" w:hAnsi="Verdana" w:cs="Arial"/>
                <w:sz w:val="16"/>
                <w:szCs w:val="16"/>
              </w:rPr>
            </w:pPr>
            <w:r>
              <w:rPr>
                <w:rFonts w:ascii="Verdana" w:hAnsi="Verdana" w:cs="Arial"/>
                <w:sz w:val="16"/>
                <w:szCs w:val="16"/>
              </w:rPr>
              <w:t xml:space="preserve">Utilizzazione di NI </w:t>
            </w:r>
            <w:r>
              <w:rPr>
                <w:rFonts w:ascii="Verdana" w:hAnsi="Verdana" w:cs="Arial"/>
                <w:sz w:val="16"/>
                <w:szCs w:val="16"/>
              </w:rPr>
              <w:lastRenderedPageBreak/>
              <w:t>Multisim per la rappresentazione e simulazione circuitale di impianti civili.</w:t>
            </w:r>
          </w:p>
          <w:p w:rsidR="00DF4103" w:rsidRDefault="00DF4103">
            <w:pPr>
              <w:jc w:val="left"/>
              <w:rPr>
                <w:rFonts w:ascii="Verdana" w:hAnsi="Verdana" w:cs="Arial"/>
                <w:sz w:val="16"/>
                <w:szCs w:val="16"/>
              </w:rPr>
            </w:pPr>
          </w:p>
          <w:p w:rsidR="00DF4103" w:rsidRDefault="00CD45B4">
            <w:pPr>
              <w:jc w:val="left"/>
              <w:rPr>
                <w:rFonts w:ascii="Verdana" w:hAnsi="Verdana" w:cs="Arial"/>
                <w:sz w:val="16"/>
                <w:szCs w:val="16"/>
              </w:rPr>
            </w:pPr>
            <w:r>
              <w:rPr>
                <w:rFonts w:ascii="Verdana" w:hAnsi="Verdana" w:cs="Arial"/>
                <w:sz w:val="16"/>
                <w:szCs w:val="16"/>
              </w:rPr>
              <w:t>Prodotto: Impianti civili.</w:t>
            </w:r>
          </w:p>
        </w:tc>
        <w:tc>
          <w:tcPr>
            <w:tcW w:w="3589" w:type="dxa"/>
            <w:tcBorders>
              <w:top w:val="single" w:sz="4" w:space="0" w:color="000000"/>
              <w:left w:val="single" w:sz="4" w:space="0" w:color="000000"/>
              <w:bottom w:val="single" w:sz="4" w:space="0" w:color="000000"/>
              <w:right w:val="single" w:sz="4" w:space="0" w:color="000000"/>
            </w:tcBorders>
            <w:shd w:val="clear" w:color="auto" w:fill="auto"/>
            <w:tcMar>
              <w:top w:w="57" w:type="dxa"/>
              <w:bottom w:w="28" w:type="dxa"/>
            </w:tcMar>
          </w:tcPr>
          <w:p w:rsidR="00DF4103" w:rsidRDefault="00CD45B4">
            <w:pPr>
              <w:jc w:val="left"/>
              <w:rPr>
                <w:rFonts w:ascii="Verdana" w:hAnsi="Verdana" w:cs="Arial"/>
                <w:spacing w:val="-4"/>
                <w:sz w:val="16"/>
                <w:szCs w:val="16"/>
              </w:rPr>
            </w:pPr>
            <w:r>
              <w:rPr>
                <w:rFonts w:ascii="Verdana" w:hAnsi="Verdana" w:cs="Arial"/>
                <w:spacing w:val="-4"/>
                <w:sz w:val="16"/>
                <w:szCs w:val="16"/>
              </w:rPr>
              <w:lastRenderedPageBreak/>
              <w:t xml:space="preserve">Oltre alle eventuali verifiche orali, </w:t>
            </w:r>
            <w:r>
              <w:rPr>
                <w:rFonts w:ascii="Verdana" w:hAnsi="Verdana" w:cs="Arial"/>
                <w:spacing w:val="-8"/>
                <w:sz w:val="16"/>
                <w:szCs w:val="16"/>
              </w:rPr>
              <w:t>sarà prevista una prova</w:t>
            </w:r>
            <w:r>
              <w:rPr>
                <w:rFonts w:ascii="Verdana" w:hAnsi="Verdana" w:cs="Arial"/>
                <w:spacing w:val="-4"/>
                <w:sz w:val="16"/>
                <w:szCs w:val="16"/>
              </w:rPr>
              <w:t xml:space="preserve"> a conclusio</w:t>
            </w:r>
            <w:r>
              <w:rPr>
                <w:rFonts w:ascii="Verdana" w:hAnsi="Verdana" w:cs="Arial"/>
                <w:spacing w:val="-4"/>
                <w:sz w:val="16"/>
                <w:szCs w:val="16"/>
              </w:rPr>
              <w:t>ne dell’UdA, opportunamente scelta tra diverse tipologie di verifica (domande chiuse e aperte, problemi, relazione).</w:t>
            </w:r>
          </w:p>
          <w:p w:rsidR="00DF4103" w:rsidRDefault="00CD45B4">
            <w:pPr>
              <w:jc w:val="left"/>
              <w:rPr>
                <w:rFonts w:ascii="Verdana" w:hAnsi="Verdana" w:cs="Arial"/>
                <w:sz w:val="16"/>
                <w:szCs w:val="16"/>
              </w:rPr>
            </w:pPr>
            <w:r>
              <w:rPr>
                <w:rFonts w:ascii="Verdana" w:hAnsi="Verdana" w:cs="Arial"/>
                <w:spacing w:val="-4"/>
                <w:sz w:val="16"/>
                <w:szCs w:val="16"/>
              </w:rPr>
              <w:t>La valutazione verrà effettuata in livelli di competenza e in voti decimali secondo una griglia.</w:t>
            </w:r>
          </w:p>
        </w:tc>
      </w:tr>
      <w:tr w:rsidR="00DF4103">
        <w:trPr>
          <w:jc w:val="center"/>
        </w:trPr>
        <w:tc>
          <w:tcPr>
            <w:tcW w:w="1739" w:type="dxa"/>
            <w:tcBorders>
              <w:top w:val="single" w:sz="4" w:space="0" w:color="000000"/>
              <w:left w:val="single" w:sz="4" w:space="0" w:color="000000"/>
              <w:bottom w:val="single" w:sz="4" w:space="0" w:color="000000"/>
              <w:right w:val="single" w:sz="4" w:space="0" w:color="000000"/>
            </w:tcBorders>
            <w:shd w:val="clear" w:color="auto" w:fill="auto"/>
            <w:tcMar>
              <w:top w:w="57" w:type="dxa"/>
              <w:bottom w:w="28" w:type="dxa"/>
            </w:tcMar>
          </w:tcPr>
          <w:p w:rsidR="00DF4103" w:rsidRDefault="00CD45B4">
            <w:pPr>
              <w:jc w:val="left"/>
              <w:rPr>
                <w:rFonts w:ascii="Verdana" w:hAnsi="Verdana" w:cs="Arial"/>
                <w:b/>
                <w:sz w:val="16"/>
                <w:szCs w:val="16"/>
              </w:rPr>
            </w:pPr>
            <w:r>
              <w:rPr>
                <w:rFonts w:ascii="Verdana" w:hAnsi="Verdana" w:cs="Arial"/>
                <w:b/>
                <w:sz w:val="16"/>
                <w:szCs w:val="16"/>
              </w:rPr>
              <w:lastRenderedPageBreak/>
              <w:t>UdA n.5</w:t>
            </w:r>
          </w:p>
          <w:p w:rsidR="00DF4103" w:rsidRDefault="00DF4103">
            <w:pPr>
              <w:jc w:val="left"/>
              <w:rPr>
                <w:rFonts w:ascii="Verdana" w:hAnsi="Verdana" w:cs="Arial"/>
                <w:sz w:val="16"/>
                <w:szCs w:val="16"/>
              </w:rPr>
            </w:pPr>
          </w:p>
          <w:p w:rsidR="00DF4103" w:rsidRDefault="00CD45B4">
            <w:pPr>
              <w:jc w:val="left"/>
              <w:rPr>
                <w:rFonts w:ascii="Verdana" w:hAnsi="Verdana" w:cs="Arial"/>
                <w:sz w:val="16"/>
                <w:szCs w:val="16"/>
              </w:rPr>
            </w:pPr>
            <w:r>
              <w:rPr>
                <w:rFonts w:ascii="Verdana" w:hAnsi="Verdana" w:cs="Arial"/>
                <w:sz w:val="16"/>
                <w:szCs w:val="16"/>
              </w:rPr>
              <w:t xml:space="preserve">Titolo: Realizzazione  di  </w:t>
            </w:r>
            <w:r>
              <w:rPr>
                <w:rFonts w:ascii="Verdana" w:hAnsi="Verdana" w:cs="Arial"/>
                <w:sz w:val="16"/>
                <w:szCs w:val="16"/>
              </w:rPr>
              <w:t>semplici impianti elettrici per uso civile.</w:t>
            </w:r>
          </w:p>
          <w:p w:rsidR="00DF4103" w:rsidRDefault="00DF4103">
            <w:pPr>
              <w:jc w:val="left"/>
              <w:rPr>
                <w:rFonts w:ascii="Verdana" w:hAnsi="Verdana" w:cs="Arial"/>
                <w:sz w:val="16"/>
                <w:szCs w:val="16"/>
              </w:rPr>
            </w:pPr>
          </w:p>
          <w:p w:rsidR="00DF4103" w:rsidRDefault="00CD45B4">
            <w:pPr>
              <w:jc w:val="left"/>
              <w:rPr>
                <w:rFonts w:ascii="Verdana" w:hAnsi="Verdana" w:cs="Arial"/>
                <w:b/>
                <w:sz w:val="16"/>
                <w:szCs w:val="16"/>
              </w:rPr>
            </w:pPr>
            <w:r>
              <w:rPr>
                <w:rFonts w:ascii="Verdana" w:hAnsi="Verdana" w:cs="Arial"/>
                <w:sz w:val="16"/>
                <w:szCs w:val="16"/>
              </w:rPr>
              <w:t>Ore: 35</w:t>
            </w:r>
          </w:p>
        </w:tc>
        <w:tc>
          <w:tcPr>
            <w:tcW w:w="3335" w:type="dxa"/>
            <w:tcBorders>
              <w:top w:val="single" w:sz="4" w:space="0" w:color="000000"/>
              <w:left w:val="single" w:sz="4" w:space="0" w:color="000000"/>
              <w:bottom w:val="single" w:sz="4" w:space="0" w:color="000000"/>
              <w:right w:val="single" w:sz="4" w:space="0" w:color="000000"/>
            </w:tcBorders>
            <w:shd w:val="clear" w:color="auto" w:fill="auto"/>
            <w:tcMar>
              <w:top w:w="57" w:type="dxa"/>
              <w:bottom w:w="28" w:type="dxa"/>
            </w:tcMar>
          </w:tcPr>
          <w:p w:rsidR="00DF4103" w:rsidRDefault="00CD45B4">
            <w:pPr>
              <w:jc w:val="left"/>
              <w:rPr>
                <w:rFonts w:ascii="Verdana" w:hAnsi="Verdana" w:cs="Arial"/>
                <w:sz w:val="16"/>
                <w:szCs w:val="16"/>
              </w:rPr>
            </w:pPr>
            <w:r>
              <w:rPr>
                <w:rFonts w:ascii="Verdana" w:hAnsi="Verdana" w:cs="Arial"/>
                <w:sz w:val="16"/>
                <w:szCs w:val="16"/>
              </w:rPr>
              <w:t>- Saper realizzare gli impianti elettrici per uso civile in base più comuni: impianti interrotti, deviati, invertiti, commutati, con relè, temporizzati, in base alle specifiche di progetto, determinandon</w:t>
            </w:r>
            <w:r>
              <w:rPr>
                <w:rFonts w:ascii="Verdana" w:hAnsi="Verdana" w:cs="Arial"/>
                <w:sz w:val="16"/>
                <w:szCs w:val="16"/>
              </w:rPr>
              <w:t>e schemi, circuiti, tipologie di linea, scegliendo le apparecchiature di comando e protezione ed avvalendosi della manualistica e normativa relativa.</w:t>
            </w:r>
          </w:p>
        </w:tc>
        <w:tc>
          <w:tcPr>
            <w:tcW w:w="4106" w:type="dxa"/>
            <w:tcBorders>
              <w:top w:val="single" w:sz="4" w:space="0" w:color="000000"/>
              <w:left w:val="single" w:sz="4" w:space="0" w:color="000000"/>
              <w:bottom w:val="single" w:sz="4" w:space="0" w:color="000000"/>
              <w:right w:val="single" w:sz="4" w:space="0" w:color="000000"/>
            </w:tcBorders>
            <w:shd w:val="clear" w:color="auto" w:fill="auto"/>
            <w:tcMar>
              <w:top w:w="57" w:type="dxa"/>
              <w:bottom w:w="28" w:type="dxa"/>
            </w:tcMar>
          </w:tcPr>
          <w:p w:rsidR="00DF4103" w:rsidRDefault="00CD45B4">
            <w:pPr>
              <w:jc w:val="left"/>
              <w:rPr>
                <w:rFonts w:ascii="Verdana" w:hAnsi="Verdana" w:cs="Arial"/>
                <w:sz w:val="16"/>
                <w:szCs w:val="16"/>
              </w:rPr>
            </w:pPr>
            <w:r>
              <w:rPr>
                <w:rFonts w:ascii="Verdana" w:hAnsi="Verdana" w:cs="Arial"/>
                <w:sz w:val="16"/>
                <w:szCs w:val="16"/>
              </w:rPr>
              <w:t>- Conoscere le modalità di realizzazione di semplici impianti elettrici per uso civile.</w:t>
            </w:r>
          </w:p>
          <w:p w:rsidR="00DF4103" w:rsidRDefault="00CD45B4">
            <w:pPr>
              <w:jc w:val="left"/>
              <w:rPr>
                <w:rFonts w:ascii="Verdana" w:hAnsi="Verdana" w:cs="Arial"/>
                <w:sz w:val="16"/>
                <w:szCs w:val="16"/>
              </w:rPr>
            </w:pPr>
            <w:r>
              <w:rPr>
                <w:rFonts w:ascii="Verdana" w:hAnsi="Verdana" w:cs="Arial"/>
                <w:sz w:val="16"/>
                <w:szCs w:val="16"/>
              </w:rPr>
              <w:t>- Conoscere le rel</w:t>
            </w:r>
            <w:r>
              <w:rPr>
                <w:rFonts w:ascii="Verdana" w:hAnsi="Verdana" w:cs="Arial"/>
                <w:sz w:val="16"/>
                <w:szCs w:val="16"/>
              </w:rPr>
              <w:t>azioni tra le apparecchiature che compongono un impianto per uso civile.</w:t>
            </w:r>
          </w:p>
          <w:p w:rsidR="00DF4103" w:rsidRDefault="00DF4103">
            <w:pPr>
              <w:jc w:val="left"/>
              <w:rPr>
                <w:rFonts w:ascii="Verdana" w:hAnsi="Verdana" w:cs="Arial"/>
                <w:sz w:val="16"/>
                <w:szCs w:val="16"/>
              </w:rPr>
            </w:pPr>
          </w:p>
        </w:tc>
        <w:tc>
          <w:tcPr>
            <w:tcW w:w="1801" w:type="dxa"/>
            <w:tcBorders>
              <w:top w:val="single" w:sz="4" w:space="0" w:color="000000"/>
              <w:left w:val="single" w:sz="4" w:space="0" w:color="000000"/>
              <w:bottom w:val="single" w:sz="4" w:space="0" w:color="000000"/>
              <w:right w:val="single" w:sz="4" w:space="0" w:color="000000"/>
            </w:tcBorders>
            <w:shd w:val="clear" w:color="auto" w:fill="auto"/>
            <w:tcMar>
              <w:top w:w="57" w:type="dxa"/>
              <w:bottom w:w="28" w:type="dxa"/>
            </w:tcMar>
          </w:tcPr>
          <w:p w:rsidR="00DF4103" w:rsidRDefault="00CD45B4">
            <w:pPr>
              <w:jc w:val="left"/>
              <w:rPr>
                <w:rFonts w:ascii="Verdana" w:hAnsi="Verdana" w:cs="Arial"/>
                <w:sz w:val="16"/>
                <w:szCs w:val="16"/>
              </w:rPr>
            </w:pPr>
            <w:r>
              <w:rPr>
                <w:rFonts w:ascii="Verdana" w:hAnsi="Verdana" w:cs="Arial"/>
                <w:sz w:val="16"/>
                <w:szCs w:val="16"/>
              </w:rPr>
              <w:t>Lezioni frontali e dialogate.</w:t>
            </w:r>
          </w:p>
          <w:p w:rsidR="00DF4103" w:rsidRDefault="00CD45B4">
            <w:pPr>
              <w:jc w:val="left"/>
              <w:rPr>
                <w:rFonts w:ascii="Verdana" w:hAnsi="Verdana" w:cs="Arial"/>
                <w:sz w:val="16"/>
                <w:szCs w:val="16"/>
              </w:rPr>
            </w:pPr>
            <w:r>
              <w:rPr>
                <w:rFonts w:ascii="Verdana" w:hAnsi="Verdana" w:cs="Arial"/>
                <w:sz w:val="16"/>
                <w:szCs w:val="16"/>
              </w:rPr>
              <w:t>Esercitazioni pratiche e scritte di gruppo ed individuali.</w:t>
            </w:r>
          </w:p>
          <w:p w:rsidR="00DF4103" w:rsidRDefault="00DF4103">
            <w:pPr>
              <w:jc w:val="left"/>
              <w:rPr>
                <w:rFonts w:ascii="Verdana" w:hAnsi="Verdana" w:cs="Arial"/>
                <w:sz w:val="16"/>
                <w:szCs w:val="16"/>
              </w:rPr>
            </w:pPr>
          </w:p>
          <w:p w:rsidR="00DF4103" w:rsidRDefault="00CD45B4">
            <w:pPr>
              <w:jc w:val="left"/>
              <w:rPr>
                <w:rFonts w:ascii="Verdana" w:hAnsi="Verdana" w:cs="Arial"/>
                <w:sz w:val="16"/>
                <w:szCs w:val="16"/>
              </w:rPr>
            </w:pPr>
            <w:r>
              <w:rPr>
                <w:rFonts w:ascii="Verdana" w:hAnsi="Verdana" w:cs="Arial"/>
                <w:sz w:val="16"/>
                <w:szCs w:val="16"/>
              </w:rPr>
              <w:t>Laboratorio: realizzazione di impianti per uso civile.</w:t>
            </w:r>
          </w:p>
          <w:p w:rsidR="00DF4103" w:rsidRDefault="00CD45B4">
            <w:pPr>
              <w:jc w:val="left"/>
              <w:rPr>
                <w:rFonts w:ascii="Verdana" w:hAnsi="Verdana" w:cs="Arial"/>
                <w:sz w:val="16"/>
                <w:szCs w:val="16"/>
              </w:rPr>
            </w:pPr>
            <w:r>
              <w:rPr>
                <w:rFonts w:ascii="Verdana" w:hAnsi="Verdana" w:cs="Arial"/>
                <w:sz w:val="16"/>
                <w:szCs w:val="16"/>
              </w:rPr>
              <w:t xml:space="preserve">Utilizzazione di NI Multisim per la </w:t>
            </w:r>
            <w:r>
              <w:rPr>
                <w:rFonts w:ascii="Verdana" w:hAnsi="Verdana" w:cs="Arial"/>
                <w:sz w:val="16"/>
                <w:szCs w:val="16"/>
              </w:rPr>
              <w:t>rappresentazione e simulazione circuitale di impianti civili.</w:t>
            </w:r>
          </w:p>
          <w:p w:rsidR="00DF4103" w:rsidRDefault="00DF4103">
            <w:pPr>
              <w:jc w:val="left"/>
              <w:rPr>
                <w:rFonts w:ascii="Verdana" w:hAnsi="Verdana" w:cs="Arial"/>
                <w:sz w:val="16"/>
                <w:szCs w:val="16"/>
              </w:rPr>
            </w:pPr>
          </w:p>
        </w:tc>
        <w:tc>
          <w:tcPr>
            <w:tcW w:w="3589" w:type="dxa"/>
            <w:tcBorders>
              <w:top w:val="single" w:sz="4" w:space="0" w:color="000000"/>
              <w:left w:val="single" w:sz="4" w:space="0" w:color="000000"/>
              <w:bottom w:val="single" w:sz="4" w:space="0" w:color="000000"/>
              <w:right w:val="single" w:sz="4" w:space="0" w:color="000000"/>
            </w:tcBorders>
            <w:shd w:val="clear" w:color="auto" w:fill="auto"/>
            <w:tcMar>
              <w:top w:w="57" w:type="dxa"/>
              <w:bottom w:w="28" w:type="dxa"/>
            </w:tcMar>
          </w:tcPr>
          <w:p w:rsidR="00DF4103" w:rsidRDefault="00CD45B4">
            <w:pPr>
              <w:jc w:val="left"/>
              <w:rPr>
                <w:rFonts w:ascii="Verdana" w:hAnsi="Verdana" w:cs="Arial"/>
                <w:spacing w:val="-4"/>
                <w:sz w:val="16"/>
                <w:szCs w:val="16"/>
              </w:rPr>
            </w:pPr>
            <w:r>
              <w:rPr>
                <w:rFonts w:ascii="Verdana" w:hAnsi="Verdana" w:cs="Arial"/>
                <w:spacing w:val="-4"/>
                <w:sz w:val="16"/>
                <w:szCs w:val="16"/>
              </w:rPr>
              <w:t xml:space="preserve">Oltre alla valutazione </w:t>
            </w:r>
            <w:r>
              <w:rPr>
                <w:rFonts w:ascii="Verdana" w:hAnsi="Verdana" w:cs="Arial"/>
                <w:spacing w:val="-10"/>
                <w:sz w:val="16"/>
                <w:szCs w:val="16"/>
              </w:rPr>
              <w:t>dei prodotti  relativi alle prove di laboratorio</w:t>
            </w:r>
            <w:r>
              <w:rPr>
                <w:rFonts w:ascii="Verdana" w:hAnsi="Verdana" w:cs="Arial"/>
                <w:spacing w:val="-4"/>
                <w:sz w:val="16"/>
                <w:szCs w:val="16"/>
              </w:rPr>
              <w:t xml:space="preserve"> e alle eventuali verifiche orali sulle stesse, </w:t>
            </w:r>
            <w:r>
              <w:rPr>
                <w:rFonts w:ascii="Verdana" w:hAnsi="Verdana" w:cs="Arial"/>
                <w:spacing w:val="-8"/>
                <w:sz w:val="16"/>
                <w:szCs w:val="16"/>
              </w:rPr>
              <w:t>sarà prevista una prova</w:t>
            </w:r>
            <w:r>
              <w:rPr>
                <w:rFonts w:ascii="Verdana" w:hAnsi="Verdana" w:cs="Arial"/>
                <w:spacing w:val="-4"/>
                <w:sz w:val="16"/>
                <w:szCs w:val="16"/>
              </w:rPr>
              <w:t xml:space="preserve"> a conclusione dell’UdA, opportunamente scelta tra </w:t>
            </w:r>
            <w:r>
              <w:rPr>
                <w:rFonts w:ascii="Verdana" w:hAnsi="Verdana" w:cs="Arial"/>
                <w:spacing w:val="-4"/>
                <w:sz w:val="16"/>
                <w:szCs w:val="16"/>
              </w:rPr>
              <w:t>diverse tipologie di verifica (domande chiuse e aperte, problemi, relazione).</w:t>
            </w:r>
          </w:p>
          <w:p w:rsidR="00DF4103" w:rsidRDefault="00CD45B4">
            <w:pPr>
              <w:jc w:val="left"/>
              <w:rPr>
                <w:rFonts w:ascii="Verdana" w:hAnsi="Verdana" w:cs="Arial"/>
                <w:sz w:val="16"/>
                <w:szCs w:val="16"/>
              </w:rPr>
            </w:pPr>
            <w:r>
              <w:rPr>
                <w:rFonts w:ascii="Verdana" w:hAnsi="Verdana" w:cs="Arial"/>
                <w:spacing w:val="-4"/>
                <w:sz w:val="16"/>
                <w:szCs w:val="16"/>
              </w:rPr>
              <w:t>La valutazione verrà effettuata in livelli di competenza e in voti decimali secondo una griglia.</w:t>
            </w:r>
          </w:p>
        </w:tc>
      </w:tr>
      <w:tr w:rsidR="00DF4103">
        <w:trPr>
          <w:jc w:val="center"/>
        </w:trPr>
        <w:tc>
          <w:tcPr>
            <w:tcW w:w="1739" w:type="dxa"/>
            <w:tcBorders>
              <w:top w:val="single" w:sz="4" w:space="0" w:color="000000"/>
              <w:left w:val="single" w:sz="4" w:space="0" w:color="000000"/>
              <w:bottom w:val="single" w:sz="4" w:space="0" w:color="000000"/>
              <w:right w:val="single" w:sz="4" w:space="0" w:color="000000"/>
            </w:tcBorders>
            <w:shd w:val="clear" w:color="auto" w:fill="auto"/>
            <w:tcMar>
              <w:top w:w="57" w:type="dxa"/>
              <w:bottom w:w="28" w:type="dxa"/>
            </w:tcMar>
          </w:tcPr>
          <w:p w:rsidR="00DF4103" w:rsidRDefault="00CD45B4">
            <w:pPr>
              <w:jc w:val="left"/>
              <w:rPr>
                <w:rFonts w:ascii="Verdana" w:hAnsi="Verdana" w:cs="Arial"/>
                <w:b/>
                <w:sz w:val="16"/>
                <w:szCs w:val="16"/>
              </w:rPr>
            </w:pPr>
            <w:r>
              <w:rPr>
                <w:rFonts w:ascii="Verdana" w:hAnsi="Verdana" w:cs="Arial"/>
                <w:b/>
                <w:sz w:val="16"/>
                <w:szCs w:val="16"/>
              </w:rPr>
              <w:t>UdA n.6</w:t>
            </w:r>
          </w:p>
          <w:p w:rsidR="00DF4103" w:rsidRDefault="00DF4103">
            <w:pPr>
              <w:jc w:val="left"/>
              <w:rPr>
                <w:rFonts w:ascii="Verdana" w:hAnsi="Verdana" w:cs="Arial"/>
                <w:sz w:val="16"/>
                <w:szCs w:val="16"/>
              </w:rPr>
            </w:pPr>
          </w:p>
          <w:p w:rsidR="00DF4103" w:rsidRDefault="00CD45B4">
            <w:pPr>
              <w:jc w:val="left"/>
              <w:rPr>
                <w:rFonts w:ascii="Verdana" w:hAnsi="Verdana" w:cs="Arial"/>
                <w:sz w:val="16"/>
                <w:szCs w:val="16"/>
              </w:rPr>
            </w:pPr>
            <w:r>
              <w:rPr>
                <w:rFonts w:ascii="Verdana" w:hAnsi="Verdana" w:cs="Arial"/>
                <w:sz w:val="16"/>
                <w:szCs w:val="16"/>
              </w:rPr>
              <w:t>Titolo: Elementi di illuminotecnica</w:t>
            </w:r>
          </w:p>
          <w:p w:rsidR="00DF4103" w:rsidRDefault="00DF4103">
            <w:pPr>
              <w:jc w:val="left"/>
              <w:rPr>
                <w:rFonts w:ascii="Verdana" w:hAnsi="Verdana" w:cs="Arial"/>
                <w:sz w:val="16"/>
                <w:szCs w:val="16"/>
              </w:rPr>
            </w:pPr>
          </w:p>
          <w:p w:rsidR="00DF4103" w:rsidRDefault="00CD45B4">
            <w:pPr>
              <w:jc w:val="left"/>
              <w:rPr>
                <w:rFonts w:ascii="Verdana" w:hAnsi="Verdana" w:cs="Arial"/>
                <w:b/>
                <w:sz w:val="16"/>
                <w:szCs w:val="16"/>
              </w:rPr>
            </w:pPr>
            <w:r>
              <w:rPr>
                <w:rFonts w:ascii="Verdana" w:hAnsi="Verdana" w:cs="Arial"/>
                <w:sz w:val="16"/>
                <w:szCs w:val="16"/>
              </w:rPr>
              <w:t>Ore: 15</w:t>
            </w:r>
          </w:p>
        </w:tc>
        <w:tc>
          <w:tcPr>
            <w:tcW w:w="3335" w:type="dxa"/>
            <w:tcBorders>
              <w:top w:val="single" w:sz="4" w:space="0" w:color="000000"/>
              <w:left w:val="single" w:sz="4" w:space="0" w:color="000000"/>
              <w:bottom w:val="single" w:sz="4" w:space="0" w:color="000000"/>
              <w:right w:val="single" w:sz="4" w:space="0" w:color="000000"/>
            </w:tcBorders>
            <w:shd w:val="clear" w:color="auto" w:fill="auto"/>
            <w:tcMar>
              <w:top w:w="57" w:type="dxa"/>
              <w:bottom w:w="28" w:type="dxa"/>
            </w:tcMar>
          </w:tcPr>
          <w:p w:rsidR="00DF4103" w:rsidRDefault="00CD45B4">
            <w:pPr>
              <w:jc w:val="left"/>
              <w:rPr>
                <w:rFonts w:ascii="Verdana" w:hAnsi="Verdana" w:cs="Arial"/>
                <w:sz w:val="16"/>
                <w:szCs w:val="16"/>
              </w:rPr>
            </w:pPr>
            <w:r>
              <w:rPr>
                <w:rFonts w:ascii="Verdana" w:hAnsi="Verdana" w:cs="Arial"/>
                <w:sz w:val="16"/>
                <w:szCs w:val="16"/>
              </w:rPr>
              <w:t xml:space="preserve">- Saper dimensionare un </w:t>
            </w:r>
            <w:r>
              <w:rPr>
                <w:rFonts w:ascii="Verdana" w:hAnsi="Verdana" w:cs="Arial"/>
                <w:sz w:val="16"/>
                <w:szCs w:val="16"/>
              </w:rPr>
              <w:t>impianto di illuminazione per interno applicando il metodo del flusso totale ed avvalendosi della manualistica e normativa relativa.</w:t>
            </w:r>
          </w:p>
        </w:tc>
        <w:tc>
          <w:tcPr>
            <w:tcW w:w="4106" w:type="dxa"/>
            <w:tcBorders>
              <w:top w:val="single" w:sz="4" w:space="0" w:color="000000"/>
              <w:left w:val="single" w:sz="4" w:space="0" w:color="000000"/>
              <w:bottom w:val="single" w:sz="4" w:space="0" w:color="000000"/>
              <w:right w:val="single" w:sz="4" w:space="0" w:color="000000"/>
            </w:tcBorders>
            <w:shd w:val="clear" w:color="auto" w:fill="auto"/>
            <w:tcMar>
              <w:top w:w="57" w:type="dxa"/>
              <w:bottom w:w="28" w:type="dxa"/>
            </w:tcMar>
          </w:tcPr>
          <w:p w:rsidR="00DF4103" w:rsidRDefault="00CD45B4">
            <w:pPr>
              <w:jc w:val="left"/>
              <w:rPr>
                <w:rFonts w:ascii="Verdana" w:hAnsi="Verdana" w:cs="Arial"/>
                <w:sz w:val="16"/>
                <w:szCs w:val="16"/>
              </w:rPr>
            </w:pPr>
            <w:r>
              <w:rPr>
                <w:rFonts w:ascii="Verdana" w:hAnsi="Verdana" w:cs="Arial"/>
                <w:sz w:val="16"/>
                <w:szCs w:val="16"/>
              </w:rPr>
              <w:t>- Conoscere le grandezze relative al calcolo illuminotecnico.</w:t>
            </w:r>
          </w:p>
          <w:p w:rsidR="00DF4103" w:rsidRDefault="00CD45B4">
            <w:pPr>
              <w:jc w:val="left"/>
              <w:rPr>
                <w:rFonts w:ascii="Verdana" w:hAnsi="Verdana" w:cs="Arial"/>
                <w:sz w:val="16"/>
                <w:szCs w:val="16"/>
              </w:rPr>
            </w:pPr>
            <w:r>
              <w:rPr>
                <w:rFonts w:ascii="Verdana" w:hAnsi="Verdana" w:cs="Arial"/>
                <w:sz w:val="16"/>
                <w:szCs w:val="16"/>
              </w:rPr>
              <w:t>- Conoscere il metodo del flusso totale per il dimensionament</w:t>
            </w:r>
            <w:r>
              <w:rPr>
                <w:rFonts w:ascii="Verdana" w:hAnsi="Verdana" w:cs="Arial"/>
                <w:sz w:val="16"/>
                <w:szCs w:val="16"/>
              </w:rPr>
              <w:t>o di un impianto di illuminazione per interno.</w:t>
            </w:r>
          </w:p>
        </w:tc>
        <w:tc>
          <w:tcPr>
            <w:tcW w:w="1801" w:type="dxa"/>
            <w:tcBorders>
              <w:top w:val="single" w:sz="4" w:space="0" w:color="000000"/>
              <w:left w:val="single" w:sz="4" w:space="0" w:color="000000"/>
              <w:bottom w:val="single" w:sz="4" w:space="0" w:color="000000"/>
              <w:right w:val="single" w:sz="4" w:space="0" w:color="000000"/>
            </w:tcBorders>
            <w:shd w:val="clear" w:color="auto" w:fill="auto"/>
            <w:tcMar>
              <w:top w:w="57" w:type="dxa"/>
              <w:bottom w:w="28" w:type="dxa"/>
            </w:tcMar>
          </w:tcPr>
          <w:p w:rsidR="00DF4103" w:rsidRDefault="00CD45B4">
            <w:pPr>
              <w:jc w:val="left"/>
              <w:rPr>
                <w:rFonts w:ascii="Verdana" w:hAnsi="Verdana" w:cs="Arial"/>
                <w:sz w:val="16"/>
                <w:szCs w:val="16"/>
              </w:rPr>
            </w:pPr>
            <w:r>
              <w:rPr>
                <w:rFonts w:ascii="Verdana" w:hAnsi="Verdana" w:cs="Arial"/>
                <w:sz w:val="16"/>
                <w:szCs w:val="16"/>
              </w:rPr>
              <w:t>Lezioni frontali e dialogate.</w:t>
            </w:r>
          </w:p>
          <w:p w:rsidR="00DF4103" w:rsidRDefault="00CD45B4">
            <w:pPr>
              <w:jc w:val="left"/>
              <w:rPr>
                <w:rFonts w:ascii="Verdana" w:hAnsi="Verdana" w:cs="Arial"/>
                <w:sz w:val="16"/>
                <w:szCs w:val="16"/>
              </w:rPr>
            </w:pPr>
            <w:r>
              <w:rPr>
                <w:rFonts w:ascii="Verdana" w:hAnsi="Verdana" w:cs="Arial"/>
                <w:sz w:val="16"/>
                <w:szCs w:val="16"/>
              </w:rPr>
              <w:t>Esercitazioni scritte di gruppo ed individuali.</w:t>
            </w:r>
          </w:p>
          <w:p w:rsidR="00DF4103" w:rsidRDefault="00DF4103">
            <w:pPr>
              <w:jc w:val="left"/>
              <w:rPr>
                <w:rFonts w:ascii="Verdana" w:hAnsi="Verdana" w:cs="Arial"/>
                <w:sz w:val="16"/>
                <w:szCs w:val="16"/>
              </w:rPr>
            </w:pPr>
          </w:p>
        </w:tc>
        <w:tc>
          <w:tcPr>
            <w:tcW w:w="3589" w:type="dxa"/>
            <w:tcBorders>
              <w:top w:val="single" w:sz="4" w:space="0" w:color="000000"/>
              <w:left w:val="single" w:sz="4" w:space="0" w:color="000000"/>
              <w:bottom w:val="single" w:sz="4" w:space="0" w:color="000000"/>
              <w:right w:val="single" w:sz="4" w:space="0" w:color="000000"/>
            </w:tcBorders>
            <w:shd w:val="clear" w:color="auto" w:fill="auto"/>
            <w:tcMar>
              <w:top w:w="57" w:type="dxa"/>
              <w:bottom w:w="28" w:type="dxa"/>
            </w:tcMar>
          </w:tcPr>
          <w:p w:rsidR="00DF4103" w:rsidRDefault="00CD45B4">
            <w:pPr>
              <w:jc w:val="left"/>
              <w:rPr>
                <w:rFonts w:ascii="Verdana" w:hAnsi="Verdana" w:cs="Arial"/>
                <w:spacing w:val="-4"/>
                <w:sz w:val="16"/>
                <w:szCs w:val="16"/>
              </w:rPr>
            </w:pPr>
            <w:r>
              <w:rPr>
                <w:rFonts w:ascii="Verdana" w:hAnsi="Verdana" w:cs="Arial"/>
                <w:spacing w:val="-4"/>
                <w:sz w:val="16"/>
                <w:szCs w:val="16"/>
              </w:rPr>
              <w:t xml:space="preserve">Oltre alle eventuali verifiche orali, </w:t>
            </w:r>
            <w:r>
              <w:rPr>
                <w:rFonts w:ascii="Verdana" w:hAnsi="Verdana" w:cs="Arial"/>
                <w:spacing w:val="-8"/>
                <w:sz w:val="16"/>
                <w:szCs w:val="16"/>
              </w:rPr>
              <w:t>sarà prevista una prova</w:t>
            </w:r>
            <w:r>
              <w:rPr>
                <w:rFonts w:ascii="Verdana" w:hAnsi="Verdana" w:cs="Arial"/>
                <w:spacing w:val="-4"/>
                <w:sz w:val="16"/>
                <w:szCs w:val="16"/>
              </w:rPr>
              <w:t xml:space="preserve"> a conclusione dell’UdA, opportunamente scelta tra diverse tipologie </w:t>
            </w:r>
            <w:r>
              <w:rPr>
                <w:rFonts w:ascii="Verdana" w:hAnsi="Verdana" w:cs="Arial"/>
                <w:spacing w:val="-4"/>
                <w:sz w:val="16"/>
                <w:szCs w:val="16"/>
              </w:rPr>
              <w:t>di verifica (domande chiuse e aperte, problemi, relazione).</w:t>
            </w:r>
          </w:p>
          <w:p w:rsidR="00DF4103" w:rsidRDefault="00CD45B4">
            <w:pPr>
              <w:jc w:val="left"/>
              <w:rPr>
                <w:rFonts w:ascii="Verdana" w:hAnsi="Verdana" w:cs="Arial"/>
                <w:sz w:val="16"/>
                <w:szCs w:val="16"/>
              </w:rPr>
            </w:pPr>
            <w:r>
              <w:rPr>
                <w:rFonts w:ascii="Verdana" w:hAnsi="Verdana" w:cs="Arial"/>
                <w:spacing w:val="-4"/>
                <w:sz w:val="16"/>
                <w:szCs w:val="16"/>
              </w:rPr>
              <w:t>La valutazione verrà effettuata in livelli di competenza e in voti decimali secondo una griglia.</w:t>
            </w:r>
          </w:p>
        </w:tc>
      </w:tr>
    </w:tbl>
    <w:p w:rsidR="00DF4103" w:rsidRDefault="00DF4103">
      <w:pPr>
        <w:rPr>
          <w:rFonts w:ascii="Verdana" w:eastAsia="Batang" w:hAnsi="Verdana" w:cs="Arial" w:hint="eastAsia"/>
          <w:sz w:val="12"/>
          <w:szCs w:val="20"/>
          <w:lang w:eastAsia="ko-KR"/>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825"/>
        <w:gridCol w:w="3285"/>
        <w:gridCol w:w="4182"/>
        <w:gridCol w:w="1830"/>
        <w:gridCol w:w="3664"/>
      </w:tblGrid>
      <w:tr w:rsidR="00DF4103">
        <w:trPr>
          <w:trHeight w:val="235"/>
          <w:jc w:val="center"/>
        </w:trPr>
        <w:tc>
          <w:tcPr>
            <w:tcW w:w="14570" w:type="dxa"/>
            <w:gridSpan w:val="5"/>
            <w:tcBorders>
              <w:top w:val="single" w:sz="4" w:space="0" w:color="000000"/>
              <w:left w:val="single" w:sz="4" w:space="0" w:color="000000"/>
              <w:bottom w:val="single" w:sz="4" w:space="0" w:color="000000"/>
              <w:right w:val="single" w:sz="4" w:space="0" w:color="000000"/>
            </w:tcBorders>
            <w:shd w:val="clear" w:color="auto" w:fill="auto"/>
          </w:tcPr>
          <w:p w:rsidR="00DF4103" w:rsidRDefault="00CD45B4">
            <w:pPr>
              <w:rPr>
                <w:rFonts w:ascii="Verdana" w:hAnsi="Verdana" w:cs="Arial"/>
                <w:b/>
                <w:sz w:val="20"/>
                <w:szCs w:val="20"/>
              </w:rPr>
            </w:pPr>
            <w:r>
              <w:rPr>
                <w:rFonts w:ascii="Verdana" w:hAnsi="Verdana" w:cs="Arial"/>
                <w:b/>
                <w:sz w:val="20"/>
                <w:szCs w:val="20"/>
              </w:rPr>
              <w:t xml:space="preserve">Disciplina: "TPSEE - Tecnologia e Progettazione di Sistemi Elettrici ed Elettronici - Art. </w:t>
            </w:r>
            <w:r>
              <w:rPr>
                <w:rFonts w:ascii="Verdana" w:hAnsi="Verdana" w:cs="Arial"/>
                <w:b/>
                <w:sz w:val="20"/>
                <w:szCs w:val="20"/>
              </w:rPr>
              <w:t>Elettrotecnica" - CLASSE 4</w:t>
            </w:r>
            <w:r>
              <w:rPr>
                <w:rFonts w:ascii="Verdana" w:hAnsi="Verdana" w:cs="Arial"/>
                <w:b/>
                <w:sz w:val="20"/>
                <w:szCs w:val="20"/>
                <w:vertAlign w:val="superscript"/>
              </w:rPr>
              <w:t>a</w:t>
            </w:r>
            <w:r>
              <w:rPr>
                <w:rFonts w:ascii="Verdana" w:hAnsi="Verdana" w:cs="Arial"/>
                <w:b/>
                <w:sz w:val="20"/>
                <w:szCs w:val="20"/>
              </w:rPr>
              <w:t xml:space="preserve"> </w:t>
            </w:r>
          </w:p>
        </w:tc>
      </w:tr>
      <w:tr w:rsidR="00DF4103">
        <w:trPr>
          <w:trHeight w:val="479"/>
          <w:jc w:val="center"/>
        </w:trPr>
        <w:tc>
          <w:tcPr>
            <w:tcW w:w="17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DF4103" w:rsidRDefault="00CD45B4">
            <w:pPr>
              <w:jc w:val="center"/>
              <w:rPr>
                <w:rFonts w:ascii="Verdana" w:hAnsi="Verdana" w:cs="Arial"/>
                <w:b/>
                <w:sz w:val="20"/>
                <w:szCs w:val="20"/>
              </w:rPr>
            </w:pPr>
            <w:r>
              <w:rPr>
                <w:rFonts w:ascii="Verdana" w:hAnsi="Verdana" w:cs="Arial"/>
                <w:b/>
                <w:sz w:val="20"/>
                <w:szCs w:val="20"/>
              </w:rPr>
              <w:t>UdA</w:t>
            </w:r>
          </w:p>
        </w:tc>
        <w:tc>
          <w:tcPr>
            <w:tcW w:w="32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DF4103" w:rsidRDefault="00CD45B4">
            <w:pPr>
              <w:jc w:val="center"/>
              <w:rPr>
                <w:rFonts w:ascii="Verdana" w:hAnsi="Verdana" w:cs="Arial"/>
                <w:b/>
                <w:sz w:val="20"/>
                <w:szCs w:val="20"/>
              </w:rPr>
            </w:pPr>
            <w:r>
              <w:rPr>
                <w:rFonts w:ascii="Verdana" w:hAnsi="Verdana" w:cs="Arial"/>
                <w:b/>
                <w:sz w:val="20"/>
                <w:szCs w:val="20"/>
              </w:rPr>
              <w:t>Competenze</w:t>
            </w:r>
          </w:p>
        </w:tc>
        <w:tc>
          <w:tcPr>
            <w:tcW w:w="41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DF4103" w:rsidRDefault="00CD45B4">
            <w:pPr>
              <w:jc w:val="center"/>
              <w:rPr>
                <w:rFonts w:ascii="Verdana" w:hAnsi="Verdana" w:cs="Arial"/>
                <w:b/>
                <w:sz w:val="20"/>
                <w:szCs w:val="20"/>
              </w:rPr>
            </w:pPr>
            <w:r>
              <w:rPr>
                <w:rFonts w:ascii="Verdana" w:hAnsi="Verdana" w:cs="Arial"/>
                <w:b/>
                <w:sz w:val="20"/>
                <w:szCs w:val="20"/>
              </w:rPr>
              <w:t>Conoscenze</w:t>
            </w:r>
          </w:p>
        </w:tc>
        <w:tc>
          <w:tcPr>
            <w:tcW w:w="1803" w:type="dxa"/>
            <w:tcBorders>
              <w:top w:val="single" w:sz="4" w:space="0" w:color="000000"/>
              <w:left w:val="single" w:sz="4" w:space="0" w:color="000000"/>
              <w:bottom w:val="single" w:sz="4" w:space="0" w:color="000000"/>
              <w:right w:val="single" w:sz="4" w:space="0" w:color="000000"/>
            </w:tcBorders>
            <w:shd w:val="clear" w:color="auto" w:fill="auto"/>
            <w:vAlign w:val="center"/>
          </w:tcPr>
          <w:p w:rsidR="00DF4103" w:rsidRDefault="00CD45B4">
            <w:pPr>
              <w:jc w:val="center"/>
              <w:rPr>
                <w:rFonts w:ascii="Verdana" w:hAnsi="Verdana" w:cs="Arial"/>
                <w:b/>
                <w:sz w:val="20"/>
                <w:szCs w:val="20"/>
              </w:rPr>
            </w:pPr>
            <w:r>
              <w:rPr>
                <w:rFonts w:ascii="Verdana" w:hAnsi="Verdana" w:cs="Arial"/>
                <w:b/>
                <w:sz w:val="20"/>
                <w:szCs w:val="20"/>
              </w:rPr>
              <w:t>Strategie e compiti</w:t>
            </w:r>
          </w:p>
        </w:tc>
        <w:tc>
          <w:tcPr>
            <w:tcW w:w="36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F4103" w:rsidRDefault="00CD45B4">
            <w:pPr>
              <w:jc w:val="center"/>
              <w:rPr>
                <w:rFonts w:ascii="Verdana" w:hAnsi="Verdana" w:cs="Arial"/>
                <w:b/>
                <w:sz w:val="20"/>
                <w:szCs w:val="20"/>
              </w:rPr>
            </w:pPr>
            <w:r>
              <w:rPr>
                <w:rFonts w:ascii="Verdana" w:hAnsi="Verdana" w:cs="Arial"/>
                <w:b/>
                <w:sz w:val="20"/>
                <w:szCs w:val="20"/>
              </w:rPr>
              <w:t>Verifica e valutazione</w:t>
            </w:r>
          </w:p>
        </w:tc>
      </w:tr>
      <w:tr w:rsidR="00DF4103">
        <w:trPr>
          <w:jc w:val="center"/>
        </w:trPr>
        <w:tc>
          <w:tcPr>
            <w:tcW w:w="1799" w:type="dxa"/>
            <w:tcBorders>
              <w:top w:val="single" w:sz="4" w:space="0" w:color="000000"/>
              <w:left w:val="single" w:sz="4" w:space="0" w:color="000000"/>
              <w:bottom w:val="single" w:sz="4" w:space="0" w:color="000000"/>
              <w:right w:val="single" w:sz="4" w:space="0" w:color="000000"/>
            </w:tcBorders>
            <w:shd w:val="clear" w:color="auto" w:fill="auto"/>
            <w:tcMar>
              <w:top w:w="57" w:type="dxa"/>
              <w:bottom w:w="28" w:type="dxa"/>
            </w:tcMar>
          </w:tcPr>
          <w:p w:rsidR="00DF4103" w:rsidRDefault="00CD45B4">
            <w:pPr>
              <w:jc w:val="left"/>
              <w:rPr>
                <w:rFonts w:ascii="Verdana" w:hAnsi="Verdana" w:cs="Arial"/>
                <w:b/>
                <w:sz w:val="16"/>
                <w:szCs w:val="16"/>
              </w:rPr>
            </w:pPr>
            <w:r>
              <w:rPr>
                <w:rFonts w:ascii="Verdana" w:hAnsi="Verdana" w:cs="Arial"/>
                <w:b/>
                <w:sz w:val="16"/>
                <w:szCs w:val="16"/>
              </w:rPr>
              <w:t>UdA n.1</w:t>
            </w:r>
          </w:p>
          <w:p w:rsidR="00DF4103" w:rsidRDefault="00DF4103">
            <w:pPr>
              <w:jc w:val="left"/>
              <w:rPr>
                <w:rFonts w:ascii="Verdana" w:hAnsi="Verdana" w:cs="Arial"/>
                <w:sz w:val="16"/>
                <w:szCs w:val="16"/>
              </w:rPr>
            </w:pPr>
          </w:p>
          <w:p w:rsidR="00DF4103" w:rsidRDefault="00CD45B4">
            <w:pPr>
              <w:jc w:val="left"/>
              <w:rPr>
                <w:rFonts w:ascii="Verdana" w:hAnsi="Verdana" w:cs="Arial"/>
                <w:sz w:val="16"/>
                <w:szCs w:val="16"/>
              </w:rPr>
            </w:pPr>
            <w:r>
              <w:rPr>
                <w:rFonts w:ascii="Verdana" w:hAnsi="Verdana" w:cs="Arial"/>
                <w:sz w:val="16"/>
                <w:szCs w:val="16"/>
              </w:rPr>
              <w:lastRenderedPageBreak/>
              <w:t>Titolo: Correnti e linee elettriche e parametri nei sistemi elettrici. Dimensionamento di una linea elettrica.</w:t>
            </w:r>
          </w:p>
          <w:p w:rsidR="00DF4103" w:rsidRDefault="00CD45B4">
            <w:pPr>
              <w:jc w:val="left"/>
              <w:rPr>
                <w:rFonts w:ascii="Verdana" w:hAnsi="Verdana" w:cs="Arial"/>
                <w:sz w:val="16"/>
                <w:szCs w:val="16"/>
              </w:rPr>
            </w:pPr>
            <w:r>
              <w:rPr>
                <w:rFonts w:ascii="Verdana" w:hAnsi="Verdana" w:cs="Arial"/>
                <w:sz w:val="16"/>
                <w:szCs w:val="16"/>
              </w:rPr>
              <w:t xml:space="preserve">Classificazione dei sistemi </w:t>
            </w:r>
            <w:r>
              <w:rPr>
                <w:rFonts w:ascii="Verdana" w:hAnsi="Verdana" w:cs="Arial"/>
                <w:sz w:val="16"/>
                <w:szCs w:val="16"/>
              </w:rPr>
              <w:t>elettrici secondo il modo di collegamento a terra.</w:t>
            </w:r>
          </w:p>
          <w:p w:rsidR="00DF4103" w:rsidRDefault="00DF4103">
            <w:pPr>
              <w:jc w:val="left"/>
              <w:rPr>
                <w:rFonts w:ascii="Verdana" w:hAnsi="Verdana" w:cs="Arial"/>
                <w:sz w:val="16"/>
                <w:szCs w:val="16"/>
              </w:rPr>
            </w:pPr>
          </w:p>
          <w:p w:rsidR="00DF4103" w:rsidRDefault="00CD45B4">
            <w:pPr>
              <w:jc w:val="left"/>
              <w:rPr>
                <w:rFonts w:ascii="Verdana" w:hAnsi="Verdana" w:cs="Arial"/>
                <w:sz w:val="16"/>
                <w:szCs w:val="16"/>
              </w:rPr>
            </w:pPr>
            <w:r>
              <w:rPr>
                <w:rFonts w:ascii="Verdana" w:hAnsi="Verdana" w:cs="Arial"/>
                <w:sz w:val="16"/>
                <w:szCs w:val="16"/>
              </w:rPr>
              <w:t>Ore: 15</w:t>
            </w:r>
          </w:p>
        </w:tc>
        <w:tc>
          <w:tcPr>
            <w:tcW w:w="3237" w:type="dxa"/>
            <w:tcBorders>
              <w:top w:val="single" w:sz="4" w:space="0" w:color="000000"/>
              <w:left w:val="single" w:sz="4" w:space="0" w:color="000000"/>
              <w:bottom w:val="single" w:sz="4" w:space="0" w:color="000000"/>
              <w:right w:val="single" w:sz="4" w:space="0" w:color="000000"/>
            </w:tcBorders>
            <w:shd w:val="clear" w:color="auto" w:fill="auto"/>
            <w:tcMar>
              <w:top w:w="57" w:type="dxa"/>
              <w:bottom w:w="28" w:type="dxa"/>
            </w:tcMar>
          </w:tcPr>
          <w:p w:rsidR="00DF4103" w:rsidRDefault="00CD45B4">
            <w:pPr>
              <w:jc w:val="left"/>
              <w:rPr>
                <w:rFonts w:ascii="Verdana" w:hAnsi="Verdana" w:cs="Arial"/>
                <w:sz w:val="16"/>
                <w:szCs w:val="16"/>
              </w:rPr>
            </w:pPr>
            <w:r>
              <w:rPr>
                <w:rFonts w:ascii="Verdana" w:hAnsi="Verdana" w:cs="Arial"/>
                <w:sz w:val="16"/>
                <w:szCs w:val="16"/>
              </w:rPr>
              <w:lastRenderedPageBreak/>
              <w:t>- Saper leggere ed interpretare le norme sugli impianti elettrici.</w:t>
            </w:r>
          </w:p>
          <w:p w:rsidR="00DF4103" w:rsidRDefault="00CD45B4">
            <w:pPr>
              <w:jc w:val="left"/>
              <w:rPr>
                <w:rFonts w:ascii="Verdana" w:hAnsi="Verdana" w:cs="Arial"/>
                <w:sz w:val="16"/>
                <w:szCs w:val="16"/>
              </w:rPr>
            </w:pPr>
            <w:r>
              <w:rPr>
                <w:rFonts w:ascii="Verdana" w:hAnsi="Verdana" w:cs="Arial"/>
                <w:sz w:val="16"/>
                <w:szCs w:val="16"/>
              </w:rPr>
              <w:lastRenderedPageBreak/>
              <w:t>- Saper effettuare il dimensionamento di massima di una linea elettrica in base alle specifiche assegnate, definendo i carichi, l</w:t>
            </w:r>
            <w:r>
              <w:rPr>
                <w:rFonts w:ascii="Verdana" w:hAnsi="Verdana" w:cs="Arial"/>
                <w:sz w:val="16"/>
                <w:szCs w:val="16"/>
              </w:rPr>
              <w:t>a portate, correnti di corto circuito e scegliendo opportunamente le apparecchiature di comando e protezione.</w:t>
            </w:r>
          </w:p>
          <w:p w:rsidR="00DF4103" w:rsidRDefault="00CD45B4">
            <w:pPr>
              <w:jc w:val="left"/>
              <w:rPr>
                <w:rFonts w:ascii="Verdana" w:hAnsi="Verdana" w:cs="Arial"/>
                <w:sz w:val="16"/>
                <w:szCs w:val="16"/>
              </w:rPr>
            </w:pPr>
            <w:r>
              <w:rPr>
                <w:rFonts w:ascii="Verdana" w:hAnsi="Verdana" w:cs="Arial"/>
                <w:sz w:val="16"/>
                <w:szCs w:val="16"/>
              </w:rPr>
              <w:t>- Saper identificare in relazione ad un impianto la tipologia di alimentazione appropriata (Sistemi TT, TN).</w:t>
            </w:r>
          </w:p>
          <w:p w:rsidR="00DF4103" w:rsidRDefault="00DF4103">
            <w:pPr>
              <w:jc w:val="left"/>
              <w:rPr>
                <w:rFonts w:ascii="Verdana" w:hAnsi="Verdana" w:cs="Arial"/>
                <w:sz w:val="16"/>
                <w:szCs w:val="16"/>
              </w:rPr>
            </w:pPr>
          </w:p>
          <w:p w:rsidR="00DF4103" w:rsidRDefault="00DF4103">
            <w:pPr>
              <w:jc w:val="left"/>
              <w:rPr>
                <w:rFonts w:ascii="Verdana" w:hAnsi="Verdana" w:cs="Arial"/>
                <w:sz w:val="16"/>
                <w:szCs w:val="16"/>
              </w:rPr>
            </w:pPr>
          </w:p>
        </w:tc>
        <w:tc>
          <w:tcPr>
            <w:tcW w:w="4121" w:type="dxa"/>
            <w:tcBorders>
              <w:top w:val="single" w:sz="4" w:space="0" w:color="000000"/>
              <w:left w:val="single" w:sz="4" w:space="0" w:color="000000"/>
              <w:bottom w:val="single" w:sz="4" w:space="0" w:color="000000"/>
              <w:right w:val="single" w:sz="4" w:space="0" w:color="000000"/>
            </w:tcBorders>
            <w:shd w:val="clear" w:color="auto" w:fill="auto"/>
            <w:tcMar>
              <w:top w:w="57" w:type="dxa"/>
              <w:bottom w:w="28" w:type="dxa"/>
            </w:tcMar>
          </w:tcPr>
          <w:p w:rsidR="00DF4103" w:rsidRDefault="00CD45B4">
            <w:pPr>
              <w:jc w:val="left"/>
              <w:rPr>
                <w:rFonts w:ascii="Verdana" w:hAnsi="Verdana" w:cs="Arial"/>
                <w:sz w:val="16"/>
                <w:szCs w:val="16"/>
              </w:rPr>
            </w:pPr>
            <w:r>
              <w:rPr>
                <w:rFonts w:ascii="Verdana" w:hAnsi="Verdana" w:cs="Arial"/>
                <w:sz w:val="16"/>
                <w:szCs w:val="16"/>
              </w:rPr>
              <w:lastRenderedPageBreak/>
              <w:t>- Conoscere il significato di linea</w:t>
            </w:r>
            <w:r>
              <w:rPr>
                <w:rFonts w:ascii="Verdana" w:hAnsi="Verdana" w:cs="Arial"/>
                <w:sz w:val="16"/>
                <w:szCs w:val="16"/>
              </w:rPr>
              <w:t xml:space="preserve"> elettrica e sue caratteristiche.</w:t>
            </w:r>
          </w:p>
          <w:p w:rsidR="00DF4103" w:rsidRDefault="00CD45B4">
            <w:pPr>
              <w:jc w:val="left"/>
              <w:rPr>
                <w:rFonts w:ascii="Verdana" w:hAnsi="Verdana" w:cs="Arial"/>
                <w:sz w:val="16"/>
                <w:szCs w:val="16"/>
              </w:rPr>
            </w:pPr>
            <w:r>
              <w:rPr>
                <w:rFonts w:ascii="Verdana" w:hAnsi="Verdana" w:cs="Arial"/>
                <w:sz w:val="16"/>
                <w:szCs w:val="16"/>
              </w:rPr>
              <w:lastRenderedPageBreak/>
              <w:t xml:space="preserve">- Conoscere il funzionamento dei dispositivi di manovra e protezione (relè, interruttori) negli impianti elettrici in riferimento a parametri costruttivi, caratteristiche di funzionamento, modalità ed opportunità di </w:t>
            </w:r>
            <w:r>
              <w:rPr>
                <w:rFonts w:ascii="Verdana" w:hAnsi="Verdana" w:cs="Arial"/>
                <w:sz w:val="16"/>
                <w:szCs w:val="16"/>
              </w:rPr>
              <w:t>impiego.</w:t>
            </w:r>
          </w:p>
          <w:p w:rsidR="00DF4103" w:rsidRDefault="00CD45B4">
            <w:pPr>
              <w:jc w:val="left"/>
              <w:rPr>
                <w:rFonts w:ascii="Verdana" w:hAnsi="Verdana" w:cs="Arial"/>
                <w:sz w:val="16"/>
                <w:szCs w:val="16"/>
              </w:rPr>
            </w:pPr>
            <w:r>
              <w:rPr>
                <w:rFonts w:ascii="Verdana" w:hAnsi="Verdana" w:cs="Arial"/>
                <w:sz w:val="16"/>
                <w:szCs w:val="16"/>
              </w:rPr>
              <w:t>- Conoscere le modalità costruttive e funzionali dei sistemi di distribuzione dell'energia TT, TN, IT</w:t>
            </w:r>
          </w:p>
        </w:tc>
        <w:tc>
          <w:tcPr>
            <w:tcW w:w="1803" w:type="dxa"/>
            <w:tcBorders>
              <w:top w:val="single" w:sz="4" w:space="0" w:color="000000"/>
              <w:left w:val="single" w:sz="4" w:space="0" w:color="000000"/>
              <w:bottom w:val="single" w:sz="4" w:space="0" w:color="000000"/>
              <w:right w:val="single" w:sz="4" w:space="0" w:color="000000"/>
            </w:tcBorders>
            <w:shd w:val="clear" w:color="auto" w:fill="auto"/>
            <w:tcMar>
              <w:top w:w="57" w:type="dxa"/>
              <w:bottom w:w="28" w:type="dxa"/>
            </w:tcMar>
          </w:tcPr>
          <w:p w:rsidR="00DF4103" w:rsidRDefault="00CD45B4">
            <w:pPr>
              <w:jc w:val="left"/>
              <w:rPr>
                <w:rFonts w:ascii="Verdana" w:hAnsi="Verdana" w:cs="Arial"/>
                <w:sz w:val="16"/>
                <w:szCs w:val="16"/>
              </w:rPr>
            </w:pPr>
            <w:r>
              <w:rPr>
                <w:rFonts w:ascii="Verdana" w:hAnsi="Verdana" w:cs="Arial"/>
                <w:sz w:val="16"/>
                <w:szCs w:val="16"/>
              </w:rPr>
              <w:lastRenderedPageBreak/>
              <w:t>Lezioni frontali e dialogate.</w:t>
            </w:r>
          </w:p>
          <w:p w:rsidR="00DF4103" w:rsidRDefault="00CD45B4">
            <w:pPr>
              <w:jc w:val="left"/>
              <w:rPr>
                <w:rFonts w:ascii="Verdana" w:hAnsi="Verdana" w:cs="Arial"/>
                <w:sz w:val="16"/>
                <w:szCs w:val="16"/>
              </w:rPr>
            </w:pPr>
            <w:r>
              <w:rPr>
                <w:rFonts w:ascii="Verdana" w:hAnsi="Verdana" w:cs="Arial"/>
                <w:sz w:val="16"/>
                <w:szCs w:val="16"/>
              </w:rPr>
              <w:lastRenderedPageBreak/>
              <w:t>Esercitazioni scritte di gruppo ed individuali.</w:t>
            </w:r>
          </w:p>
          <w:p w:rsidR="00DF4103" w:rsidRDefault="00DF4103">
            <w:pPr>
              <w:spacing w:before="120"/>
              <w:contextualSpacing/>
              <w:jc w:val="left"/>
              <w:rPr>
                <w:rFonts w:ascii="Verdana" w:hAnsi="Verdana" w:cs="Arial"/>
                <w:sz w:val="16"/>
                <w:szCs w:val="16"/>
              </w:rPr>
            </w:pPr>
          </w:p>
        </w:tc>
        <w:tc>
          <w:tcPr>
            <w:tcW w:w="3610" w:type="dxa"/>
            <w:tcBorders>
              <w:top w:val="single" w:sz="4" w:space="0" w:color="000000"/>
              <w:left w:val="single" w:sz="4" w:space="0" w:color="000000"/>
              <w:bottom w:val="single" w:sz="4" w:space="0" w:color="000000"/>
              <w:right w:val="single" w:sz="4" w:space="0" w:color="000000"/>
            </w:tcBorders>
            <w:shd w:val="clear" w:color="auto" w:fill="auto"/>
            <w:tcMar>
              <w:top w:w="57" w:type="dxa"/>
              <w:bottom w:w="28" w:type="dxa"/>
              <w:right w:w="74" w:type="dxa"/>
            </w:tcMar>
          </w:tcPr>
          <w:p w:rsidR="00DF4103" w:rsidRDefault="00CD45B4">
            <w:pPr>
              <w:jc w:val="left"/>
              <w:rPr>
                <w:rFonts w:ascii="Verdana" w:hAnsi="Verdana" w:cs="Arial"/>
                <w:spacing w:val="-4"/>
                <w:sz w:val="16"/>
                <w:szCs w:val="16"/>
              </w:rPr>
            </w:pPr>
            <w:r>
              <w:rPr>
                <w:rFonts w:ascii="Verdana" w:hAnsi="Verdana" w:cs="Arial"/>
                <w:spacing w:val="-4"/>
                <w:sz w:val="16"/>
                <w:szCs w:val="16"/>
              </w:rPr>
              <w:lastRenderedPageBreak/>
              <w:t xml:space="preserve">Oltre alle eventuali verifiche orali, </w:t>
            </w:r>
            <w:r>
              <w:rPr>
                <w:rFonts w:ascii="Verdana" w:hAnsi="Verdana" w:cs="Arial"/>
                <w:spacing w:val="-8"/>
                <w:sz w:val="16"/>
                <w:szCs w:val="16"/>
              </w:rPr>
              <w:t>sarà prevista una prova</w:t>
            </w:r>
            <w:r>
              <w:rPr>
                <w:rFonts w:ascii="Verdana" w:hAnsi="Verdana" w:cs="Arial"/>
                <w:spacing w:val="-4"/>
                <w:sz w:val="16"/>
                <w:szCs w:val="16"/>
              </w:rPr>
              <w:t xml:space="preserve"> a co</w:t>
            </w:r>
            <w:r>
              <w:rPr>
                <w:rFonts w:ascii="Verdana" w:hAnsi="Verdana" w:cs="Arial"/>
                <w:spacing w:val="-4"/>
                <w:sz w:val="16"/>
                <w:szCs w:val="16"/>
              </w:rPr>
              <w:t xml:space="preserve">nclusione dell’UdA, </w:t>
            </w:r>
            <w:r>
              <w:rPr>
                <w:rFonts w:ascii="Verdana" w:hAnsi="Verdana" w:cs="Arial"/>
                <w:spacing w:val="-4"/>
                <w:sz w:val="16"/>
                <w:szCs w:val="16"/>
              </w:rPr>
              <w:lastRenderedPageBreak/>
              <w:t>opportunamente scelta tra diverse tipologie di verifica (domande chiuse e aperte, problemi, relazione).</w:t>
            </w:r>
          </w:p>
          <w:p w:rsidR="00DF4103" w:rsidRDefault="00CD45B4">
            <w:pPr>
              <w:jc w:val="left"/>
              <w:rPr>
                <w:rFonts w:ascii="Verdana" w:hAnsi="Verdana" w:cs="Arial"/>
                <w:sz w:val="16"/>
                <w:szCs w:val="16"/>
              </w:rPr>
            </w:pPr>
            <w:r>
              <w:rPr>
                <w:rFonts w:ascii="Verdana" w:hAnsi="Verdana" w:cs="Arial"/>
                <w:spacing w:val="-4"/>
                <w:sz w:val="16"/>
                <w:szCs w:val="16"/>
              </w:rPr>
              <w:t>La valutazione verrà effettuata in livelli di competenza e in voti decimali secondo una griglia.</w:t>
            </w:r>
          </w:p>
        </w:tc>
      </w:tr>
      <w:tr w:rsidR="00DF4103">
        <w:trPr>
          <w:jc w:val="center"/>
        </w:trPr>
        <w:tc>
          <w:tcPr>
            <w:tcW w:w="1799" w:type="dxa"/>
            <w:tcBorders>
              <w:top w:val="single" w:sz="4" w:space="0" w:color="000000"/>
              <w:left w:val="single" w:sz="4" w:space="0" w:color="000000"/>
              <w:bottom w:val="single" w:sz="4" w:space="0" w:color="000000"/>
              <w:right w:val="single" w:sz="4" w:space="0" w:color="000000"/>
            </w:tcBorders>
            <w:shd w:val="clear" w:color="auto" w:fill="auto"/>
            <w:tcMar>
              <w:top w:w="57" w:type="dxa"/>
              <w:bottom w:w="28" w:type="dxa"/>
            </w:tcMar>
          </w:tcPr>
          <w:p w:rsidR="00DF4103" w:rsidRDefault="00CD45B4">
            <w:pPr>
              <w:jc w:val="left"/>
              <w:rPr>
                <w:rFonts w:ascii="Verdana" w:hAnsi="Verdana" w:cs="Arial"/>
                <w:b/>
                <w:sz w:val="16"/>
                <w:szCs w:val="16"/>
              </w:rPr>
            </w:pPr>
            <w:r>
              <w:rPr>
                <w:rFonts w:ascii="Verdana" w:hAnsi="Verdana" w:cs="Arial"/>
                <w:b/>
                <w:sz w:val="16"/>
                <w:szCs w:val="16"/>
              </w:rPr>
              <w:lastRenderedPageBreak/>
              <w:t>UdA n.2</w:t>
            </w:r>
          </w:p>
          <w:p w:rsidR="00DF4103" w:rsidRDefault="00DF4103">
            <w:pPr>
              <w:jc w:val="left"/>
              <w:rPr>
                <w:rFonts w:ascii="Verdana" w:hAnsi="Verdana" w:cs="Arial"/>
                <w:sz w:val="16"/>
                <w:szCs w:val="16"/>
              </w:rPr>
            </w:pPr>
          </w:p>
          <w:p w:rsidR="00DF4103" w:rsidRDefault="00CD45B4">
            <w:pPr>
              <w:jc w:val="left"/>
              <w:rPr>
                <w:rFonts w:ascii="Verdana" w:hAnsi="Verdana" w:cs="Arial"/>
                <w:sz w:val="16"/>
                <w:szCs w:val="16"/>
              </w:rPr>
            </w:pPr>
            <w:r>
              <w:rPr>
                <w:rFonts w:ascii="Verdana" w:hAnsi="Verdana" w:cs="Arial"/>
                <w:sz w:val="16"/>
                <w:szCs w:val="16"/>
              </w:rPr>
              <w:t xml:space="preserve">Titolo: Protezione e </w:t>
            </w:r>
            <w:r>
              <w:rPr>
                <w:rFonts w:ascii="Verdana" w:hAnsi="Verdana" w:cs="Arial"/>
                <w:sz w:val="16"/>
                <w:szCs w:val="16"/>
              </w:rPr>
              <w:t>sicurezza negli impianti elettrici. Dimensionamento di massima di un impianto di terra</w:t>
            </w:r>
          </w:p>
          <w:p w:rsidR="00DF4103" w:rsidRDefault="00DF4103">
            <w:pPr>
              <w:jc w:val="left"/>
              <w:rPr>
                <w:rFonts w:ascii="Verdana" w:hAnsi="Verdana" w:cs="Arial"/>
                <w:sz w:val="16"/>
                <w:szCs w:val="16"/>
              </w:rPr>
            </w:pPr>
          </w:p>
          <w:p w:rsidR="00DF4103" w:rsidRDefault="00CD45B4">
            <w:pPr>
              <w:jc w:val="left"/>
              <w:rPr>
                <w:rFonts w:ascii="Verdana" w:hAnsi="Verdana" w:cs="Arial"/>
                <w:sz w:val="16"/>
                <w:szCs w:val="16"/>
              </w:rPr>
            </w:pPr>
            <w:r>
              <w:rPr>
                <w:rFonts w:ascii="Verdana" w:hAnsi="Verdana" w:cs="Arial"/>
                <w:sz w:val="16"/>
                <w:szCs w:val="16"/>
              </w:rPr>
              <w:t>Ore: 15</w:t>
            </w:r>
          </w:p>
          <w:p w:rsidR="00DF4103" w:rsidRDefault="00DF4103">
            <w:pPr>
              <w:jc w:val="left"/>
              <w:rPr>
                <w:rFonts w:ascii="Verdana" w:hAnsi="Verdana" w:cs="Arial"/>
                <w:b/>
                <w:sz w:val="16"/>
                <w:szCs w:val="16"/>
              </w:rPr>
            </w:pPr>
          </w:p>
        </w:tc>
        <w:tc>
          <w:tcPr>
            <w:tcW w:w="3237" w:type="dxa"/>
            <w:tcBorders>
              <w:top w:val="single" w:sz="4" w:space="0" w:color="000000"/>
              <w:left w:val="single" w:sz="4" w:space="0" w:color="000000"/>
              <w:bottom w:val="single" w:sz="4" w:space="0" w:color="000000"/>
              <w:right w:val="single" w:sz="4" w:space="0" w:color="000000"/>
            </w:tcBorders>
            <w:shd w:val="clear" w:color="auto" w:fill="auto"/>
            <w:tcMar>
              <w:top w:w="57" w:type="dxa"/>
              <w:bottom w:w="28" w:type="dxa"/>
            </w:tcMar>
          </w:tcPr>
          <w:p w:rsidR="00DF4103" w:rsidRDefault="00CD45B4">
            <w:pPr>
              <w:jc w:val="left"/>
              <w:rPr>
                <w:rFonts w:ascii="Verdana" w:hAnsi="Verdana" w:cs="Arial"/>
                <w:sz w:val="16"/>
                <w:szCs w:val="16"/>
              </w:rPr>
            </w:pPr>
            <w:r>
              <w:rPr>
                <w:rFonts w:ascii="Verdana" w:hAnsi="Verdana" w:cs="Arial"/>
                <w:sz w:val="16"/>
                <w:szCs w:val="16"/>
              </w:rPr>
              <w:t>- Saper interpretare le norme riguardanti la realizzazione di un impianto di terra relativo ad impianto elettrico civile.</w:t>
            </w:r>
          </w:p>
          <w:p w:rsidR="00DF4103" w:rsidRDefault="00CD45B4">
            <w:pPr>
              <w:jc w:val="left"/>
              <w:rPr>
                <w:rFonts w:ascii="Verdana" w:hAnsi="Verdana" w:cs="Arial"/>
                <w:sz w:val="16"/>
                <w:szCs w:val="16"/>
              </w:rPr>
            </w:pPr>
            <w:r>
              <w:rPr>
                <w:rFonts w:ascii="Verdana" w:hAnsi="Verdana" w:cs="Arial"/>
                <w:sz w:val="16"/>
                <w:szCs w:val="16"/>
              </w:rPr>
              <w:t>- Saper effettuare il dimensionamento</w:t>
            </w:r>
            <w:r>
              <w:rPr>
                <w:rFonts w:ascii="Verdana" w:hAnsi="Verdana" w:cs="Arial"/>
                <w:sz w:val="16"/>
                <w:szCs w:val="16"/>
              </w:rPr>
              <w:t xml:space="preserve"> di massima di un impianto di terra relativo ad impianto elettrico civile.</w:t>
            </w:r>
          </w:p>
          <w:p w:rsidR="00DF4103" w:rsidRDefault="00CD45B4">
            <w:pPr>
              <w:jc w:val="left"/>
              <w:rPr>
                <w:rFonts w:ascii="Verdana" w:hAnsi="Verdana" w:cs="Arial"/>
                <w:sz w:val="16"/>
                <w:szCs w:val="16"/>
              </w:rPr>
            </w:pPr>
            <w:r>
              <w:rPr>
                <w:rFonts w:ascii="Verdana" w:hAnsi="Verdana" w:cs="Arial"/>
                <w:sz w:val="16"/>
                <w:szCs w:val="16"/>
              </w:rPr>
              <w:t>- Saper scegliere le protezioni differenziali più appropriate, in base al sistema di distribuzione, alle caratteristiche di impianto e dell'impianto di terra.</w:t>
            </w:r>
          </w:p>
        </w:tc>
        <w:tc>
          <w:tcPr>
            <w:tcW w:w="4121" w:type="dxa"/>
            <w:tcBorders>
              <w:top w:val="single" w:sz="4" w:space="0" w:color="000000"/>
              <w:left w:val="single" w:sz="4" w:space="0" w:color="000000"/>
              <w:bottom w:val="single" w:sz="4" w:space="0" w:color="000000"/>
              <w:right w:val="single" w:sz="4" w:space="0" w:color="000000"/>
            </w:tcBorders>
            <w:shd w:val="clear" w:color="auto" w:fill="auto"/>
            <w:tcMar>
              <w:top w:w="57" w:type="dxa"/>
              <w:bottom w:w="28" w:type="dxa"/>
            </w:tcMar>
          </w:tcPr>
          <w:p w:rsidR="00DF4103" w:rsidRDefault="00CD45B4">
            <w:pPr>
              <w:jc w:val="left"/>
              <w:rPr>
                <w:rFonts w:ascii="Verdana" w:hAnsi="Verdana" w:cs="Arial"/>
                <w:sz w:val="16"/>
                <w:szCs w:val="16"/>
              </w:rPr>
            </w:pPr>
            <w:r>
              <w:rPr>
                <w:rFonts w:ascii="Verdana" w:hAnsi="Verdana" w:cs="Arial"/>
                <w:sz w:val="16"/>
                <w:szCs w:val="16"/>
              </w:rPr>
              <w:t>- Conoscere le modalit</w:t>
            </w:r>
            <w:r>
              <w:rPr>
                <w:rFonts w:ascii="Verdana" w:hAnsi="Verdana" w:cs="Arial"/>
                <w:sz w:val="16"/>
                <w:szCs w:val="16"/>
              </w:rPr>
              <w:t>à normative, costruttive, e funzionali relative ad un impianto di terra relativo ad impianto elettrico civile.</w:t>
            </w:r>
          </w:p>
          <w:p w:rsidR="00DF4103" w:rsidRDefault="00CD45B4">
            <w:pPr>
              <w:jc w:val="left"/>
              <w:rPr>
                <w:rFonts w:ascii="Verdana" w:hAnsi="Verdana" w:cs="Arial"/>
                <w:sz w:val="16"/>
                <w:szCs w:val="16"/>
              </w:rPr>
            </w:pPr>
            <w:r>
              <w:rPr>
                <w:rFonts w:ascii="Verdana" w:hAnsi="Verdana" w:cs="Arial"/>
                <w:sz w:val="16"/>
                <w:szCs w:val="16"/>
              </w:rPr>
              <w:t>- Conoscere le caratteristiche costruttive e funzionali delle protezioni differenziali anche in relazione alla presenza degli impianti di terra.</w:t>
            </w:r>
          </w:p>
        </w:tc>
        <w:tc>
          <w:tcPr>
            <w:tcW w:w="1803" w:type="dxa"/>
            <w:tcBorders>
              <w:top w:val="single" w:sz="4" w:space="0" w:color="000000"/>
              <w:left w:val="single" w:sz="4" w:space="0" w:color="000000"/>
              <w:bottom w:val="single" w:sz="4" w:space="0" w:color="000000"/>
              <w:right w:val="single" w:sz="4" w:space="0" w:color="000000"/>
            </w:tcBorders>
            <w:shd w:val="clear" w:color="auto" w:fill="auto"/>
            <w:tcMar>
              <w:top w:w="57" w:type="dxa"/>
              <w:bottom w:w="28" w:type="dxa"/>
            </w:tcMar>
          </w:tcPr>
          <w:p w:rsidR="00DF4103" w:rsidRDefault="00CD45B4">
            <w:pPr>
              <w:jc w:val="left"/>
              <w:rPr>
                <w:rFonts w:ascii="Verdana" w:hAnsi="Verdana" w:cs="Arial"/>
                <w:sz w:val="16"/>
                <w:szCs w:val="16"/>
              </w:rPr>
            </w:pPr>
            <w:r>
              <w:rPr>
                <w:rFonts w:ascii="Verdana" w:hAnsi="Verdana" w:cs="Arial"/>
                <w:sz w:val="16"/>
                <w:szCs w:val="16"/>
              </w:rPr>
              <w:t>Lezioni frontali e dialogate.</w:t>
            </w:r>
          </w:p>
          <w:p w:rsidR="00DF4103" w:rsidRDefault="00CD45B4">
            <w:pPr>
              <w:jc w:val="left"/>
              <w:rPr>
                <w:rFonts w:ascii="Verdana" w:hAnsi="Verdana" w:cs="Arial"/>
                <w:sz w:val="16"/>
                <w:szCs w:val="16"/>
              </w:rPr>
            </w:pPr>
            <w:r>
              <w:rPr>
                <w:rFonts w:ascii="Verdana" w:hAnsi="Verdana" w:cs="Arial"/>
                <w:sz w:val="16"/>
                <w:szCs w:val="16"/>
              </w:rPr>
              <w:t>Esercitazioni scritte di gruppo ed individuali.</w:t>
            </w:r>
          </w:p>
          <w:p w:rsidR="00DF4103" w:rsidRDefault="00DF4103">
            <w:pPr>
              <w:jc w:val="left"/>
              <w:rPr>
                <w:rFonts w:ascii="Verdana" w:hAnsi="Verdana" w:cs="Arial"/>
                <w:sz w:val="16"/>
                <w:szCs w:val="16"/>
              </w:rPr>
            </w:pPr>
          </w:p>
          <w:p w:rsidR="00DF4103" w:rsidRDefault="00CD45B4">
            <w:pPr>
              <w:jc w:val="left"/>
              <w:rPr>
                <w:rFonts w:ascii="Verdana" w:hAnsi="Verdana" w:cs="Arial"/>
                <w:sz w:val="16"/>
                <w:szCs w:val="16"/>
              </w:rPr>
            </w:pPr>
            <w:r>
              <w:rPr>
                <w:rFonts w:ascii="Verdana" w:hAnsi="Verdana" w:cs="Arial"/>
                <w:sz w:val="16"/>
                <w:szCs w:val="16"/>
              </w:rPr>
              <w:t>Progetto: dimensionamento di massima un di impianti di terra per impianto elettrico per uso civile.</w:t>
            </w:r>
          </w:p>
          <w:p w:rsidR="00DF4103" w:rsidRDefault="00DF4103">
            <w:pPr>
              <w:jc w:val="left"/>
              <w:rPr>
                <w:rFonts w:ascii="Verdana" w:hAnsi="Verdana" w:cs="Arial"/>
                <w:sz w:val="16"/>
                <w:szCs w:val="16"/>
              </w:rPr>
            </w:pPr>
          </w:p>
        </w:tc>
        <w:tc>
          <w:tcPr>
            <w:tcW w:w="3610" w:type="dxa"/>
            <w:tcBorders>
              <w:top w:val="single" w:sz="4" w:space="0" w:color="000000"/>
              <w:left w:val="single" w:sz="4" w:space="0" w:color="000000"/>
              <w:bottom w:val="single" w:sz="4" w:space="0" w:color="000000"/>
              <w:right w:val="single" w:sz="4" w:space="0" w:color="000000"/>
            </w:tcBorders>
            <w:shd w:val="clear" w:color="auto" w:fill="auto"/>
            <w:tcMar>
              <w:top w:w="57" w:type="dxa"/>
              <w:bottom w:w="28" w:type="dxa"/>
            </w:tcMar>
          </w:tcPr>
          <w:p w:rsidR="00DF4103" w:rsidRDefault="00CD45B4">
            <w:pPr>
              <w:jc w:val="left"/>
              <w:rPr>
                <w:rFonts w:ascii="Verdana" w:hAnsi="Verdana" w:cs="Arial"/>
                <w:spacing w:val="-4"/>
                <w:sz w:val="16"/>
                <w:szCs w:val="16"/>
              </w:rPr>
            </w:pPr>
            <w:r>
              <w:rPr>
                <w:rFonts w:ascii="Verdana" w:hAnsi="Verdana" w:cs="Arial"/>
                <w:spacing w:val="-4"/>
                <w:sz w:val="16"/>
                <w:szCs w:val="16"/>
              </w:rPr>
              <w:t xml:space="preserve">Oltre alle eventuali verifiche orali, </w:t>
            </w:r>
            <w:r>
              <w:rPr>
                <w:rFonts w:ascii="Verdana" w:hAnsi="Verdana" w:cs="Arial"/>
                <w:spacing w:val="-8"/>
                <w:sz w:val="16"/>
                <w:szCs w:val="16"/>
              </w:rPr>
              <w:t>sarà prevista una prova</w:t>
            </w:r>
            <w:r>
              <w:rPr>
                <w:rFonts w:ascii="Verdana" w:hAnsi="Verdana" w:cs="Arial"/>
                <w:spacing w:val="-4"/>
                <w:sz w:val="16"/>
                <w:szCs w:val="16"/>
              </w:rPr>
              <w:t xml:space="preserve"> a conclusione </w:t>
            </w:r>
            <w:r>
              <w:rPr>
                <w:rFonts w:ascii="Verdana" w:hAnsi="Verdana" w:cs="Arial"/>
                <w:spacing w:val="-4"/>
                <w:sz w:val="16"/>
                <w:szCs w:val="16"/>
              </w:rPr>
              <w:t>dell’UdA, relativa al dimensionamento di massima di un impianto di terra per impianto elettrico BT per uso civile.</w:t>
            </w:r>
          </w:p>
          <w:p w:rsidR="00DF4103" w:rsidRDefault="00CD45B4">
            <w:pPr>
              <w:jc w:val="left"/>
              <w:rPr>
                <w:rFonts w:ascii="Verdana" w:hAnsi="Verdana" w:cs="Arial"/>
                <w:sz w:val="16"/>
                <w:szCs w:val="16"/>
              </w:rPr>
            </w:pPr>
            <w:r>
              <w:rPr>
                <w:rFonts w:ascii="Verdana" w:hAnsi="Verdana" w:cs="Arial"/>
                <w:spacing w:val="-4"/>
                <w:sz w:val="16"/>
                <w:szCs w:val="16"/>
              </w:rPr>
              <w:t>La valutazione verrà effettuata in livelli di competenza e in voti decimali secondo una griglia.</w:t>
            </w:r>
          </w:p>
        </w:tc>
      </w:tr>
      <w:tr w:rsidR="00DF4103">
        <w:trPr>
          <w:jc w:val="center"/>
        </w:trPr>
        <w:tc>
          <w:tcPr>
            <w:tcW w:w="1799" w:type="dxa"/>
            <w:tcBorders>
              <w:top w:val="single" w:sz="4" w:space="0" w:color="000000"/>
              <w:left w:val="single" w:sz="4" w:space="0" w:color="000000"/>
              <w:bottom w:val="single" w:sz="4" w:space="0" w:color="000000"/>
              <w:right w:val="single" w:sz="4" w:space="0" w:color="000000"/>
            </w:tcBorders>
            <w:shd w:val="clear" w:color="auto" w:fill="auto"/>
            <w:tcMar>
              <w:top w:w="57" w:type="dxa"/>
              <w:bottom w:w="28" w:type="dxa"/>
            </w:tcMar>
          </w:tcPr>
          <w:p w:rsidR="00DF4103" w:rsidRDefault="00CD45B4">
            <w:pPr>
              <w:jc w:val="left"/>
              <w:rPr>
                <w:rFonts w:ascii="Verdana" w:hAnsi="Verdana" w:cs="Arial"/>
                <w:b/>
                <w:sz w:val="16"/>
                <w:szCs w:val="16"/>
              </w:rPr>
            </w:pPr>
            <w:r>
              <w:rPr>
                <w:rFonts w:ascii="Verdana" w:hAnsi="Verdana" w:cs="Arial"/>
                <w:b/>
                <w:sz w:val="16"/>
                <w:szCs w:val="16"/>
              </w:rPr>
              <w:t>UdA n.3</w:t>
            </w:r>
          </w:p>
          <w:p w:rsidR="00DF4103" w:rsidRDefault="00DF4103">
            <w:pPr>
              <w:jc w:val="left"/>
              <w:rPr>
                <w:rFonts w:ascii="Verdana" w:hAnsi="Verdana" w:cs="Arial"/>
                <w:sz w:val="16"/>
                <w:szCs w:val="16"/>
              </w:rPr>
            </w:pPr>
          </w:p>
          <w:p w:rsidR="00DF4103" w:rsidRDefault="00CD45B4">
            <w:pPr>
              <w:jc w:val="left"/>
              <w:rPr>
                <w:rFonts w:ascii="Verdana" w:hAnsi="Verdana" w:cs="Arial"/>
                <w:sz w:val="16"/>
                <w:szCs w:val="16"/>
              </w:rPr>
            </w:pPr>
            <w:r>
              <w:rPr>
                <w:rFonts w:ascii="Verdana" w:hAnsi="Verdana" w:cs="Arial"/>
                <w:sz w:val="16"/>
                <w:szCs w:val="16"/>
              </w:rPr>
              <w:t xml:space="preserve">Titolo: Calcolo dei carichi </w:t>
            </w:r>
            <w:r>
              <w:rPr>
                <w:rFonts w:ascii="Verdana" w:hAnsi="Verdana" w:cs="Arial"/>
                <w:sz w:val="16"/>
                <w:szCs w:val="16"/>
              </w:rPr>
              <w:t>convenzionali</w:t>
            </w:r>
          </w:p>
          <w:p w:rsidR="00DF4103" w:rsidRDefault="00DF4103">
            <w:pPr>
              <w:jc w:val="left"/>
              <w:rPr>
                <w:rFonts w:ascii="Verdana" w:hAnsi="Verdana" w:cs="Arial"/>
                <w:sz w:val="16"/>
                <w:szCs w:val="16"/>
              </w:rPr>
            </w:pPr>
          </w:p>
          <w:p w:rsidR="00DF4103" w:rsidRDefault="00CD45B4">
            <w:pPr>
              <w:jc w:val="left"/>
              <w:rPr>
                <w:rFonts w:ascii="Verdana" w:hAnsi="Verdana" w:cs="Arial"/>
                <w:sz w:val="16"/>
                <w:szCs w:val="16"/>
              </w:rPr>
            </w:pPr>
            <w:r>
              <w:rPr>
                <w:rFonts w:ascii="Verdana" w:hAnsi="Verdana" w:cs="Arial"/>
                <w:sz w:val="16"/>
                <w:szCs w:val="16"/>
              </w:rPr>
              <w:t>Ore: 10</w:t>
            </w:r>
          </w:p>
          <w:p w:rsidR="00DF4103" w:rsidRDefault="00DF4103">
            <w:pPr>
              <w:jc w:val="left"/>
              <w:rPr>
                <w:rFonts w:ascii="Verdana" w:hAnsi="Verdana" w:cs="Arial"/>
                <w:b/>
                <w:sz w:val="16"/>
                <w:szCs w:val="16"/>
              </w:rPr>
            </w:pPr>
          </w:p>
        </w:tc>
        <w:tc>
          <w:tcPr>
            <w:tcW w:w="3237" w:type="dxa"/>
            <w:tcBorders>
              <w:top w:val="single" w:sz="4" w:space="0" w:color="000000"/>
              <w:left w:val="single" w:sz="4" w:space="0" w:color="000000"/>
              <w:bottom w:val="single" w:sz="4" w:space="0" w:color="000000"/>
              <w:right w:val="single" w:sz="4" w:space="0" w:color="000000"/>
            </w:tcBorders>
            <w:shd w:val="clear" w:color="auto" w:fill="auto"/>
            <w:tcMar>
              <w:top w:w="57" w:type="dxa"/>
              <w:bottom w:w="28" w:type="dxa"/>
            </w:tcMar>
          </w:tcPr>
          <w:p w:rsidR="00DF4103" w:rsidRDefault="00CD45B4">
            <w:pPr>
              <w:jc w:val="left"/>
              <w:rPr>
                <w:rFonts w:ascii="Verdana" w:hAnsi="Verdana" w:cs="Arial"/>
                <w:sz w:val="16"/>
                <w:szCs w:val="16"/>
              </w:rPr>
            </w:pPr>
            <w:r>
              <w:rPr>
                <w:rFonts w:ascii="Verdana" w:hAnsi="Verdana" w:cs="Arial"/>
                <w:sz w:val="16"/>
                <w:szCs w:val="16"/>
              </w:rPr>
              <w:t>- Saper leggere dalle norme e tabelle i coefficienti per il calcolo dei carichi convenzionali in relazione al dimensionamento di una linea e di un impianto elettrico in BT.</w:t>
            </w:r>
          </w:p>
          <w:p w:rsidR="00DF4103" w:rsidRDefault="00CD45B4">
            <w:pPr>
              <w:jc w:val="left"/>
              <w:rPr>
                <w:rFonts w:ascii="Verdana" w:hAnsi="Verdana" w:cs="Arial"/>
                <w:sz w:val="16"/>
                <w:szCs w:val="16"/>
              </w:rPr>
            </w:pPr>
            <w:r>
              <w:rPr>
                <w:rFonts w:ascii="Verdana" w:hAnsi="Verdana" w:cs="Arial"/>
                <w:sz w:val="16"/>
                <w:szCs w:val="16"/>
              </w:rPr>
              <w:t>- Saper utilizzare i coefficienti per il calcolo dei carich</w:t>
            </w:r>
            <w:r>
              <w:rPr>
                <w:rFonts w:ascii="Verdana" w:hAnsi="Verdana" w:cs="Arial"/>
                <w:sz w:val="16"/>
                <w:szCs w:val="16"/>
              </w:rPr>
              <w:t>i convenzionali in relazione al dimensionamento di una linea e di un impianto elettrico in BT.</w:t>
            </w:r>
          </w:p>
        </w:tc>
        <w:tc>
          <w:tcPr>
            <w:tcW w:w="4121" w:type="dxa"/>
            <w:tcBorders>
              <w:top w:val="single" w:sz="4" w:space="0" w:color="000000"/>
              <w:left w:val="single" w:sz="4" w:space="0" w:color="000000"/>
              <w:bottom w:val="single" w:sz="4" w:space="0" w:color="000000"/>
              <w:right w:val="single" w:sz="4" w:space="0" w:color="000000"/>
            </w:tcBorders>
            <w:shd w:val="clear" w:color="auto" w:fill="auto"/>
            <w:tcMar>
              <w:top w:w="57" w:type="dxa"/>
              <w:bottom w:w="28" w:type="dxa"/>
            </w:tcMar>
          </w:tcPr>
          <w:p w:rsidR="00DF4103" w:rsidRDefault="00CD45B4">
            <w:pPr>
              <w:jc w:val="left"/>
              <w:rPr>
                <w:rFonts w:ascii="Verdana" w:hAnsi="Verdana" w:cs="Arial"/>
                <w:sz w:val="16"/>
                <w:szCs w:val="16"/>
              </w:rPr>
            </w:pPr>
            <w:r>
              <w:rPr>
                <w:rFonts w:ascii="Verdana" w:hAnsi="Verdana" w:cs="Arial"/>
                <w:sz w:val="16"/>
                <w:szCs w:val="16"/>
              </w:rPr>
              <w:t>- Conoscere i coefficienti di carico, contemporaneità, globale per il dimensionamento di un impianto BT</w:t>
            </w:r>
          </w:p>
        </w:tc>
        <w:tc>
          <w:tcPr>
            <w:tcW w:w="1803" w:type="dxa"/>
            <w:tcBorders>
              <w:top w:val="single" w:sz="4" w:space="0" w:color="000000"/>
              <w:left w:val="single" w:sz="4" w:space="0" w:color="000000"/>
              <w:bottom w:val="single" w:sz="4" w:space="0" w:color="000000"/>
              <w:right w:val="single" w:sz="4" w:space="0" w:color="000000"/>
            </w:tcBorders>
            <w:shd w:val="clear" w:color="auto" w:fill="auto"/>
            <w:tcMar>
              <w:top w:w="57" w:type="dxa"/>
              <w:bottom w:w="28" w:type="dxa"/>
            </w:tcMar>
          </w:tcPr>
          <w:p w:rsidR="00DF4103" w:rsidRDefault="00CD45B4">
            <w:pPr>
              <w:jc w:val="left"/>
              <w:rPr>
                <w:rFonts w:ascii="Verdana" w:hAnsi="Verdana" w:cs="Arial"/>
                <w:sz w:val="16"/>
                <w:szCs w:val="16"/>
              </w:rPr>
            </w:pPr>
            <w:r>
              <w:rPr>
                <w:rFonts w:ascii="Verdana" w:hAnsi="Verdana" w:cs="Arial"/>
                <w:sz w:val="16"/>
                <w:szCs w:val="16"/>
              </w:rPr>
              <w:t>Lezioni frontali e dialogate.</w:t>
            </w:r>
          </w:p>
          <w:p w:rsidR="00DF4103" w:rsidRDefault="00CD45B4">
            <w:pPr>
              <w:jc w:val="left"/>
              <w:rPr>
                <w:rFonts w:ascii="Verdana" w:hAnsi="Verdana" w:cs="Arial"/>
                <w:sz w:val="16"/>
                <w:szCs w:val="16"/>
              </w:rPr>
            </w:pPr>
            <w:r>
              <w:rPr>
                <w:rFonts w:ascii="Verdana" w:hAnsi="Verdana" w:cs="Arial"/>
                <w:sz w:val="16"/>
                <w:szCs w:val="16"/>
              </w:rPr>
              <w:t>Esercitazioni scritte di gr</w:t>
            </w:r>
            <w:r>
              <w:rPr>
                <w:rFonts w:ascii="Verdana" w:hAnsi="Verdana" w:cs="Arial"/>
                <w:sz w:val="16"/>
                <w:szCs w:val="16"/>
              </w:rPr>
              <w:t>uppo ed individuali.</w:t>
            </w:r>
          </w:p>
          <w:p w:rsidR="00DF4103" w:rsidRDefault="00DF4103">
            <w:pPr>
              <w:jc w:val="left"/>
              <w:rPr>
                <w:rFonts w:ascii="Verdana" w:hAnsi="Verdana" w:cs="Arial"/>
                <w:sz w:val="16"/>
                <w:szCs w:val="16"/>
              </w:rPr>
            </w:pPr>
          </w:p>
        </w:tc>
        <w:tc>
          <w:tcPr>
            <w:tcW w:w="3610" w:type="dxa"/>
            <w:tcBorders>
              <w:top w:val="single" w:sz="4" w:space="0" w:color="000000"/>
              <w:left w:val="single" w:sz="4" w:space="0" w:color="000000"/>
              <w:bottom w:val="single" w:sz="4" w:space="0" w:color="000000"/>
              <w:right w:val="single" w:sz="4" w:space="0" w:color="000000"/>
            </w:tcBorders>
            <w:shd w:val="clear" w:color="auto" w:fill="auto"/>
            <w:tcMar>
              <w:top w:w="57" w:type="dxa"/>
              <w:bottom w:w="28" w:type="dxa"/>
            </w:tcMar>
          </w:tcPr>
          <w:p w:rsidR="00DF4103" w:rsidRDefault="00CD45B4">
            <w:pPr>
              <w:jc w:val="left"/>
              <w:rPr>
                <w:rFonts w:ascii="Verdana" w:hAnsi="Verdana" w:cs="Arial"/>
                <w:spacing w:val="-4"/>
                <w:sz w:val="16"/>
                <w:szCs w:val="16"/>
              </w:rPr>
            </w:pPr>
            <w:r>
              <w:rPr>
                <w:rFonts w:ascii="Verdana" w:hAnsi="Verdana" w:cs="Arial"/>
                <w:spacing w:val="-4"/>
                <w:sz w:val="16"/>
                <w:szCs w:val="16"/>
              </w:rPr>
              <w:t xml:space="preserve">Oltre alle eventuali verifiche orali, </w:t>
            </w:r>
            <w:r>
              <w:rPr>
                <w:rFonts w:ascii="Verdana" w:hAnsi="Verdana" w:cs="Arial"/>
                <w:spacing w:val="-8"/>
                <w:sz w:val="16"/>
                <w:szCs w:val="16"/>
              </w:rPr>
              <w:t>sarà prevista una prova</w:t>
            </w:r>
            <w:r>
              <w:rPr>
                <w:rFonts w:ascii="Verdana" w:hAnsi="Verdana" w:cs="Arial"/>
                <w:spacing w:val="-4"/>
                <w:sz w:val="16"/>
                <w:szCs w:val="16"/>
              </w:rPr>
              <w:t xml:space="preserve"> a conclusione dell’UdA, opportunamente scelta tra diverse tipologie di verifica (domande chiuse e aperte, problemi, relazione).</w:t>
            </w:r>
          </w:p>
          <w:p w:rsidR="00DF4103" w:rsidRDefault="00CD45B4">
            <w:pPr>
              <w:jc w:val="left"/>
              <w:rPr>
                <w:rFonts w:ascii="Verdana" w:hAnsi="Verdana" w:cs="Arial"/>
                <w:sz w:val="16"/>
                <w:szCs w:val="16"/>
              </w:rPr>
            </w:pPr>
            <w:r>
              <w:rPr>
                <w:rFonts w:ascii="Verdana" w:hAnsi="Verdana" w:cs="Arial"/>
                <w:spacing w:val="-4"/>
                <w:sz w:val="16"/>
                <w:szCs w:val="16"/>
              </w:rPr>
              <w:t xml:space="preserve">La valutazione verrà effettuata in livelli </w:t>
            </w:r>
            <w:r>
              <w:rPr>
                <w:rFonts w:ascii="Verdana" w:hAnsi="Verdana" w:cs="Arial"/>
                <w:spacing w:val="-4"/>
                <w:sz w:val="16"/>
                <w:szCs w:val="16"/>
              </w:rPr>
              <w:t>di competenza e in voti decimali secondo una griglia.</w:t>
            </w:r>
          </w:p>
        </w:tc>
      </w:tr>
      <w:tr w:rsidR="00DF4103">
        <w:trPr>
          <w:jc w:val="center"/>
        </w:trPr>
        <w:tc>
          <w:tcPr>
            <w:tcW w:w="1799" w:type="dxa"/>
            <w:tcBorders>
              <w:top w:val="single" w:sz="4" w:space="0" w:color="000000"/>
              <w:left w:val="single" w:sz="4" w:space="0" w:color="000000"/>
              <w:bottom w:val="single" w:sz="4" w:space="0" w:color="000000"/>
              <w:right w:val="single" w:sz="4" w:space="0" w:color="000000"/>
            </w:tcBorders>
            <w:shd w:val="clear" w:color="auto" w:fill="auto"/>
            <w:tcMar>
              <w:top w:w="57" w:type="dxa"/>
              <w:bottom w:w="28" w:type="dxa"/>
            </w:tcMar>
          </w:tcPr>
          <w:p w:rsidR="00DF4103" w:rsidRDefault="00CD45B4">
            <w:pPr>
              <w:jc w:val="left"/>
              <w:rPr>
                <w:rFonts w:ascii="Verdana" w:hAnsi="Verdana" w:cs="Arial"/>
                <w:b/>
                <w:sz w:val="16"/>
                <w:szCs w:val="16"/>
              </w:rPr>
            </w:pPr>
            <w:r>
              <w:rPr>
                <w:rFonts w:ascii="Verdana" w:hAnsi="Verdana" w:cs="Arial"/>
                <w:b/>
                <w:sz w:val="16"/>
                <w:szCs w:val="16"/>
              </w:rPr>
              <w:t>UdA n.4</w:t>
            </w:r>
          </w:p>
          <w:p w:rsidR="00DF4103" w:rsidRDefault="00DF4103">
            <w:pPr>
              <w:jc w:val="left"/>
              <w:rPr>
                <w:rFonts w:ascii="Verdana" w:hAnsi="Verdana" w:cs="Arial"/>
                <w:sz w:val="16"/>
                <w:szCs w:val="16"/>
              </w:rPr>
            </w:pPr>
          </w:p>
          <w:p w:rsidR="00DF4103" w:rsidRDefault="00CD45B4">
            <w:pPr>
              <w:jc w:val="left"/>
              <w:rPr>
                <w:rFonts w:ascii="Verdana" w:hAnsi="Verdana" w:cs="Arial"/>
                <w:sz w:val="16"/>
                <w:szCs w:val="16"/>
              </w:rPr>
            </w:pPr>
            <w:r>
              <w:rPr>
                <w:rFonts w:ascii="Verdana" w:hAnsi="Verdana" w:cs="Arial"/>
                <w:sz w:val="16"/>
                <w:szCs w:val="16"/>
              </w:rPr>
              <w:t>Titolo: Progetto di massima di un per impianti elettrici per uso civile.</w:t>
            </w:r>
          </w:p>
          <w:p w:rsidR="00DF4103" w:rsidRDefault="00DF4103">
            <w:pPr>
              <w:jc w:val="left"/>
              <w:rPr>
                <w:rFonts w:ascii="Verdana" w:hAnsi="Verdana" w:cs="Arial"/>
                <w:sz w:val="16"/>
                <w:szCs w:val="16"/>
              </w:rPr>
            </w:pPr>
          </w:p>
          <w:p w:rsidR="00DF4103" w:rsidRDefault="00CD45B4">
            <w:pPr>
              <w:jc w:val="left"/>
              <w:rPr>
                <w:rFonts w:ascii="Verdana" w:hAnsi="Verdana" w:cs="Arial"/>
                <w:b/>
                <w:sz w:val="16"/>
                <w:szCs w:val="16"/>
              </w:rPr>
            </w:pPr>
            <w:r>
              <w:rPr>
                <w:rFonts w:ascii="Verdana" w:hAnsi="Verdana" w:cs="Arial"/>
                <w:sz w:val="16"/>
                <w:szCs w:val="16"/>
              </w:rPr>
              <w:t>Ore: 35</w:t>
            </w:r>
          </w:p>
        </w:tc>
        <w:tc>
          <w:tcPr>
            <w:tcW w:w="3237" w:type="dxa"/>
            <w:tcBorders>
              <w:top w:val="single" w:sz="4" w:space="0" w:color="000000"/>
              <w:left w:val="single" w:sz="4" w:space="0" w:color="000000"/>
              <w:bottom w:val="single" w:sz="4" w:space="0" w:color="000000"/>
              <w:right w:val="single" w:sz="4" w:space="0" w:color="000000"/>
            </w:tcBorders>
            <w:shd w:val="clear" w:color="auto" w:fill="auto"/>
            <w:tcMar>
              <w:top w:w="57" w:type="dxa"/>
              <w:bottom w:w="28" w:type="dxa"/>
            </w:tcMar>
          </w:tcPr>
          <w:p w:rsidR="00DF4103" w:rsidRDefault="00CD45B4">
            <w:pPr>
              <w:jc w:val="left"/>
              <w:rPr>
                <w:rFonts w:ascii="Verdana" w:hAnsi="Verdana" w:cs="Arial"/>
                <w:sz w:val="16"/>
                <w:szCs w:val="16"/>
              </w:rPr>
            </w:pPr>
            <w:r>
              <w:rPr>
                <w:rFonts w:ascii="Verdana" w:hAnsi="Verdana" w:cs="Arial"/>
                <w:sz w:val="16"/>
                <w:szCs w:val="16"/>
              </w:rPr>
              <w:t xml:space="preserve">- Saper dimensionare un impianto elettrico per uso civile in base alle specifiche di progetto, determinandone </w:t>
            </w:r>
            <w:r>
              <w:rPr>
                <w:rFonts w:ascii="Verdana" w:hAnsi="Verdana" w:cs="Arial"/>
                <w:sz w:val="16"/>
                <w:szCs w:val="16"/>
              </w:rPr>
              <w:t xml:space="preserve">schemi, circuiti, tipologie di linea, correnti, apparecchiature di comando e protezione, impianto di terra, avvalendosi della manualistica e </w:t>
            </w:r>
            <w:r>
              <w:rPr>
                <w:rFonts w:ascii="Verdana" w:hAnsi="Verdana" w:cs="Arial"/>
                <w:sz w:val="16"/>
                <w:szCs w:val="16"/>
              </w:rPr>
              <w:lastRenderedPageBreak/>
              <w:t>normativa relativa.</w:t>
            </w:r>
          </w:p>
          <w:p w:rsidR="00DF4103" w:rsidRDefault="00CD45B4">
            <w:pPr>
              <w:jc w:val="left"/>
              <w:rPr>
                <w:rFonts w:ascii="Verdana" w:hAnsi="Verdana" w:cs="Arial"/>
                <w:sz w:val="16"/>
                <w:szCs w:val="16"/>
              </w:rPr>
            </w:pPr>
            <w:r>
              <w:rPr>
                <w:rFonts w:ascii="Verdana" w:hAnsi="Verdana" w:cs="Arial"/>
                <w:sz w:val="16"/>
                <w:szCs w:val="16"/>
              </w:rPr>
              <w:t>- Saper applicare i metodi relativi alla caduta di tensione (c.d.t.) massima ammissibile e c.d.</w:t>
            </w:r>
            <w:r>
              <w:rPr>
                <w:rFonts w:ascii="Verdana" w:hAnsi="Verdana" w:cs="Arial"/>
                <w:sz w:val="16"/>
                <w:szCs w:val="16"/>
              </w:rPr>
              <w:t>t. unitaria ai fini del dimensionamento delle linee elettriche.</w:t>
            </w:r>
          </w:p>
        </w:tc>
        <w:tc>
          <w:tcPr>
            <w:tcW w:w="4121" w:type="dxa"/>
            <w:tcBorders>
              <w:top w:val="single" w:sz="4" w:space="0" w:color="000000"/>
              <w:left w:val="single" w:sz="4" w:space="0" w:color="000000"/>
              <w:bottom w:val="single" w:sz="4" w:space="0" w:color="000000"/>
              <w:right w:val="single" w:sz="4" w:space="0" w:color="000000"/>
            </w:tcBorders>
            <w:shd w:val="clear" w:color="auto" w:fill="auto"/>
            <w:tcMar>
              <w:top w:w="57" w:type="dxa"/>
              <w:bottom w:w="28" w:type="dxa"/>
            </w:tcMar>
          </w:tcPr>
          <w:p w:rsidR="00DF4103" w:rsidRDefault="00CD45B4">
            <w:pPr>
              <w:jc w:val="left"/>
              <w:rPr>
                <w:rFonts w:ascii="Verdana" w:hAnsi="Verdana" w:cs="Arial"/>
                <w:sz w:val="16"/>
                <w:szCs w:val="16"/>
              </w:rPr>
            </w:pPr>
            <w:r>
              <w:rPr>
                <w:rFonts w:ascii="Verdana" w:hAnsi="Verdana" w:cs="Arial"/>
                <w:sz w:val="16"/>
                <w:szCs w:val="16"/>
              </w:rPr>
              <w:lastRenderedPageBreak/>
              <w:t>- Conoscere le modalità di dimensionamento del progetto di massima di un impianto elettrico per uso civile.</w:t>
            </w:r>
          </w:p>
          <w:p w:rsidR="00DF4103" w:rsidRDefault="00CD45B4">
            <w:pPr>
              <w:jc w:val="left"/>
              <w:rPr>
                <w:rFonts w:ascii="Verdana" w:hAnsi="Verdana" w:cs="Arial"/>
                <w:sz w:val="16"/>
                <w:szCs w:val="16"/>
              </w:rPr>
            </w:pPr>
            <w:r>
              <w:rPr>
                <w:rFonts w:ascii="Verdana" w:hAnsi="Verdana" w:cs="Arial"/>
                <w:sz w:val="16"/>
                <w:szCs w:val="16"/>
              </w:rPr>
              <w:t>- Conoscere i parametri relativi ai carichi convenzionali.</w:t>
            </w:r>
          </w:p>
          <w:p w:rsidR="00DF4103" w:rsidRDefault="00CD45B4">
            <w:pPr>
              <w:jc w:val="left"/>
              <w:rPr>
                <w:rFonts w:ascii="Verdana" w:hAnsi="Verdana" w:cs="Arial"/>
                <w:sz w:val="16"/>
                <w:szCs w:val="16"/>
              </w:rPr>
            </w:pPr>
            <w:r>
              <w:rPr>
                <w:rFonts w:ascii="Verdana" w:hAnsi="Verdana" w:cs="Arial"/>
                <w:sz w:val="16"/>
                <w:szCs w:val="16"/>
              </w:rPr>
              <w:t xml:space="preserve">- Conoscere le </w:t>
            </w:r>
            <w:r>
              <w:rPr>
                <w:rFonts w:ascii="Verdana" w:hAnsi="Verdana" w:cs="Arial"/>
                <w:sz w:val="16"/>
                <w:szCs w:val="16"/>
              </w:rPr>
              <w:t xml:space="preserve">metodologie di calcolo delle linee di impianto elettrico: metodo della c.d.t. unitaria, della c.d.t. massima ammissibile, della </w:t>
            </w:r>
            <w:r>
              <w:rPr>
                <w:rFonts w:ascii="Verdana" w:hAnsi="Verdana" w:cs="Arial"/>
                <w:sz w:val="16"/>
                <w:szCs w:val="16"/>
              </w:rPr>
              <w:lastRenderedPageBreak/>
              <w:t>perdita di potenza massima ammissibile.</w:t>
            </w:r>
          </w:p>
        </w:tc>
        <w:tc>
          <w:tcPr>
            <w:tcW w:w="1803" w:type="dxa"/>
            <w:tcBorders>
              <w:top w:val="single" w:sz="4" w:space="0" w:color="000000"/>
              <w:left w:val="single" w:sz="4" w:space="0" w:color="000000"/>
              <w:bottom w:val="single" w:sz="4" w:space="0" w:color="000000"/>
              <w:right w:val="single" w:sz="4" w:space="0" w:color="000000"/>
            </w:tcBorders>
            <w:shd w:val="clear" w:color="auto" w:fill="auto"/>
            <w:tcMar>
              <w:top w:w="57" w:type="dxa"/>
              <w:bottom w:w="28" w:type="dxa"/>
            </w:tcMar>
          </w:tcPr>
          <w:p w:rsidR="00DF4103" w:rsidRDefault="00CD45B4">
            <w:pPr>
              <w:jc w:val="left"/>
              <w:rPr>
                <w:rFonts w:ascii="Verdana" w:hAnsi="Verdana" w:cs="Arial"/>
                <w:sz w:val="16"/>
                <w:szCs w:val="16"/>
              </w:rPr>
            </w:pPr>
            <w:r>
              <w:rPr>
                <w:rFonts w:ascii="Verdana" w:hAnsi="Verdana" w:cs="Arial"/>
                <w:sz w:val="16"/>
                <w:szCs w:val="16"/>
              </w:rPr>
              <w:lastRenderedPageBreak/>
              <w:t>Lezioni frontali e dialogate.</w:t>
            </w:r>
          </w:p>
          <w:p w:rsidR="00DF4103" w:rsidRDefault="00CD45B4">
            <w:pPr>
              <w:jc w:val="left"/>
              <w:rPr>
                <w:rFonts w:ascii="Verdana" w:hAnsi="Verdana" w:cs="Arial"/>
                <w:sz w:val="16"/>
                <w:szCs w:val="16"/>
              </w:rPr>
            </w:pPr>
            <w:r>
              <w:rPr>
                <w:rFonts w:ascii="Verdana" w:hAnsi="Verdana" w:cs="Arial"/>
                <w:sz w:val="16"/>
                <w:szCs w:val="16"/>
              </w:rPr>
              <w:t>Esercitazioni scritte di gruppo ed individuali.</w:t>
            </w:r>
          </w:p>
          <w:p w:rsidR="00DF4103" w:rsidRDefault="00DF4103">
            <w:pPr>
              <w:jc w:val="left"/>
              <w:rPr>
                <w:rFonts w:ascii="Verdana" w:hAnsi="Verdana" w:cs="Arial"/>
                <w:sz w:val="16"/>
                <w:szCs w:val="16"/>
              </w:rPr>
            </w:pPr>
          </w:p>
          <w:p w:rsidR="00DF4103" w:rsidRDefault="00CD45B4">
            <w:pPr>
              <w:jc w:val="left"/>
              <w:rPr>
                <w:rFonts w:ascii="Verdana" w:hAnsi="Verdana" w:cs="Arial"/>
                <w:sz w:val="16"/>
                <w:szCs w:val="16"/>
              </w:rPr>
            </w:pPr>
            <w:r>
              <w:rPr>
                <w:rFonts w:ascii="Verdana" w:hAnsi="Verdana" w:cs="Arial"/>
                <w:sz w:val="16"/>
                <w:szCs w:val="16"/>
              </w:rPr>
              <w:t>Progetto:</w:t>
            </w:r>
            <w:r>
              <w:rPr>
                <w:rFonts w:ascii="Verdana" w:hAnsi="Verdana" w:cs="Arial"/>
                <w:sz w:val="16"/>
                <w:szCs w:val="16"/>
              </w:rPr>
              <w:t xml:space="preserve"> dimensionamento </w:t>
            </w:r>
            <w:r>
              <w:rPr>
                <w:rFonts w:ascii="Verdana" w:hAnsi="Verdana" w:cs="Arial"/>
                <w:sz w:val="16"/>
                <w:szCs w:val="16"/>
              </w:rPr>
              <w:lastRenderedPageBreak/>
              <w:t>di massima un di impianti elettrico per uso civile alimentato in BT.</w:t>
            </w:r>
          </w:p>
          <w:p w:rsidR="00DF4103" w:rsidRDefault="00CD45B4">
            <w:pPr>
              <w:jc w:val="left"/>
              <w:rPr>
                <w:rFonts w:ascii="Verdana" w:hAnsi="Verdana" w:cs="Arial"/>
                <w:sz w:val="16"/>
                <w:szCs w:val="16"/>
              </w:rPr>
            </w:pPr>
            <w:r>
              <w:rPr>
                <w:rFonts w:ascii="Verdana" w:hAnsi="Verdana" w:cs="Arial"/>
                <w:sz w:val="16"/>
                <w:szCs w:val="16"/>
              </w:rPr>
              <w:t>Utilizzazione di NI Multisim per la rappresentazione e simulazione circuitale di impianti civili.</w:t>
            </w:r>
          </w:p>
          <w:p w:rsidR="00DF4103" w:rsidRDefault="00DF4103">
            <w:pPr>
              <w:jc w:val="left"/>
              <w:rPr>
                <w:rFonts w:ascii="Verdana" w:hAnsi="Verdana" w:cs="Arial"/>
                <w:sz w:val="16"/>
                <w:szCs w:val="16"/>
              </w:rPr>
            </w:pPr>
          </w:p>
        </w:tc>
        <w:tc>
          <w:tcPr>
            <w:tcW w:w="3610" w:type="dxa"/>
            <w:tcBorders>
              <w:top w:val="single" w:sz="4" w:space="0" w:color="000000"/>
              <w:left w:val="single" w:sz="4" w:space="0" w:color="000000"/>
              <w:bottom w:val="single" w:sz="4" w:space="0" w:color="000000"/>
              <w:right w:val="single" w:sz="4" w:space="0" w:color="000000"/>
            </w:tcBorders>
            <w:shd w:val="clear" w:color="auto" w:fill="auto"/>
            <w:tcMar>
              <w:top w:w="57" w:type="dxa"/>
              <w:bottom w:w="28" w:type="dxa"/>
            </w:tcMar>
          </w:tcPr>
          <w:p w:rsidR="00DF4103" w:rsidRDefault="00CD45B4">
            <w:pPr>
              <w:jc w:val="left"/>
              <w:rPr>
                <w:rFonts w:ascii="Verdana" w:hAnsi="Verdana" w:cs="Arial"/>
                <w:spacing w:val="-4"/>
                <w:sz w:val="16"/>
                <w:szCs w:val="16"/>
              </w:rPr>
            </w:pPr>
            <w:r>
              <w:rPr>
                <w:rFonts w:ascii="Verdana" w:hAnsi="Verdana" w:cs="Arial"/>
                <w:spacing w:val="-4"/>
                <w:sz w:val="16"/>
                <w:szCs w:val="16"/>
              </w:rPr>
              <w:lastRenderedPageBreak/>
              <w:t xml:space="preserve">Oltre alle eventuali verifiche orali, </w:t>
            </w:r>
            <w:r>
              <w:rPr>
                <w:rFonts w:ascii="Verdana" w:hAnsi="Verdana" w:cs="Arial"/>
                <w:spacing w:val="-8"/>
                <w:sz w:val="16"/>
                <w:szCs w:val="16"/>
              </w:rPr>
              <w:t>sarà prevista una prova</w:t>
            </w:r>
            <w:r>
              <w:rPr>
                <w:rFonts w:ascii="Verdana" w:hAnsi="Verdana" w:cs="Arial"/>
                <w:spacing w:val="-4"/>
                <w:sz w:val="16"/>
                <w:szCs w:val="16"/>
              </w:rPr>
              <w:t xml:space="preserve"> a conclus</w:t>
            </w:r>
            <w:r>
              <w:rPr>
                <w:rFonts w:ascii="Verdana" w:hAnsi="Verdana" w:cs="Arial"/>
                <w:spacing w:val="-4"/>
                <w:sz w:val="16"/>
                <w:szCs w:val="16"/>
              </w:rPr>
              <w:t>ione dell’UdA, relativa al dimensionamento di massima di un impianto in BT per uso civile.</w:t>
            </w:r>
          </w:p>
          <w:p w:rsidR="00DF4103" w:rsidRDefault="00CD45B4">
            <w:pPr>
              <w:jc w:val="left"/>
              <w:rPr>
                <w:rFonts w:ascii="Verdana" w:hAnsi="Verdana" w:cs="Arial"/>
                <w:sz w:val="16"/>
                <w:szCs w:val="16"/>
              </w:rPr>
            </w:pPr>
            <w:r>
              <w:rPr>
                <w:rFonts w:ascii="Verdana" w:hAnsi="Verdana" w:cs="Arial"/>
                <w:spacing w:val="-4"/>
                <w:sz w:val="16"/>
                <w:szCs w:val="16"/>
              </w:rPr>
              <w:t>La valutazione verrà effettuata in livelli di competenza e in voti decimali secondo una griglia.</w:t>
            </w:r>
          </w:p>
        </w:tc>
      </w:tr>
      <w:tr w:rsidR="00DF4103">
        <w:trPr>
          <w:jc w:val="center"/>
        </w:trPr>
        <w:tc>
          <w:tcPr>
            <w:tcW w:w="1799" w:type="dxa"/>
            <w:tcBorders>
              <w:top w:val="single" w:sz="4" w:space="0" w:color="000000"/>
              <w:left w:val="single" w:sz="4" w:space="0" w:color="000000"/>
              <w:bottom w:val="single" w:sz="4" w:space="0" w:color="000000"/>
              <w:right w:val="single" w:sz="4" w:space="0" w:color="000000"/>
            </w:tcBorders>
            <w:shd w:val="clear" w:color="auto" w:fill="auto"/>
            <w:tcMar>
              <w:top w:w="57" w:type="dxa"/>
              <w:bottom w:w="28" w:type="dxa"/>
            </w:tcMar>
          </w:tcPr>
          <w:p w:rsidR="00DF4103" w:rsidRDefault="00CD45B4">
            <w:pPr>
              <w:jc w:val="left"/>
              <w:rPr>
                <w:rFonts w:ascii="Verdana" w:hAnsi="Verdana" w:cs="Arial"/>
                <w:b/>
                <w:sz w:val="16"/>
                <w:szCs w:val="16"/>
              </w:rPr>
            </w:pPr>
            <w:r>
              <w:rPr>
                <w:rFonts w:ascii="Verdana" w:hAnsi="Verdana" w:cs="Arial"/>
                <w:b/>
                <w:sz w:val="16"/>
                <w:szCs w:val="16"/>
              </w:rPr>
              <w:lastRenderedPageBreak/>
              <w:t>UdA n.5</w:t>
            </w:r>
          </w:p>
          <w:p w:rsidR="00DF4103" w:rsidRDefault="00DF4103">
            <w:pPr>
              <w:jc w:val="left"/>
              <w:rPr>
                <w:rFonts w:ascii="Verdana" w:hAnsi="Verdana" w:cs="Arial"/>
                <w:sz w:val="16"/>
                <w:szCs w:val="16"/>
              </w:rPr>
            </w:pPr>
          </w:p>
          <w:p w:rsidR="00DF4103" w:rsidRDefault="00CD45B4">
            <w:pPr>
              <w:jc w:val="left"/>
              <w:rPr>
                <w:rFonts w:ascii="Verdana" w:hAnsi="Verdana" w:cs="Arial"/>
                <w:sz w:val="16"/>
                <w:szCs w:val="16"/>
              </w:rPr>
            </w:pPr>
            <w:r>
              <w:rPr>
                <w:rFonts w:ascii="Verdana" w:hAnsi="Verdana" w:cs="Arial"/>
                <w:sz w:val="16"/>
                <w:szCs w:val="16"/>
              </w:rPr>
              <w:t>Titolo: Calcolo delle linee ohmico-induttive</w:t>
            </w:r>
          </w:p>
          <w:p w:rsidR="00DF4103" w:rsidRDefault="00DF4103">
            <w:pPr>
              <w:jc w:val="left"/>
              <w:rPr>
                <w:rFonts w:ascii="Verdana" w:hAnsi="Verdana" w:cs="Arial"/>
                <w:sz w:val="16"/>
                <w:szCs w:val="16"/>
              </w:rPr>
            </w:pPr>
          </w:p>
          <w:p w:rsidR="00DF4103" w:rsidRDefault="00CD45B4">
            <w:pPr>
              <w:jc w:val="left"/>
              <w:rPr>
                <w:rFonts w:ascii="Verdana" w:hAnsi="Verdana" w:cs="Arial"/>
                <w:b/>
                <w:sz w:val="16"/>
                <w:szCs w:val="16"/>
              </w:rPr>
            </w:pPr>
            <w:r>
              <w:rPr>
                <w:rFonts w:ascii="Verdana" w:hAnsi="Verdana" w:cs="Arial"/>
                <w:sz w:val="16"/>
                <w:szCs w:val="16"/>
              </w:rPr>
              <w:t>Ore: 15</w:t>
            </w:r>
          </w:p>
        </w:tc>
        <w:tc>
          <w:tcPr>
            <w:tcW w:w="3237" w:type="dxa"/>
            <w:tcBorders>
              <w:top w:val="single" w:sz="4" w:space="0" w:color="000000"/>
              <w:left w:val="single" w:sz="4" w:space="0" w:color="000000"/>
              <w:bottom w:val="single" w:sz="4" w:space="0" w:color="000000"/>
              <w:right w:val="single" w:sz="4" w:space="0" w:color="000000"/>
            </w:tcBorders>
            <w:shd w:val="clear" w:color="auto" w:fill="auto"/>
            <w:tcMar>
              <w:top w:w="57" w:type="dxa"/>
              <w:bottom w:w="28" w:type="dxa"/>
            </w:tcMar>
          </w:tcPr>
          <w:p w:rsidR="00DF4103" w:rsidRDefault="00CD45B4">
            <w:pPr>
              <w:jc w:val="left"/>
              <w:rPr>
                <w:rFonts w:ascii="Verdana" w:hAnsi="Verdana" w:cs="Arial"/>
                <w:sz w:val="16"/>
                <w:szCs w:val="16"/>
              </w:rPr>
            </w:pPr>
            <w:r>
              <w:rPr>
                <w:rFonts w:ascii="Verdana" w:hAnsi="Verdana" w:cs="Arial"/>
                <w:sz w:val="16"/>
                <w:szCs w:val="16"/>
              </w:rPr>
              <w:t xml:space="preserve">- </w:t>
            </w:r>
            <w:r>
              <w:rPr>
                <w:rFonts w:ascii="Verdana" w:hAnsi="Verdana" w:cs="Arial"/>
                <w:sz w:val="16"/>
                <w:szCs w:val="16"/>
              </w:rPr>
              <w:t>Saper applicare i criteri sulla perdita di potenza ammissibile, c.d.t. ammissibile, c.d.t. unitaria per il calcolo di linee semplici e complesse.</w:t>
            </w:r>
          </w:p>
          <w:p w:rsidR="00DF4103" w:rsidRDefault="00CD45B4">
            <w:pPr>
              <w:jc w:val="left"/>
              <w:rPr>
                <w:rFonts w:ascii="Verdana" w:hAnsi="Verdana" w:cs="Arial"/>
                <w:sz w:val="16"/>
                <w:szCs w:val="16"/>
              </w:rPr>
            </w:pPr>
            <w:r>
              <w:rPr>
                <w:rFonts w:ascii="Verdana" w:hAnsi="Verdana" w:cs="Arial"/>
                <w:sz w:val="16"/>
                <w:szCs w:val="16"/>
              </w:rPr>
              <w:t>- Saper effettuare il calcolo del baricentro elettrico di un sistema elettrico/impianto elettrico.</w:t>
            </w:r>
          </w:p>
        </w:tc>
        <w:tc>
          <w:tcPr>
            <w:tcW w:w="4121" w:type="dxa"/>
            <w:tcBorders>
              <w:top w:val="single" w:sz="4" w:space="0" w:color="000000"/>
              <w:left w:val="single" w:sz="4" w:space="0" w:color="000000"/>
              <w:bottom w:val="single" w:sz="4" w:space="0" w:color="000000"/>
              <w:right w:val="single" w:sz="4" w:space="0" w:color="000000"/>
            </w:tcBorders>
            <w:shd w:val="clear" w:color="auto" w:fill="auto"/>
            <w:tcMar>
              <w:top w:w="57" w:type="dxa"/>
              <w:bottom w:w="28" w:type="dxa"/>
            </w:tcMar>
          </w:tcPr>
          <w:p w:rsidR="00DF4103" w:rsidRDefault="00CD45B4">
            <w:pPr>
              <w:jc w:val="left"/>
              <w:rPr>
                <w:rFonts w:ascii="Verdana" w:hAnsi="Verdana" w:cs="Arial"/>
                <w:sz w:val="16"/>
                <w:szCs w:val="16"/>
              </w:rPr>
            </w:pPr>
            <w:r>
              <w:rPr>
                <w:rFonts w:ascii="Verdana" w:hAnsi="Verdana" w:cs="Arial"/>
                <w:sz w:val="16"/>
                <w:szCs w:val="16"/>
              </w:rPr>
              <w:t>- Conoscere</w:t>
            </w:r>
            <w:r>
              <w:rPr>
                <w:rFonts w:ascii="Verdana" w:hAnsi="Verdana" w:cs="Arial"/>
                <w:sz w:val="16"/>
                <w:szCs w:val="16"/>
              </w:rPr>
              <w:t xml:space="preserve"> i criteri sulla perdita di potenza ammissibile, c.d.t. ammissibile, c.d.t. unitaria per il calcolo di linee semplici e complesse: linee con carichi distribuiti, con carichi diramati ed alimentate alle estremità.</w:t>
            </w:r>
          </w:p>
          <w:p w:rsidR="00DF4103" w:rsidRDefault="00CD45B4">
            <w:pPr>
              <w:jc w:val="left"/>
              <w:rPr>
                <w:rFonts w:ascii="Verdana" w:hAnsi="Verdana" w:cs="Arial"/>
                <w:sz w:val="16"/>
                <w:szCs w:val="16"/>
              </w:rPr>
            </w:pPr>
            <w:r>
              <w:rPr>
                <w:rFonts w:ascii="Verdana" w:hAnsi="Verdana" w:cs="Arial"/>
                <w:sz w:val="16"/>
                <w:szCs w:val="16"/>
              </w:rPr>
              <w:t>- Conoscere il concetto di momento amperome</w:t>
            </w:r>
            <w:r>
              <w:rPr>
                <w:rFonts w:ascii="Verdana" w:hAnsi="Verdana" w:cs="Arial"/>
                <w:sz w:val="16"/>
                <w:szCs w:val="16"/>
              </w:rPr>
              <w:t>trico.</w:t>
            </w:r>
          </w:p>
          <w:p w:rsidR="00DF4103" w:rsidRDefault="00CD45B4">
            <w:pPr>
              <w:jc w:val="left"/>
              <w:rPr>
                <w:rFonts w:ascii="Verdana" w:hAnsi="Verdana" w:cs="Arial"/>
                <w:sz w:val="16"/>
                <w:szCs w:val="16"/>
              </w:rPr>
            </w:pPr>
            <w:r>
              <w:rPr>
                <w:rFonts w:ascii="Verdana" w:hAnsi="Verdana" w:cs="Arial"/>
                <w:sz w:val="16"/>
                <w:szCs w:val="16"/>
              </w:rPr>
              <w:t>- Conoscere il concetto di baricentro elettrico di un sistema elettrico.</w:t>
            </w:r>
          </w:p>
          <w:p w:rsidR="00DF4103" w:rsidRDefault="00DF4103">
            <w:pPr>
              <w:jc w:val="left"/>
              <w:rPr>
                <w:rFonts w:ascii="Verdana" w:hAnsi="Verdana" w:cs="Arial"/>
                <w:sz w:val="16"/>
                <w:szCs w:val="16"/>
              </w:rPr>
            </w:pPr>
          </w:p>
        </w:tc>
        <w:tc>
          <w:tcPr>
            <w:tcW w:w="1803" w:type="dxa"/>
            <w:tcBorders>
              <w:top w:val="single" w:sz="4" w:space="0" w:color="000000"/>
              <w:left w:val="single" w:sz="4" w:space="0" w:color="000000"/>
              <w:bottom w:val="single" w:sz="4" w:space="0" w:color="000000"/>
              <w:right w:val="single" w:sz="4" w:space="0" w:color="000000"/>
            </w:tcBorders>
            <w:shd w:val="clear" w:color="auto" w:fill="auto"/>
            <w:tcMar>
              <w:top w:w="57" w:type="dxa"/>
              <w:bottom w:w="28" w:type="dxa"/>
            </w:tcMar>
          </w:tcPr>
          <w:p w:rsidR="00DF4103" w:rsidRDefault="00CD45B4">
            <w:pPr>
              <w:jc w:val="left"/>
              <w:rPr>
                <w:rFonts w:ascii="Verdana" w:hAnsi="Verdana" w:cs="Arial"/>
                <w:sz w:val="16"/>
                <w:szCs w:val="16"/>
              </w:rPr>
            </w:pPr>
            <w:r>
              <w:rPr>
                <w:rFonts w:ascii="Verdana" w:hAnsi="Verdana" w:cs="Arial"/>
                <w:sz w:val="16"/>
                <w:szCs w:val="16"/>
              </w:rPr>
              <w:t>Lezioni frontali e dialogate.</w:t>
            </w:r>
          </w:p>
          <w:p w:rsidR="00DF4103" w:rsidRDefault="00CD45B4">
            <w:pPr>
              <w:jc w:val="left"/>
              <w:rPr>
                <w:rFonts w:ascii="Verdana" w:hAnsi="Verdana" w:cs="Arial"/>
                <w:sz w:val="16"/>
                <w:szCs w:val="16"/>
              </w:rPr>
            </w:pPr>
            <w:r>
              <w:rPr>
                <w:rFonts w:ascii="Verdana" w:hAnsi="Verdana" w:cs="Arial"/>
                <w:sz w:val="16"/>
                <w:szCs w:val="16"/>
              </w:rPr>
              <w:t>Esercitazioni scritte di gruppo ed individuali.</w:t>
            </w:r>
          </w:p>
          <w:p w:rsidR="00DF4103" w:rsidRDefault="00DF4103">
            <w:pPr>
              <w:jc w:val="left"/>
              <w:rPr>
                <w:rFonts w:ascii="Verdana" w:hAnsi="Verdana" w:cs="Arial"/>
                <w:sz w:val="16"/>
                <w:szCs w:val="16"/>
              </w:rPr>
            </w:pPr>
          </w:p>
        </w:tc>
        <w:tc>
          <w:tcPr>
            <w:tcW w:w="3610" w:type="dxa"/>
            <w:tcBorders>
              <w:top w:val="single" w:sz="4" w:space="0" w:color="000000"/>
              <w:left w:val="single" w:sz="4" w:space="0" w:color="000000"/>
              <w:bottom w:val="single" w:sz="4" w:space="0" w:color="000000"/>
              <w:right w:val="single" w:sz="4" w:space="0" w:color="000000"/>
            </w:tcBorders>
            <w:shd w:val="clear" w:color="auto" w:fill="auto"/>
            <w:tcMar>
              <w:top w:w="57" w:type="dxa"/>
              <w:bottom w:w="28" w:type="dxa"/>
            </w:tcMar>
          </w:tcPr>
          <w:p w:rsidR="00DF4103" w:rsidRDefault="00CD45B4">
            <w:pPr>
              <w:jc w:val="left"/>
              <w:rPr>
                <w:rFonts w:ascii="Verdana" w:hAnsi="Verdana" w:cs="Arial"/>
                <w:spacing w:val="-4"/>
                <w:sz w:val="16"/>
                <w:szCs w:val="16"/>
              </w:rPr>
            </w:pPr>
            <w:r>
              <w:rPr>
                <w:rFonts w:ascii="Verdana" w:hAnsi="Verdana" w:cs="Arial"/>
                <w:spacing w:val="-4"/>
                <w:sz w:val="16"/>
                <w:szCs w:val="16"/>
              </w:rPr>
              <w:t xml:space="preserve">Oltre alle eventuali verifiche orali, </w:t>
            </w:r>
            <w:r>
              <w:rPr>
                <w:rFonts w:ascii="Verdana" w:hAnsi="Verdana" w:cs="Arial"/>
                <w:spacing w:val="-8"/>
                <w:sz w:val="16"/>
                <w:szCs w:val="16"/>
              </w:rPr>
              <w:t>sarà prevista una prova</w:t>
            </w:r>
            <w:r>
              <w:rPr>
                <w:rFonts w:ascii="Verdana" w:hAnsi="Verdana" w:cs="Arial"/>
                <w:spacing w:val="-4"/>
                <w:sz w:val="16"/>
                <w:szCs w:val="16"/>
              </w:rPr>
              <w:t xml:space="preserve"> a conclusione dell’UdA, opportunam</w:t>
            </w:r>
            <w:r>
              <w:rPr>
                <w:rFonts w:ascii="Verdana" w:hAnsi="Verdana" w:cs="Arial"/>
                <w:spacing w:val="-4"/>
                <w:sz w:val="16"/>
                <w:szCs w:val="16"/>
              </w:rPr>
              <w:t>ente scelta tra diverse tipologie di verifica (domande chiuse e aperte, problemi, relazione).</w:t>
            </w:r>
          </w:p>
          <w:p w:rsidR="00DF4103" w:rsidRDefault="00CD45B4">
            <w:pPr>
              <w:jc w:val="left"/>
              <w:rPr>
                <w:rFonts w:ascii="Verdana" w:hAnsi="Verdana" w:cs="Arial"/>
                <w:sz w:val="16"/>
                <w:szCs w:val="16"/>
              </w:rPr>
            </w:pPr>
            <w:r>
              <w:rPr>
                <w:rFonts w:ascii="Verdana" w:hAnsi="Verdana" w:cs="Arial"/>
                <w:spacing w:val="-4"/>
                <w:sz w:val="16"/>
                <w:szCs w:val="16"/>
              </w:rPr>
              <w:t>La valutazione verrà effettuata in livelli di competenza e in voti decimali secondo una griglia.</w:t>
            </w:r>
          </w:p>
        </w:tc>
      </w:tr>
      <w:tr w:rsidR="00DF4103">
        <w:trPr>
          <w:jc w:val="center"/>
        </w:trPr>
        <w:tc>
          <w:tcPr>
            <w:tcW w:w="1799" w:type="dxa"/>
            <w:tcBorders>
              <w:top w:val="single" w:sz="4" w:space="0" w:color="000000"/>
              <w:left w:val="single" w:sz="4" w:space="0" w:color="000000"/>
              <w:bottom w:val="single" w:sz="4" w:space="0" w:color="000000"/>
              <w:right w:val="single" w:sz="4" w:space="0" w:color="000000"/>
            </w:tcBorders>
            <w:shd w:val="clear" w:color="auto" w:fill="auto"/>
            <w:tcMar>
              <w:top w:w="57" w:type="dxa"/>
              <w:bottom w:w="28" w:type="dxa"/>
            </w:tcMar>
          </w:tcPr>
          <w:p w:rsidR="00DF4103" w:rsidRDefault="00CD45B4">
            <w:pPr>
              <w:jc w:val="left"/>
              <w:rPr>
                <w:rFonts w:ascii="Verdana" w:hAnsi="Verdana" w:cs="Arial"/>
                <w:b/>
                <w:sz w:val="16"/>
                <w:szCs w:val="16"/>
              </w:rPr>
            </w:pPr>
            <w:r>
              <w:rPr>
                <w:rFonts w:ascii="Verdana" w:hAnsi="Verdana" w:cs="Arial"/>
                <w:b/>
                <w:sz w:val="16"/>
                <w:szCs w:val="16"/>
              </w:rPr>
              <w:t>UdA n.6</w:t>
            </w:r>
          </w:p>
          <w:p w:rsidR="00DF4103" w:rsidRDefault="00DF4103">
            <w:pPr>
              <w:jc w:val="left"/>
              <w:rPr>
                <w:rFonts w:ascii="Verdana" w:hAnsi="Verdana" w:cs="Arial"/>
                <w:sz w:val="16"/>
                <w:szCs w:val="16"/>
              </w:rPr>
            </w:pPr>
          </w:p>
          <w:p w:rsidR="00DF4103" w:rsidRDefault="00CD45B4">
            <w:pPr>
              <w:jc w:val="left"/>
              <w:rPr>
                <w:rFonts w:ascii="Verdana" w:hAnsi="Verdana" w:cs="Arial"/>
                <w:sz w:val="16"/>
                <w:szCs w:val="16"/>
              </w:rPr>
            </w:pPr>
            <w:r>
              <w:rPr>
                <w:rFonts w:ascii="Verdana" w:hAnsi="Verdana" w:cs="Arial"/>
                <w:sz w:val="16"/>
                <w:szCs w:val="16"/>
              </w:rPr>
              <w:t xml:space="preserve">Titolo: Schemi e tecniche di comando dei motori </w:t>
            </w:r>
            <w:r>
              <w:rPr>
                <w:rFonts w:ascii="Verdana" w:hAnsi="Verdana" w:cs="Arial"/>
                <w:sz w:val="16"/>
                <w:szCs w:val="16"/>
              </w:rPr>
              <w:t>elettrici in logica cablata</w:t>
            </w:r>
          </w:p>
          <w:p w:rsidR="00DF4103" w:rsidRDefault="00DF4103">
            <w:pPr>
              <w:jc w:val="left"/>
              <w:rPr>
                <w:rFonts w:ascii="Verdana" w:hAnsi="Verdana" w:cs="Arial"/>
                <w:sz w:val="16"/>
                <w:szCs w:val="16"/>
              </w:rPr>
            </w:pPr>
          </w:p>
          <w:p w:rsidR="00DF4103" w:rsidRDefault="00CD45B4">
            <w:pPr>
              <w:jc w:val="left"/>
              <w:rPr>
                <w:rFonts w:ascii="Verdana" w:hAnsi="Verdana" w:cs="Arial"/>
                <w:b/>
                <w:sz w:val="16"/>
                <w:szCs w:val="16"/>
              </w:rPr>
            </w:pPr>
            <w:r>
              <w:rPr>
                <w:rFonts w:ascii="Verdana" w:hAnsi="Verdana" w:cs="Arial"/>
                <w:sz w:val="16"/>
                <w:szCs w:val="16"/>
              </w:rPr>
              <w:t>Ore: 35</w:t>
            </w:r>
          </w:p>
        </w:tc>
        <w:tc>
          <w:tcPr>
            <w:tcW w:w="3237" w:type="dxa"/>
            <w:tcBorders>
              <w:top w:val="single" w:sz="4" w:space="0" w:color="000000"/>
              <w:left w:val="single" w:sz="4" w:space="0" w:color="000000"/>
              <w:bottom w:val="single" w:sz="4" w:space="0" w:color="000000"/>
              <w:right w:val="single" w:sz="4" w:space="0" w:color="000000"/>
            </w:tcBorders>
            <w:shd w:val="clear" w:color="auto" w:fill="auto"/>
            <w:tcMar>
              <w:top w:w="57" w:type="dxa"/>
              <w:bottom w:w="28" w:type="dxa"/>
            </w:tcMar>
          </w:tcPr>
          <w:p w:rsidR="00DF4103" w:rsidRDefault="00CD45B4">
            <w:pPr>
              <w:jc w:val="left"/>
              <w:rPr>
                <w:rFonts w:ascii="Verdana" w:hAnsi="Verdana" w:cs="Arial"/>
                <w:sz w:val="16"/>
                <w:szCs w:val="16"/>
              </w:rPr>
            </w:pPr>
            <w:r>
              <w:rPr>
                <w:rFonts w:ascii="Verdana" w:hAnsi="Verdana" w:cs="Arial"/>
                <w:sz w:val="16"/>
                <w:szCs w:val="16"/>
              </w:rPr>
              <w:t>- Saper leggere gli schemi funzionali di comando e di potenza relativi agli azionamenti a velocità non regolata dei motori elettrici, con particolare riferimento ai motori asincroni trifasi.</w:t>
            </w:r>
          </w:p>
          <w:p w:rsidR="00DF4103" w:rsidRDefault="00CD45B4">
            <w:pPr>
              <w:jc w:val="left"/>
              <w:rPr>
                <w:rFonts w:ascii="Verdana" w:hAnsi="Verdana" w:cs="Arial"/>
                <w:sz w:val="16"/>
                <w:szCs w:val="16"/>
              </w:rPr>
            </w:pPr>
            <w:r>
              <w:rPr>
                <w:rFonts w:ascii="Verdana" w:hAnsi="Verdana" w:cs="Arial"/>
                <w:sz w:val="16"/>
                <w:szCs w:val="16"/>
              </w:rPr>
              <w:t xml:space="preserve">- Saper scrivere gli schemi </w:t>
            </w:r>
            <w:r>
              <w:rPr>
                <w:rFonts w:ascii="Verdana" w:hAnsi="Verdana" w:cs="Arial"/>
                <w:sz w:val="16"/>
                <w:szCs w:val="16"/>
              </w:rPr>
              <w:t>funzionali di comando e di potenza relativi agli azionamenti a velocità non regolata dei motori elettrici in riferimento a specifiche assegnate.</w:t>
            </w:r>
          </w:p>
          <w:p w:rsidR="00DF4103" w:rsidRDefault="00CD45B4">
            <w:pPr>
              <w:jc w:val="left"/>
              <w:rPr>
                <w:rFonts w:ascii="Verdana" w:hAnsi="Verdana" w:cs="Arial"/>
                <w:sz w:val="16"/>
                <w:szCs w:val="16"/>
              </w:rPr>
            </w:pPr>
            <w:r>
              <w:rPr>
                <w:rFonts w:ascii="Verdana" w:hAnsi="Verdana" w:cs="Arial"/>
                <w:sz w:val="16"/>
                <w:szCs w:val="16"/>
              </w:rPr>
              <w:t>- Saper realizzare in laboratorio gli schemi funzionali di comando e di potenza relativi agli azionamenti a vel</w:t>
            </w:r>
            <w:r>
              <w:rPr>
                <w:rFonts w:ascii="Verdana" w:hAnsi="Verdana" w:cs="Arial"/>
                <w:sz w:val="16"/>
                <w:szCs w:val="16"/>
              </w:rPr>
              <w:t>ocità non regolata dei motori elettrici in riferimento a specifiche assegnate.</w:t>
            </w:r>
          </w:p>
        </w:tc>
        <w:tc>
          <w:tcPr>
            <w:tcW w:w="4121" w:type="dxa"/>
            <w:tcBorders>
              <w:top w:val="single" w:sz="4" w:space="0" w:color="000000"/>
              <w:left w:val="single" w:sz="4" w:space="0" w:color="000000"/>
              <w:bottom w:val="single" w:sz="4" w:space="0" w:color="000000"/>
              <w:right w:val="single" w:sz="4" w:space="0" w:color="000000"/>
            </w:tcBorders>
            <w:shd w:val="clear" w:color="auto" w:fill="auto"/>
            <w:tcMar>
              <w:top w:w="57" w:type="dxa"/>
              <w:bottom w:w="28" w:type="dxa"/>
            </w:tcMar>
          </w:tcPr>
          <w:p w:rsidR="00DF4103" w:rsidRDefault="00CD45B4">
            <w:pPr>
              <w:jc w:val="left"/>
              <w:rPr>
                <w:rFonts w:ascii="Verdana" w:hAnsi="Verdana" w:cs="Arial"/>
                <w:sz w:val="16"/>
                <w:szCs w:val="16"/>
              </w:rPr>
            </w:pPr>
            <w:r>
              <w:rPr>
                <w:rFonts w:ascii="Verdana" w:hAnsi="Verdana" w:cs="Arial"/>
                <w:sz w:val="16"/>
                <w:szCs w:val="16"/>
              </w:rPr>
              <w:t>- Conoscere gli schemi elettrici relativi alla movimentazione dei motori elettrici ed in particolare dei motori asincroni trifasi.</w:t>
            </w:r>
          </w:p>
          <w:p w:rsidR="00DF4103" w:rsidRDefault="00CD45B4">
            <w:pPr>
              <w:jc w:val="left"/>
              <w:rPr>
                <w:rFonts w:ascii="Verdana" w:hAnsi="Verdana" w:cs="Arial"/>
                <w:sz w:val="16"/>
                <w:szCs w:val="16"/>
              </w:rPr>
            </w:pPr>
            <w:r>
              <w:rPr>
                <w:rFonts w:ascii="Verdana" w:hAnsi="Verdana" w:cs="Arial"/>
                <w:sz w:val="16"/>
                <w:szCs w:val="16"/>
              </w:rPr>
              <w:t>- Conoscere le modalità di funzionamento degli</w:t>
            </w:r>
            <w:r>
              <w:rPr>
                <w:rFonts w:ascii="Verdana" w:hAnsi="Verdana" w:cs="Arial"/>
                <w:sz w:val="16"/>
                <w:szCs w:val="16"/>
              </w:rPr>
              <w:t xml:space="preserve"> avviamenti più comuni con teleruttori per i motori elettrici e relative applicazioni: avviamento diretto, inversione di marcia, apricancello, commutazione tra motori e di linea, avviamento stella-triangolo, statorico, rotorico, con autotrasformatore.</w:t>
            </w:r>
          </w:p>
          <w:p w:rsidR="00DF4103" w:rsidRDefault="00CD45B4">
            <w:pPr>
              <w:jc w:val="left"/>
              <w:rPr>
                <w:rFonts w:ascii="Verdana" w:hAnsi="Verdana" w:cs="Arial"/>
                <w:sz w:val="16"/>
                <w:szCs w:val="16"/>
              </w:rPr>
            </w:pPr>
            <w:r>
              <w:rPr>
                <w:rFonts w:ascii="Verdana" w:hAnsi="Verdana" w:cs="Arial"/>
                <w:sz w:val="16"/>
                <w:szCs w:val="16"/>
              </w:rPr>
              <w:t>- Co</w:t>
            </w:r>
            <w:r>
              <w:rPr>
                <w:rFonts w:ascii="Verdana" w:hAnsi="Verdana" w:cs="Arial"/>
                <w:sz w:val="16"/>
                <w:szCs w:val="16"/>
              </w:rPr>
              <w:t>noscere per cenni alcuni azionamenti elettrici a regolazione di velocità per motori asincroni trifasi e macchine in corrente continua.</w:t>
            </w:r>
          </w:p>
        </w:tc>
        <w:tc>
          <w:tcPr>
            <w:tcW w:w="1803" w:type="dxa"/>
            <w:tcBorders>
              <w:top w:val="single" w:sz="4" w:space="0" w:color="000000"/>
              <w:left w:val="single" w:sz="4" w:space="0" w:color="000000"/>
              <w:bottom w:val="single" w:sz="4" w:space="0" w:color="000000"/>
              <w:right w:val="single" w:sz="4" w:space="0" w:color="000000"/>
            </w:tcBorders>
            <w:shd w:val="clear" w:color="auto" w:fill="auto"/>
            <w:tcMar>
              <w:top w:w="57" w:type="dxa"/>
              <w:bottom w:w="28" w:type="dxa"/>
            </w:tcMar>
          </w:tcPr>
          <w:p w:rsidR="00DF4103" w:rsidRDefault="00CD45B4">
            <w:pPr>
              <w:jc w:val="left"/>
              <w:rPr>
                <w:rFonts w:ascii="Verdana" w:hAnsi="Verdana" w:cs="Arial"/>
                <w:sz w:val="16"/>
                <w:szCs w:val="16"/>
              </w:rPr>
            </w:pPr>
            <w:r>
              <w:rPr>
                <w:rFonts w:ascii="Verdana" w:hAnsi="Verdana" w:cs="Arial"/>
                <w:sz w:val="16"/>
                <w:szCs w:val="16"/>
              </w:rPr>
              <w:t>Lezioni frontali e dialogate.</w:t>
            </w:r>
          </w:p>
          <w:p w:rsidR="00DF4103" w:rsidRDefault="00CD45B4">
            <w:pPr>
              <w:jc w:val="left"/>
              <w:rPr>
                <w:rFonts w:ascii="Verdana" w:hAnsi="Verdana" w:cs="Arial"/>
                <w:sz w:val="16"/>
                <w:szCs w:val="16"/>
              </w:rPr>
            </w:pPr>
            <w:r>
              <w:rPr>
                <w:rFonts w:ascii="Verdana" w:hAnsi="Verdana" w:cs="Arial"/>
                <w:sz w:val="16"/>
                <w:szCs w:val="16"/>
              </w:rPr>
              <w:t>Esercitazioni pratiche e scritte di gruppo ed individuali.</w:t>
            </w:r>
          </w:p>
          <w:p w:rsidR="00DF4103" w:rsidRDefault="00DF4103">
            <w:pPr>
              <w:jc w:val="left"/>
              <w:rPr>
                <w:rFonts w:ascii="Verdana" w:hAnsi="Verdana" w:cs="Arial"/>
                <w:sz w:val="16"/>
                <w:szCs w:val="16"/>
              </w:rPr>
            </w:pPr>
          </w:p>
          <w:p w:rsidR="00DF4103" w:rsidRDefault="00CD45B4">
            <w:pPr>
              <w:jc w:val="left"/>
              <w:rPr>
                <w:rFonts w:ascii="Verdana" w:hAnsi="Verdana" w:cs="Arial"/>
                <w:sz w:val="16"/>
                <w:szCs w:val="16"/>
              </w:rPr>
            </w:pPr>
            <w:r>
              <w:rPr>
                <w:rFonts w:ascii="Verdana" w:hAnsi="Verdana" w:cs="Arial"/>
                <w:sz w:val="16"/>
                <w:szCs w:val="16"/>
              </w:rPr>
              <w:t xml:space="preserve">Laboratorio: realizzazione di </w:t>
            </w:r>
            <w:r>
              <w:rPr>
                <w:rFonts w:ascii="Verdana" w:hAnsi="Verdana" w:cs="Arial"/>
                <w:sz w:val="16"/>
                <w:szCs w:val="16"/>
              </w:rPr>
              <w:t>impianti per uso industriale.</w:t>
            </w:r>
          </w:p>
          <w:p w:rsidR="00DF4103" w:rsidRDefault="00CD45B4">
            <w:pPr>
              <w:jc w:val="left"/>
              <w:rPr>
                <w:rFonts w:ascii="Verdana" w:hAnsi="Verdana" w:cs="Arial"/>
                <w:sz w:val="16"/>
                <w:szCs w:val="16"/>
              </w:rPr>
            </w:pPr>
            <w:r>
              <w:rPr>
                <w:rFonts w:ascii="Verdana" w:hAnsi="Verdana" w:cs="Arial"/>
                <w:sz w:val="16"/>
                <w:szCs w:val="16"/>
              </w:rPr>
              <w:t>Utilizzazione di NI Multisim per la rappresentazione e simulazione circuitale di impianti civili.</w:t>
            </w:r>
          </w:p>
          <w:p w:rsidR="00DF4103" w:rsidRDefault="00DF4103">
            <w:pPr>
              <w:jc w:val="left"/>
              <w:rPr>
                <w:rFonts w:ascii="Verdana" w:hAnsi="Verdana" w:cs="Arial"/>
                <w:sz w:val="16"/>
                <w:szCs w:val="16"/>
              </w:rPr>
            </w:pPr>
          </w:p>
        </w:tc>
        <w:tc>
          <w:tcPr>
            <w:tcW w:w="3610" w:type="dxa"/>
            <w:tcBorders>
              <w:top w:val="single" w:sz="4" w:space="0" w:color="000000"/>
              <w:left w:val="single" w:sz="4" w:space="0" w:color="000000"/>
              <w:bottom w:val="single" w:sz="4" w:space="0" w:color="000000"/>
              <w:right w:val="single" w:sz="4" w:space="0" w:color="000000"/>
            </w:tcBorders>
            <w:shd w:val="clear" w:color="auto" w:fill="auto"/>
            <w:tcMar>
              <w:top w:w="57" w:type="dxa"/>
              <w:bottom w:w="28" w:type="dxa"/>
            </w:tcMar>
          </w:tcPr>
          <w:p w:rsidR="00DF4103" w:rsidRDefault="00CD45B4">
            <w:pPr>
              <w:jc w:val="left"/>
              <w:rPr>
                <w:rFonts w:ascii="Verdana" w:hAnsi="Verdana" w:cs="Arial"/>
                <w:spacing w:val="-4"/>
                <w:sz w:val="16"/>
                <w:szCs w:val="16"/>
              </w:rPr>
            </w:pPr>
            <w:r>
              <w:rPr>
                <w:rFonts w:ascii="Verdana" w:hAnsi="Verdana" w:cs="Arial"/>
                <w:spacing w:val="-4"/>
                <w:sz w:val="16"/>
                <w:szCs w:val="16"/>
              </w:rPr>
              <w:t xml:space="preserve">Oltre alla valutazione </w:t>
            </w:r>
            <w:r>
              <w:rPr>
                <w:rFonts w:ascii="Verdana" w:hAnsi="Verdana" w:cs="Arial"/>
                <w:spacing w:val="-10"/>
                <w:sz w:val="16"/>
                <w:szCs w:val="16"/>
              </w:rPr>
              <w:t>dei prodotti  relativi alle prove di laboratorio</w:t>
            </w:r>
            <w:r>
              <w:rPr>
                <w:rFonts w:ascii="Verdana" w:hAnsi="Verdana" w:cs="Arial"/>
                <w:spacing w:val="-4"/>
                <w:sz w:val="16"/>
                <w:szCs w:val="16"/>
              </w:rPr>
              <w:t xml:space="preserve"> e alle eventuali verifiche orali sulle stesse, </w:t>
            </w:r>
            <w:r>
              <w:rPr>
                <w:rFonts w:ascii="Verdana" w:hAnsi="Verdana" w:cs="Arial"/>
                <w:spacing w:val="-8"/>
                <w:sz w:val="16"/>
                <w:szCs w:val="16"/>
              </w:rPr>
              <w:t xml:space="preserve">saranno </w:t>
            </w:r>
            <w:r>
              <w:rPr>
                <w:rFonts w:ascii="Verdana" w:hAnsi="Verdana" w:cs="Arial"/>
                <w:spacing w:val="-8"/>
                <w:sz w:val="16"/>
                <w:szCs w:val="16"/>
              </w:rPr>
              <w:t>previste una o più prove</w:t>
            </w:r>
            <w:r>
              <w:rPr>
                <w:rFonts w:ascii="Verdana" w:hAnsi="Verdana" w:cs="Arial"/>
                <w:spacing w:val="-4"/>
                <w:sz w:val="16"/>
                <w:szCs w:val="16"/>
              </w:rPr>
              <w:t xml:space="preserve"> a conclusione dell’UdA, opportunamente scelta tra diverse tipologie di verifica (realizzazione di schemi elettrici in base a specifiche assegnate, domande a risposta aperta, problemi).</w:t>
            </w:r>
          </w:p>
          <w:p w:rsidR="00DF4103" w:rsidRDefault="00CD45B4">
            <w:pPr>
              <w:jc w:val="left"/>
              <w:rPr>
                <w:rFonts w:ascii="Verdana" w:hAnsi="Verdana" w:cs="Arial"/>
                <w:sz w:val="16"/>
                <w:szCs w:val="16"/>
              </w:rPr>
            </w:pPr>
            <w:r>
              <w:rPr>
                <w:rFonts w:ascii="Verdana" w:hAnsi="Verdana" w:cs="Arial"/>
                <w:spacing w:val="-4"/>
                <w:sz w:val="16"/>
                <w:szCs w:val="16"/>
              </w:rPr>
              <w:t xml:space="preserve">La valutazione verrà effettuata in livelli di </w:t>
            </w:r>
            <w:r>
              <w:rPr>
                <w:rFonts w:ascii="Verdana" w:hAnsi="Verdana" w:cs="Arial"/>
                <w:spacing w:val="-4"/>
                <w:sz w:val="16"/>
                <w:szCs w:val="16"/>
              </w:rPr>
              <w:t>competenza e in voti decimali secondo una griglia.</w:t>
            </w:r>
          </w:p>
        </w:tc>
      </w:tr>
    </w:tbl>
    <w:p w:rsidR="00DF4103" w:rsidRDefault="00DF4103">
      <w:pPr>
        <w:rPr>
          <w:rFonts w:ascii="Verdana" w:eastAsia="Batang" w:hAnsi="Verdana" w:cs="Arial" w:hint="eastAsia"/>
          <w:sz w:val="20"/>
          <w:szCs w:val="20"/>
          <w:lang w:eastAsia="ko-KR"/>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814"/>
        <w:gridCol w:w="3504"/>
        <w:gridCol w:w="4150"/>
        <w:gridCol w:w="2075"/>
        <w:gridCol w:w="3243"/>
      </w:tblGrid>
      <w:tr w:rsidR="00DF4103">
        <w:trPr>
          <w:trHeight w:val="235"/>
          <w:jc w:val="center"/>
        </w:trPr>
        <w:tc>
          <w:tcPr>
            <w:tcW w:w="14570" w:type="dxa"/>
            <w:gridSpan w:val="5"/>
            <w:tcBorders>
              <w:top w:val="single" w:sz="4" w:space="0" w:color="000000"/>
              <w:left w:val="single" w:sz="4" w:space="0" w:color="000000"/>
              <w:bottom w:val="single" w:sz="4" w:space="0" w:color="000000"/>
              <w:right w:val="single" w:sz="4" w:space="0" w:color="000000"/>
            </w:tcBorders>
            <w:shd w:val="clear" w:color="auto" w:fill="auto"/>
          </w:tcPr>
          <w:p w:rsidR="00DF4103" w:rsidRDefault="00CD45B4">
            <w:pPr>
              <w:rPr>
                <w:rFonts w:ascii="Verdana" w:hAnsi="Verdana" w:cs="Arial"/>
                <w:b/>
                <w:sz w:val="20"/>
                <w:szCs w:val="20"/>
              </w:rPr>
            </w:pPr>
            <w:r>
              <w:rPr>
                <w:rFonts w:ascii="Verdana" w:hAnsi="Verdana" w:cs="Arial"/>
                <w:b/>
                <w:sz w:val="20"/>
                <w:szCs w:val="20"/>
              </w:rPr>
              <w:t>Disciplina: "TPSEE - Tecnologia e Progettazione di Sistemi Elettrici ed Elettronici - Art. Elettrotecnica" - CLASSE 5</w:t>
            </w:r>
            <w:r>
              <w:rPr>
                <w:rFonts w:ascii="Verdana" w:hAnsi="Verdana" w:cs="Arial"/>
                <w:b/>
                <w:sz w:val="20"/>
                <w:szCs w:val="20"/>
                <w:vertAlign w:val="superscript"/>
              </w:rPr>
              <w:t>a</w:t>
            </w:r>
            <w:r>
              <w:rPr>
                <w:rFonts w:ascii="Verdana" w:hAnsi="Verdana" w:cs="Arial"/>
                <w:b/>
                <w:sz w:val="20"/>
                <w:szCs w:val="20"/>
              </w:rPr>
              <w:t xml:space="preserve"> </w:t>
            </w:r>
          </w:p>
        </w:tc>
      </w:tr>
      <w:tr w:rsidR="00DF4103">
        <w:trPr>
          <w:trHeight w:val="479"/>
          <w:jc w:val="center"/>
        </w:trPr>
        <w:tc>
          <w:tcPr>
            <w:tcW w:w="17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DF4103" w:rsidRDefault="00CD45B4">
            <w:pPr>
              <w:jc w:val="center"/>
              <w:rPr>
                <w:rFonts w:ascii="Verdana" w:hAnsi="Verdana" w:cs="Arial"/>
                <w:b/>
                <w:sz w:val="20"/>
                <w:szCs w:val="20"/>
              </w:rPr>
            </w:pPr>
            <w:r>
              <w:rPr>
                <w:rFonts w:ascii="Verdana" w:hAnsi="Verdana" w:cs="Arial"/>
                <w:b/>
                <w:sz w:val="20"/>
                <w:szCs w:val="20"/>
              </w:rPr>
              <w:t>UdA</w:t>
            </w:r>
          </w:p>
        </w:tc>
        <w:tc>
          <w:tcPr>
            <w:tcW w:w="3453" w:type="dxa"/>
            <w:tcBorders>
              <w:top w:val="single" w:sz="4" w:space="0" w:color="000000"/>
              <w:left w:val="single" w:sz="4" w:space="0" w:color="000000"/>
              <w:bottom w:val="single" w:sz="4" w:space="0" w:color="000000"/>
              <w:right w:val="single" w:sz="4" w:space="0" w:color="000000"/>
            </w:tcBorders>
            <w:shd w:val="clear" w:color="auto" w:fill="auto"/>
            <w:vAlign w:val="center"/>
          </w:tcPr>
          <w:p w:rsidR="00DF4103" w:rsidRDefault="00CD45B4">
            <w:pPr>
              <w:jc w:val="center"/>
              <w:rPr>
                <w:rFonts w:ascii="Verdana" w:hAnsi="Verdana" w:cs="Arial"/>
                <w:b/>
                <w:sz w:val="20"/>
                <w:szCs w:val="20"/>
              </w:rPr>
            </w:pPr>
            <w:r>
              <w:rPr>
                <w:rFonts w:ascii="Verdana" w:hAnsi="Verdana" w:cs="Arial"/>
                <w:b/>
                <w:sz w:val="20"/>
                <w:szCs w:val="20"/>
              </w:rPr>
              <w:t>Competenze</w:t>
            </w:r>
          </w:p>
        </w:tc>
        <w:tc>
          <w:tcPr>
            <w:tcW w:w="40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DF4103" w:rsidRDefault="00CD45B4">
            <w:pPr>
              <w:jc w:val="center"/>
              <w:rPr>
                <w:rFonts w:ascii="Verdana" w:hAnsi="Verdana" w:cs="Arial"/>
                <w:b/>
                <w:sz w:val="20"/>
                <w:szCs w:val="20"/>
              </w:rPr>
            </w:pPr>
            <w:r>
              <w:rPr>
                <w:rFonts w:ascii="Verdana" w:hAnsi="Verdana" w:cs="Arial"/>
                <w:b/>
                <w:sz w:val="20"/>
                <w:szCs w:val="20"/>
              </w:rPr>
              <w:t>Conoscenze</w:t>
            </w:r>
          </w:p>
        </w:tc>
        <w:tc>
          <w:tcPr>
            <w:tcW w:w="20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F4103" w:rsidRDefault="00CD45B4">
            <w:pPr>
              <w:jc w:val="center"/>
              <w:rPr>
                <w:rFonts w:ascii="Verdana" w:hAnsi="Verdana" w:cs="Arial"/>
                <w:b/>
                <w:sz w:val="20"/>
                <w:szCs w:val="20"/>
              </w:rPr>
            </w:pPr>
            <w:r>
              <w:rPr>
                <w:rFonts w:ascii="Verdana" w:hAnsi="Verdana" w:cs="Arial"/>
                <w:b/>
                <w:sz w:val="20"/>
                <w:szCs w:val="20"/>
              </w:rPr>
              <w:t>Strategie e compiti</w:t>
            </w:r>
          </w:p>
        </w:tc>
        <w:tc>
          <w:tcPr>
            <w:tcW w:w="31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DF4103" w:rsidRDefault="00CD45B4">
            <w:pPr>
              <w:jc w:val="center"/>
              <w:rPr>
                <w:rFonts w:ascii="Verdana" w:hAnsi="Verdana" w:cs="Arial"/>
                <w:b/>
                <w:sz w:val="20"/>
                <w:szCs w:val="20"/>
              </w:rPr>
            </w:pPr>
            <w:r>
              <w:rPr>
                <w:rFonts w:ascii="Verdana" w:hAnsi="Verdana" w:cs="Arial"/>
                <w:b/>
                <w:sz w:val="20"/>
                <w:szCs w:val="20"/>
              </w:rPr>
              <w:t>Verifica e valutazione</w:t>
            </w:r>
          </w:p>
        </w:tc>
      </w:tr>
      <w:tr w:rsidR="00DF4103">
        <w:trPr>
          <w:jc w:val="center"/>
        </w:trPr>
        <w:tc>
          <w:tcPr>
            <w:tcW w:w="1787" w:type="dxa"/>
            <w:tcBorders>
              <w:top w:val="single" w:sz="4" w:space="0" w:color="000000"/>
              <w:left w:val="single" w:sz="4" w:space="0" w:color="000000"/>
              <w:bottom w:val="single" w:sz="4" w:space="0" w:color="000000"/>
              <w:right w:val="single" w:sz="4" w:space="0" w:color="000000"/>
            </w:tcBorders>
            <w:shd w:val="clear" w:color="auto" w:fill="auto"/>
            <w:tcMar>
              <w:top w:w="57" w:type="dxa"/>
              <w:bottom w:w="28" w:type="dxa"/>
            </w:tcMar>
          </w:tcPr>
          <w:p w:rsidR="00DF4103" w:rsidRDefault="00CD45B4">
            <w:pPr>
              <w:jc w:val="left"/>
              <w:rPr>
                <w:rFonts w:ascii="Verdana" w:hAnsi="Verdana" w:cs="Arial"/>
                <w:b/>
                <w:sz w:val="16"/>
                <w:szCs w:val="16"/>
              </w:rPr>
            </w:pPr>
            <w:r>
              <w:rPr>
                <w:rFonts w:ascii="Verdana" w:hAnsi="Verdana" w:cs="Arial"/>
                <w:b/>
                <w:sz w:val="16"/>
                <w:szCs w:val="16"/>
              </w:rPr>
              <w:t>UdA n.1</w:t>
            </w:r>
          </w:p>
          <w:p w:rsidR="00DF4103" w:rsidRDefault="00DF4103">
            <w:pPr>
              <w:jc w:val="left"/>
              <w:rPr>
                <w:rFonts w:ascii="Verdana" w:hAnsi="Verdana" w:cs="Arial"/>
                <w:sz w:val="16"/>
                <w:szCs w:val="16"/>
              </w:rPr>
            </w:pPr>
          </w:p>
          <w:p w:rsidR="00DF4103" w:rsidRDefault="00CD45B4">
            <w:pPr>
              <w:jc w:val="left"/>
              <w:rPr>
                <w:rFonts w:ascii="Verdana" w:hAnsi="Verdana" w:cs="Arial"/>
                <w:sz w:val="16"/>
                <w:szCs w:val="16"/>
              </w:rPr>
            </w:pPr>
            <w:r>
              <w:rPr>
                <w:rFonts w:ascii="Verdana" w:hAnsi="Verdana" w:cs="Arial"/>
                <w:sz w:val="16"/>
                <w:szCs w:val="16"/>
              </w:rPr>
              <w:t>Titolo: progettazione di impianti elettrici per BT</w:t>
            </w:r>
          </w:p>
          <w:p w:rsidR="00DF4103" w:rsidRDefault="00DF4103">
            <w:pPr>
              <w:jc w:val="left"/>
              <w:rPr>
                <w:rFonts w:ascii="Verdana" w:hAnsi="Verdana" w:cs="Arial"/>
                <w:sz w:val="16"/>
                <w:szCs w:val="16"/>
              </w:rPr>
            </w:pPr>
          </w:p>
          <w:p w:rsidR="00DF4103" w:rsidRDefault="00CD45B4">
            <w:pPr>
              <w:jc w:val="left"/>
              <w:rPr>
                <w:rFonts w:ascii="Verdana" w:hAnsi="Verdana" w:cs="Arial"/>
                <w:sz w:val="16"/>
                <w:szCs w:val="16"/>
              </w:rPr>
            </w:pPr>
            <w:r>
              <w:rPr>
                <w:rFonts w:ascii="Verdana" w:hAnsi="Verdana" w:cs="Arial"/>
                <w:sz w:val="16"/>
                <w:szCs w:val="16"/>
              </w:rPr>
              <w:t>Ore: 40</w:t>
            </w:r>
          </w:p>
        </w:tc>
        <w:tc>
          <w:tcPr>
            <w:tcW w:w="3453" w:type="dxa"/>
            <w:tcBorders>
              <w:top w:val="single" w:sz="4" w:space="0" w:color="000000"/>
              <w:left w:val="single" w:sz="4" w:space="0" w:color="000000"/>
              <w:bottom w:val="single" w:sz="4" w:space="0" w:color="000000"/>
              <w:right w:val="single" w:sz="4" w:space="0" w:color="000000"/>
            </w:tcBorders>
            <w:shd w:val="clear" w:color="auto" w:fill="auto"/>
            <w:tcMar>
              <w:top w:w="57" w:type="dxa"/>
              <w:bottom w:w="28" w:type="dxa"/>
            </w:tcMar>
          </w:tcPr>
          <w:p w:rsidR="00DF4103" w:rsidRDefault="00CD45B4">
            <w:pPr>
              <w:jc w:val="left"/>
              <w:rPr>
                <w:rFonts w:ascii="Verdana" w:hAnsi="Verdana" w:cs="Arial"/>
                <w:sz w:val="16"/>
                <w:szCs w:val="16"/>
              </w:rPr>
            </w:pPr>
            <w:r>
              <w:rPr>
                <w:rFonts w:ascii="Verdana" w:hAnsi="Verdana" w:cs="Arial"/>
                <w:sz w:val="16"/>
                <w:szCs w:val="16"/>
              </w:rPr>
              <w:lastRenderedPageBreak/>
              <w:t xml:space="preserve">- Saper effettuare il dimensionamento di </w:t>
            </w:r>
            <w:r>
              <w:rPr>
                <w:rFonts w:ascii="Verdana" w:hAnsi="Verdana" w:cs="Arial"/>
                <w:sz w:val="16"/>
                <w:szCs w:val="16"/>
              </w:rPr>
              <w:lastRenderedPageBreak/>
              <w:t>massima di un impianto elettrico per BT e dell'impianto di terra, utilizzando opportunamente la normativa di riferimento.</w:t>
            </w:r>
          </w:p>
          <w:p w:rsidR="00DF4103" w:rsidRDefault="00DF4103">
            <w:pPr>
              <w:jc w:val="left"/>
              <w:rPr>
                <w:rFonts w:ascii="Verdana" w:hAnsi="Verdana" w:cs="Arial"/>
                <w:sz w:val="16"/>
                <w:szCs w:val="16"/>
              </w:rPr>
            </w:pPr>
          </w:p>
        </w:tc>
        <w:tc>
          <w:tcPr>
            <w:tcW w:w="4089" w:type="dxa"/>
            <w:tcBorders>
              <w:top w:val="single" w:sz="4" w:space="0" w:color="000000"/>
              <w:left w:val="single" w:sz="4" w:space="0" w:color="000000"/>
              <w:bottom w:val="single" w:sz="4" w:space="0" w:color="000000"/>
              <w:right w:val="single" w:sz="4" w:space="0" w:color="000000"/>
            </w:tcBorders>
            <w:shd w:val="clear" w:color="auto" w:fill="auto"/>
            <w:tcMar>
              <w:top w:w="57" w:type="dxa"/>
              <w:bottom w:w="28" w:type="dxa"/>
            </w:tcMar>
          </w:tcPr>
          <w:p w:rsidR="00DF4103" w:rsidRDefault="00CD45B4">
            <w:pPr>
              <w:jc w:val="left"/>
              <w:rPr>
                <w:rFonts w:ascii="Verdana" w:hAnsi="Verdana" w:cs="Arial"/>
                <w:sz w:val="16"/>
                <w:szCs w:val="16"/>
              </w:rPr>
            </w:pPr>
            <w:r>
              <w:rPr>
                <w:rFonts w:ascii="Verdana" w:hAnsi="Verdana" w:cs="Arial"/>
                <w:sz w:val="16"/>
                <w:szCs w:val="16"/>
              </w:rPr>
              <w:lastRenderedPageBreak/>
              <w:t>- Conoscere le modalità di dimen</w:t>
            </w:r>
            <w:r>
              <w:rPr>
                <w:rFonts w:ascii="Verdana" w:hAnsi="Verdana" w:cs="Arial"/>
                <w:sz w:val="16"/>
                <w:szCs w:val="16"/>
              </w:rPr>
              <w:t xml:space="preserve">sionamento del </w:t>
            </w:r>
            <w:r>
              <w:rPr>
                <w:rFonts w:ascii="Verdana" w:hAnsi="Verdana" w:cs="Arial"/>
                <w:sz w:val="16"/>
                <w:szCs w:val="16"/>
              </w:rPr>
              <w:lastRenderedPageBreak/>
              <w:t>progetto di massima di un impianto elettrico per uso civile.</w:t>
            </w:r>
          </w:p>
          <w:p w:rsidR="00DF4103" w:rsidRDefault="00DF4103">
            <w:pPr>
              <w:jc w:val="left"/>
              <w:rPr>
                <w:rFonts w:ascii="Verdana" w:hAnsi="Verdana" w:cs="Arial"/>
                <w:sz w:val="16"/>
                <w:szCs w:val="16"/>
              </w:rPr>
            </w:pPr>
          </w:p>
        </w:tc>
        <w:tc>
          <w:tcPr>
            <w:tcW w:w="2045" w:type="dxa"/>
            <w:tcBorders>
              <w:top w:val="single" w:sz="4" w:space="0" w:color="000000"/>
              <w:left w:val="single" w:sz="4" w:space="0" w:color="000000"/>
              <w:bottom w:val="single" w:sz="4" w:space="0" w:color="000000"/>
              <w:right w:val="single" w:sz="4" w:space="0" w:color="000000"/>
            </w:tcBorders>
            <w:shd w:val="clear" w:color="auto" w:fill="auto"/>
            <w:tcMar>
              <w:top w:w="57" w:type="dxa"/>
              <w:bottom w:w="28" w:type="dxa"/>
            </w:tcMar>
          </w:tcPr>
          <w:p w:rsidR="00DF4103" w:rsidRDefault="00CD45B4">
            <w:pPr>
              <w:jc w:val="left"/>
              <w:rPr>
                <w:rFonts w:ascii="Verdana" w:hAnsi="Verdana" w:cs="Arial"/>
                <w:sz w:val="16"/>
                <w:szCs w:val="16"/>
              </w:rPr>
            </w:pPr>
            <w:r>
              <w:rPr>
                <w:rFonts w:ascii="Verdana" w:hAnsi="Verdana" w:cs="Arial"/>
                <w:sz w:val="16"/>
                <w:szCs w:val="16"/>
              </w:rPr>
              <w:lastRenderedPageBreak/>
              <w:t xml:space="preserve">Lezioni frontali e </w:t>
            </w:r>
            <w:r>
              <w:rPr>
                <w:rFonts w:ascii="Verdana" w:hAnsi="Verdana" w:cs="Arial"/>
                <w:sz w:val="16"/>
                <w:szCs w:val="16"/>
              </w:rPr>
              <w:lastRenderedPageBreak/>
              <w:t>dialogate.</w:t>
            </w:r>
          </w:p>
          <w:p w:rsidR="00DF4103" w:rsidRDefault="00CD45B4">
            <w:pPr>
              <w:jc w:val="left"/>
              <w:rPr>
                <w:rFonts w:ascii="Verdana" w:hAnsi="Verdana" w:cs="Arial"/>
                <w:sz w:val="16"/>
                <w:szCs w:val="16"/>
              </w:rPr>
            </w:pPr>
            <w:r>
              <w:rPr>
                <w:rFonts w:ascii="Verdana" w:hAnsi="Verdana" w:cs="Arial"/>
                <w:sz w:val="16"/>
                <w:szCs w:val="16"/>
              </w:rPr>
              <w:t>Esercitazioni scritte di gruppo ed individuali.</w:t>
            </w:r>
          </w:p>
          <w:p w:rsidR="00DF4103" w:rsidRDefault="00DF4103">
            <w:pPr>
              <w:jc w:val="left"/>
              <w:rPr>
                <w:rFonts w:ascii="Verdana" w:hAnsi="Verdana" w:cs="Arial"/>
                <w:sz w:val="16"/>
                <w:szCs w:val="16"/>
              </w:rPr>
            </w:pPr>
          </w:p>
          <w:p w:rsidR="00DF4103" w:rsidRDefault="00CD45B4">
            <w:pPr>
              <w:jc w:val="left"/>
              <w:rPr>
                <w:rFonts w:ascii="Verdana" w:hAnsi="Verdana" w:cs="Arial"/>
                <w:sz w:val="16"/>
                <w:szCs w:val="16"/>
              </w:rPr>
            </w:pPr>
            <w:r>
              <w:rPr>
                <w:rFonts w:ascii="Verdana" w:hAnsi="Verdana" w:cs="Arial"/>
                <w:sz w:val="16"/>
                <w:szCs w:val="16"/>
              </w:rPr>
              <w:t>Progetto: dimensionamento di massima un di impianti elettrico per uso civile.</w:t>
            </w:r>
          </w:p>
          <w:p w:rsidR="00DF4103" w:rsidRDefault="00CD45B4">
            <w:pPr>
              <w:jc w:val="left"/>
              <w:rPr>
                <w:rFonts w:ascii="Verdana" w:hAnsi="Verdana" w:cs="Arial"/>
                <w:sz w:val="16"/>
                <w:szCs w:val="16"/>
              </w:rPr>
            </w:pPr>
            <w:r>
              <w:rPr>
                <w:rFonts w:ascii="Verdana" w:hAnsi="Verdana" w:cs="Arial"/>
                <w:sz w:val="16"/>
                <w:szCs w:val="16"/>
              </w:rPr>
              <w:t xml:space="preserve">Utilizzazione di NI </w:t>
            </w:r>
            <w:r>
              <w:rPr>
                <w:rFonts w:ascii="Verdana" w:hAnsi="Verdana" w:cs="Arial"/>
                <w:sz w:val="16"/>
                <w:szCs w:val="16"/>
              </w:rPr>
              <w:t>Multisim per la rappresentazione e simulazione circuitale di impianti civili.</w:t>
            </w:r>
          </w:p>
          <w:p w:rsidR="00DF4103" w:rsidRDefault="00DF4103">
            <w:pPr>
              <w:jc w:val="left"/>
              <w:rPr>
                <w:rFonts w:ascii="Verdana" w:hAnsi="Verdana" w:cs="Arial"/>
                <w:sz w:val="16"/>
                <w:szCs w:val="16"/>
              </w:rPr>
            </w:pPr>
          </w:p>
        </w:tc>
        <w:tc>
          <w:tcPr>
            <w:tcW w:w="3196" w:type="dxa"/>
            <w:tcBorders>
              <w:top w:val="single" w:sz="4" w:space="0" w:color="000000"/>
              <w:left w:val="single" w:sz="4" w:space="0" w:color="000000"/>
              <w:bottom w:val="single" w:sz="4" w:space="0" w:color="000000"/>
              <w:right w:val="single" w:sz="4" w:space="0" w:color="000000"/>
            </w:tcBorders>
            <w:shd w:val="clear" w:color="auto" w:fill="auto"/>
            <w:tcMar>
              <w:top w:w="57" w:type="dxa"/>
              <w:bottom w:w="28" w:type="dxa"/>
              <w:right w:w="74" w:type="dxa"/>
            </w:tcMar>
          </w:tcPr>
          <w:p w:rsidR="00DF4103" w:rsidRDefault="00CD45B4">
            <w:pPr>
              <w:jc w:val="left"/>
              <w:rPr>
                <w:rFonts w:ascii="Verdana" w:hAnsi="Verdana" w:cs="Arial"/>
                <w:spacing w:val="-4"/>
                <w:sz w:val="16"/>
                <w:szCs w:val="16"/>
              </w:rPr>
            </w:pPr>
            <w:r>
              <w:rPr>
                <w:rFonts w:ascii="Verdana" w:hAnsi="Verdana" w:cs="Arial"/>
                <w:spacing w:val="-4"/>
                <w:sz w:val="16"/>
                <w:szCs w:val="16"/>
              </w:rPr>
              <w:lastRenderedPageBreak/>
              <w:t xml:space="preserve">Oltre alle eventuali verifiche orali, </w:t>
            </w:r>
            <w:r>
              <w:rPr>
                <w:rFonts w:ascii="Verdana" w:hAnsi="Verdana" w:cs="Arial"/>
                <w:spacing w:val="-8"/>
                <w:sz w:val="16"/>
                <w:szCs w:val="16"/>
              </w:rPr>
              <w:t xml:space="preserve">sarà </w:t>
            </w:r>
            <w:r>
              <w:rPr>
                <w:rFonts w:ascii="Verdana" w:hAnsi="Verdana" w:cs="Arial"/>
                <w:spacing w:val="-8"/>
                <w:sz w:val="16"/>
                <w:szCs w:val="16"/>
              </w:rPr>
              <w:lastRenderedPageBreak/>
              <w:t>prevista una prova</w:t>
            </w:r>
            <w:r>
              <w:rPr>
                <w:rFonts w:ascii="Verdana" w:hAnsi="Verdana" w:cs="Arial"/>
                <w:spacing w:val="-4"/>
                <w:sz w:val="16"/>
                <w:szCs w:val="16"/>
              </w:rPr>
              <w:t xml:space="preserve"> a conclusione dell’UdA, relativa al dimensionamento di massima di un impianto in BT per uso civile.</w:t>
            </w:r>
          </w:p>
          <w:p w:rsidR="00DF4103" w:rsidRDefault="00CD45B4">
            <w:pPr>
              <w:jc w:val="left"/>
              <w:rPr>
                <w:rFonts w:ascii="Verdana" w:hAnsi="Verdana" w:cs="Arial"/>
                <w:sz w:val="16"/>
                <w:szCs w:val="16"/>
              </w:rPr>
            </w:pPr>
            <w:r>
              <w:rPr>
                <w:rFonts w:ascii="Verdana" w:hAnsi="Verdana" w:cs="Arial"/>
                <w:spacing w:val="-4"/>
                <w:sz w:val="16"/>
                <w:szCs w:val="16"/>
              </w:rPr>
              <w:t xml:space="preserve">La valutazione </w:t>
            </w:r>
            <w:r>
              <w:rPr>
                <w:rFonts w:ascii="Verdana" w:hAnsi="Verdana" w:cs="Arial"/>
                <w:spacing w:val="-4"/>
                <w:sz w:val="16"/>
                <w:szCs w:val="16"/>
              </w:rPr>
              <w:t>verrà effettuata in livelli di competenza e in voti decimali secondo una griglia.</w:t>
            </w:r>
          </w:p>
        </w:tc>
      </w:tr>
      <w:tr w:rsidR="00DF4103">
        <w:trPr>
          <w:jc w:val="center"/>
        </w:trPr>
        <w:tc>
          <w:tcPr>
            <w:tcW w:w="1787" w:type="dxa"/>
            <w:tcBorders>
              <w:top w:val="single" w:sz="4" w:space="0" w:color="000000"/>
              <w:left w:val="single" w:sz="4" w:space="0" w:color="000000"/>
              <w:bottom w:val="single" w:sz="4" w:space="0" w:color="000000"/>
              <w:right w:val="single" w:sz="4" w:space="0" w:color="000000"/>
            </w:tcBorders>
            <w:shd w:val="clear" w:color="auto" w:fill="auto"/>
            <w:tcMar>
              <w:top w:w="57" w:type="dxa"/>
              <w:bottom w:w="28" w:type="dxa"/>
            </w:tcMar>
          </w:tcPr>
          <w:p w:rsidR="00DF4103" w:rsidRDefault="00CD45B4">
            <w:pPr>
              <w:jc w:val="left"/>
              <w:rPr>
                <w:rFonts w:ascii="Verdana" w:hAnsi="Verdana" w:cs="Arial"/>
                <w:b/>
                <w:sz w:val="16"/>
                <w:szCs w:val="16"/>
              </w:rPr>
            </w:pPr>
            <w:r>
              <w:rPr>
                <w:rFonts w:ascii="Verdana" w:hAnsi="Verdana" w:cs="Arial"/>
                <w:b/>
                <w:sz w:val="16"/>
                <w:szCs w:val="16"/>
              </w:rPr>
              <w:lastRenderedPageBreak/>
              <w:t>UdA n.2</w:t>
            </w:r>
          </w:p>
          <w:p w:rsidR="00DF4103" w:rsidRDefault="00DF4103">
            <w:pPr>
              <w:jc w:val="left"/>
              <w:rPr>
                <w:rFonts w:ascii="Verdana" w:hAnsi="Verdana" w:cs="Arial"/>
                <w:sz w:val="16"/>
                <w:szCs w:val="16"/>
              </w:rPr>
            </w:pPr>
          </w:p>
          <w:p w:rsidR="00DF4103" w:rsidRDefault="00CD45B4">
            <w:pPr>
              <w:jc w:val="left"/>
              <w:rPr>
                <w:rFonts w:ascii="Verdana" w:hAnsi="Verdana" w:cs="Arial"/>
                <w:sz w:val="16"/>
                <w:szCs w:val="16"/>
              </w:rPr>
            </w:pPr>
            <w:r>
              <w:rPr>
                <w:rFonts w:ascii="Verdana" w:hAnsi="Verdana" w:cs="Arial"/>
                <w:sz w:val="16"/>
                <w:szCs w:val="16"/>
              </w:rPr>
              <w:t>Titolo: Rifasamento degli impianti elettrici</w:t>
            </w:r>
          </w:p>
          <w:p w:rsidR="00DF4103" w:rsidRDefault="00DF4103">
            <w:pPr>
              <w:jc w:val="left"/>
              <w:rPr>
                <w:rFonts w:ascii="Verdana" w:hAnsi="Verdana" w:cs="Arial"/>
                <w:sz w:val="16"/>
                <w:szCs w:val="16"/>
              </w:rPr>
            </w:pPr>
          </w:p>
          <w:p w:rsidR="00DF4103" w:rsidRDefault="00CD45B4">
            <w:pPr>
              <w:jc w:val="left"/>
              <w:rPr>
                <w:rFonts w:ascii="Verdana" w:hAnsi="Verdana" w:cs="Arial"/>
                <w:sz w:val="16"/>
                <w:szCs w:val="16"/>
              </w:rPr>
            </w:pPr>
            <w:r>
              <w:rPr>
                <w:rFonts w:ascii="Verdana" w:hAnsi="Verdana" w:cs="Arial"/>
                <w:sz w:val="16"/>
                <w:szCs w:val="16"/>
              </w:rPr>
              <w:t xml:space="preserve">Ore: 25 </w:t>
            </w:r>
          </w:p>
          <w:p w:rsidR="00DF4103" w:rsidRDefault="00DF4103">
            <w:pPr>
              <w:jc w:val="left"/>
              <w:rPr>
                <w:rFonts w:ascii="Verdana" w:hAnsi="Verdana" w:cs="Arial"/>
                <w:sz w:val="16"/>
                <w:szCs w:val="16"/>
              </w:rPr>
            </w:pPr>
          </w:p>
        </w:tc>
        <w:tc>
          <w:tcPr>
            <w:tcW w:w="3453" w:type="dxa"/>
            <w:tcBorders>
              <w:top w:val="single" w:sz="4" w:space="0" w:color="000000"/>
              <w:left w:val="single" w:sz="4" w:space="0" w:color="000000"/>
              <w:bottom w:val="single" w:sz="4" w:space="0" w:color="000000"/>
              <w:right w:val="single" w:sz="4" w:space="0" w:color="000000"/>
            </w:tcBorders>
            <w:shd w:val="clear" w:color="auto" w:fill="auto"/>
            <w:tcMar>
              <w:top w:w="57" w:type="dxa"/>
              <w:bottom w:w="28" w:type="dxa"/>
            </w:tcMar>
          </w:tcPr>
          <w:p w:rsidR="00DF4103" w:rsidRDefault="00CD45B4">
            <w:pPr>
              <w:ind w:left="57"/>
              <w:jc w:val="left"/>
              <w:rPr>
                <w:rFonts w:ascii="Verdana" w:hAnsi="Verdana" w:cs="Arial"/>
                <w:sz w:val="16"/>
                <w:szCs w:val="16"/>
              </w:rPr>
            </w:pPr>
            <w:r>
              <w:rPr>
                <w:rFonts w:ascii="Verdana" w:hAnsi="Verdana" w:cs="Arial"/>
                <w:sz w:val="16"/>
                <w:szCs w:val="16"/>
              </w:rPr>
              <w:t xml:space="preserve">- Saper individuare in base alle tipologie di carico di un impianto le problematiche legate all’energia </w:t>
            </w:r>
            <w:r>
              <w:rPr>
                <w:rFonts w:ascii="Verdana" w:hAnsi="Verdana" w:cs="Arial"/>
                <w:sz w:val="16"/>
                <w:szCs w:val="16"/>
              </w:rPr>
              <w:t>reattiva.</w:t>
            </w:r>
          </w:p>
          <w:p w:rsidR="00DF4103" w:rsidRDefault="00CD45B4">
            <w:pPr>
              <w:ind w:left="57"/>
              <w:jc w:val="left"/>
              <w:rPr>
                <w:rFonts w:ascii="Verdana" w:hAnsi="Verdana" w:cs="Arial"/>
                <w:sz w:val="16"/>
                <w:szCs w:val="16"/>
              </w:rPr>
            </w:pPr>
            <w:r>
              <w:rPr>
                <w:rFonts w:ascii="Verdana" w:hAnsi="Verdana" w:cs="Arial"/>
                <w:sz w:val="16"/>
                <w:szCs w:val="16"/>
              </w:rPr>
              <w:t>- Saper effettuare il calcolo della potenza reattiva relativa ad un impianto elettrico.</w:t>
            </w:r>
          </w:p>
          <w:p w:rsidR="00DF4103" w:rsidRDefault="00CD45B4">
            <w:pPr>
              <w:ind w:left="57"/>
              <w:jc w:val="left"/>
              <w:rPr>
                <w:rFonts w:ascii="Verdana" w:hAnsi="Verdana" w:cs="Arial"/>
                <w:sz w:val="16"/>
                <w:szCs w:val="16"/>
              </w:rPr>
            </w:pPr>
            <w:r>
              <w:rPr>
                <w:rFonts w:ascii="Verdana" w:hAnsi="Verdana" w:cs="Arial"/>
                <w:sz w:val="16"/>
                <w:szCs w:val="16"/>
              </w:rPr>
              <w:t>- Essere in grado di effettuare il calcolo degli impianti di rifasamento, individuando, in dipendenza dalla tipologia di impianto le soluzioni maggiormente id</w:t>
            </w:r>
            <w:r>
              <w:rPr>
                <w:rFonts w:ascii="Verdana" w:hAnsi="Verdana" w:cs="Arial"/>
                <w:sz w:val="16"/>
                <w:szCs w:val="16"/>
              </w:rPr>
              <w:t>onee dal punto di vista tecnico ed economico.</w:t>
            </w:r>
          </w:p>
          <w:p w:rsidR="00DF4103" w:rsidRDefault="00CD45B4">
            <w:pPr>
              <w:ind w:left="57"/>
              <w:jc w:val="left"/>
              <w:rPr>
                <w:rFonts w:ascii="Arial" w:hAnsi="Arial" w:cs="Arial"/>
                <w:sz w:val="16"/>
                <w:szCs w:val="16"/>
              </w:rPr>
            </w:pPr>
            <w:r>
              <w:rPr>
                <w:rFonts w:ascii="Verdana" w:hAnsi="Verdana" w:cs="Arial"/>
                <w:sz w:val="16"/>
                <w:szCs w:val="16"/>
              </w:rPr>
              <w:t>- Saper dimensionare ed effettuare la scelta delle apparecchiature di manovra e protezione relative ad un impianto di rifasamento.</w:t>
            </w:r>
          </w:p>
        </w:tc>
        <w:tc>
          <w:tcPr>
            <w:tcW w:w="4089" w:type="dxa"/>
            <w:tcBorders>
              <w:top w:val="single" w:sz="4" w:space="0" w:color="000000"/>
              <w:left w:val="single" w:sz="4" w:space="0" w:color="000000"/>
              <w:bottom w:val="single" w:sz="4" w:space="0" w:color="000000"/>
              <w:right w:val="single" w:sz="4" w:space="0" w:color="000000"/>
            </w:tcBorders>
            <w:shd w:val="clear" w:color="auto" w:fill="auto"/>
            <w:tcMar>
              <w:top w:w="57" w:type="dxa"/>
              <w:bottom w:w="28" w:type="dxa"/>
            </w:tcMar>
          </w:tcPr>
          <w:p w:rsidR="00DF4103" w:rsidRDefault="00CD45B4">
            <w:pPr>
              <w:jc w:val="left"/>
              <w:rPr>
                <w:rFonts w:ascii="Verdana" w:hAnsi="Verdana"/>
                <w:sz w:val="16"/>
                <w:szCs w:val="16"/>
              </w:rPr>
            </w:pPr>
            <w:r>
              <w:rPr>
                <w:rFonts w:ascii="Verdana" w:hAnsi="Verdana" w:cs="Arial"/>
                <w:sz w:val="16"/>
                <w:szCs w:val="16"/>
              </w:rPr>
              <w:t xml:space="preserve">- </w:t>
            </w:r>
            <w:r>
              <w:rPr>
                <w:rFonts w:ascii="Verdana" w:hAnsi="Verdana"/>
                <w:sz w:val="16"/>
                <w:szCs w:val="16"/>
              </w:rPr>
              <w:t>Conoscere le motivazioni analitiche e pratiche del rifasamento.</w:t>
            </w:r>
          </w:p>
          <w:p w:rsidR="00DF4103" w:rsidRDefault="00CD45B4">
            <w:pPr>
              <w:jc w:val="left"/>
              <w:rPr>
                <w:rFonts w:ascii="Verdana" w:hAnsi="Verdana"/>
                <w:sz w:val="16"/>
                <w:szCs w:val="16"/>
              </w:rPr>
            </w:pPr>
            <w:r>
              <w:rPr>
                <w:rFonts w:ascii="Verdana" w:hAnsi="Verdana"/>
                <w:sz w:val="16"/>
                <w:szCs w:val="16"/>
              </w:rPr>
              <w:t>- Conoscere g</w:t>
            </w:r>
            <w:r>
              <w:rPr>
                <w:rFonts w:ascii="Verdana" w:hAnsi="Verdana"/>
                <w:sz w:val="16"/>
                <w:szCs w:val="16"/>
              </w:rPr>
              <w:t>li aspetti normativi legati al rifasamento relativamente alla situazione tariffaria.</w:t>
            </w:r>
          </w:p>
          <w:p w:rsidR="00DF4103" w:rsidRDefault="00CD45B4">
            <w:pPr>
              <w:jc w:val="left"/>
              <w:rPr>
                <w:rFonts w:ascii="Verdana" w:hAnsi="Verdana"/>
                <w:sz w:val="16"/>
                <w:szCs w:val="16"/>
              </w:rPr>
            </w:pPr>
            <w:r>
              <w:rPr>
                <w:rFonts w:ascii="Verdana" w:hAnsi="Verdana"/>
                <w:sz w:val="16"/>
                <w:szCs w:val="16"/>
              </w:rPr>
              <w:t>- Conoscere le modalità per il calcolo della potenza reattiva relativa ad un impianto elettrico.  Saper scegliere le batterie di rifasamento in base ai dispositivi in comm</w:t>
            </w:r>
            <w:r>
              <w:rPr>
                <w:rFonts w:ascii="Verdana" w:hAnsi="Verdana"/>
                <w:sz w:val="16"/>
                <w:szCs w:val="16"/>
              </w:rPr>
              <w:t>ercio.</w:t>
            </w:r>
          </w:p>
          <w:p w:rsidR="00DF4103" w:rsidRDefault="00CD45B4">
            <w:pPr>
              <w:jc w:val="left"/>
              <w:rPr>
                <w:rFonts w:ascii="Verdana" w:hAnsi="Verdana"/>
                <w:sz w:val="16"/>
                <w:szCs w:val="16"/>
              </w:rPr>
            </w:pPr>
            <w:r>
              <w:rPr>
                <w:rFonts w:ascii="Verdana" w:hAnsi="Verdana"/>
                <w:sz w:val="16"/>
                <w:szCs w:val="16"/>
              </w:rPr>
              <w:t>-Conoscere le modalità per il rifasamento distribuito, per gruppi, centralizzato a potenza costante e modulabile, misto.</w:t>
            </w:r>
          </w:p>
          <w:p w:rsidR="00DF4103" w:rsidRDefault="00CD45B4">
            <w:pPr>
              <w:jc w:val="left"/>
              <w:rPr>
                <w:rFonts w:ascii="Verdana" w:hAnsi="Verdana"/>
                <w:sz w:val="16"/>
                <w:szCs w:val="16"/>
              </w:rPr>
            </w:pPr>
            <w:r>
              <w:rPr>
                <w:rFonts w:ascii="Verdana" w:hAnsi="Verdana"/>
                <w:sz w:val="16"/>
                <w:szCs w:val="16"/>
              </w:rPr>
              <w:t>- Conoscere le modalità di calcolo delle resistenze di scarica relative alle batterie di condensatori ed alle modalità e tipolog</w:t>
            </w:r>
            <w:r>
              <w:rPr>
                <w:rFonts w:ascii="Verdana" w:hAnsi="Verdana"/>
                <w:sz w:val="16"/>
                <w:szCs w:val="16"/>
              </w:rPr>
              <w:t>ie di protezione delle batterie.</w:t>
            </w:r>
          </w:p>
        </w:tc>
        <w:tc>
          <w:tcPr>
            <w:tcW w:w="2045" w:type="dxa"/>
            <w:tcBorders>
              <w:top w:val="single" w:sz="4" w:space="0" w:color="000000"/>
              <w:left w:val="single" w:sz="4" w:space="0" w:color="000000"/>
              <w:bottom w:val="single" w:sz="4" w:space="0" w:color="000000"/>
              <w:right w:val="single" w:sz="4" w:space="0" w:color="000000"/>
            </w:tcBorders>
            <w:shd w:val="clear" w:color="auto" w:fill="auto"/>
            <w:tcMar>
              <w:top w:w="57" w:type="dxa"/>
              <w:bottom w:w="28" w:type="dxa"/>
            </w:tcMar>
          </w:tcPr>
          <w:p w:rsidR="00DF4103" w:rsidRDefault="00CD45B4">
            <w:pPr>
              <w:jc w:val="left"/>
              <w:rPr>
                <w:rFonts w:ascii="Verdana" w:hAnsi="Verdana" w:cs="Arial"/>
                <w:sz w:val="16"/>
                <w:szCs w:val="16"/>
              </w:rPr>
            </w:pPr>
            <w:r>
              <w:rPr>
                <w:rFonts w:ascii="Verdana" w:hAnsi="Verdana" w:cs="Arial"/>
                <w:sz w:val="16"/>
                <w:szCs w:val="16"/>
              </w:rPr>
              <w:t>Lezioni frontali e dialogate.</w:t>
            </w:r>
          </w:p>
          <w:p w:rsidR="00DF4103" w:rsidRDefault="00CD45B4">
            <w:pPr>
              <w:jc w:val="left"/>
              <w:rPr>
                <w:rFonts w:ascii="Verdana" w:hAnsi="Verdana" w:cs="Arial"/>
                <w:sz w:val="16"/>
                <w:szCs w:val="16"/>
              </w:rPr>
            </w:pPr>
            <w:r>
              <w:rPr>
                <w:rFonts w:ascii="Verdana" w:hAnsi="Verdana" w:cs="Arial"/>
                <w:sz w:val="16"/>
                <w:szCs w:val="16"/>
              </w:rPr>
              <w:t>Esercitazioni scritte di gruppo ed individuali.</w:t>
            </w:r>
          </w:p>
          <w:p w:rsidR="00DF4103" w:rsidRDefault="00DF4103">
            <w:pPr>
              <w:jc w:val="left"/>
              <w:rPr>
                <w:rFonts w:ascii="Verdana" w:hAnsi="Verdana" w:cs="Arial"/>
                <w:sz w:val="16"/>
                <w:szCs w:val="16"/>
              </w:rPr>
            </w:pPr>
          </w:p>
          <w:p w:rsidR="00DF4103" w:rsidRDefault="00CD45B4">
            <w:pPr>
              <w:jc w:val="left"/>
              <w:rPr>
                <w:rFonts w:ascii="Verdana" w:hAnsi="Verdana" w:cs="Arial"/>
                <w:sz w:val="16"/>
                <w:szCs w:val="16"/>
              </w:rPr>
            </w:pPr>
            <w:r>
              <w:rPr>
                <w:rFonts w:ascii="Verdana" w:hAnsi="Verdana" w:cs="Arial"/>
                <w:sz w:val="16"/>
                <w:szCs w:val="16"/>
              </w:rPr>
              <w:t xml:space="preserve">Progetto: dimensionamento di massima di un  impianto di rifasamento per impianto elettrico per uso civile e industriale. </w:t>
            </w:r>
          </w:p>
        </w:tc>
        <w:tc>
          <w:tcPr>
            <w:tcW w:w="3196" w:type="dxa"/>
            <w:tcBorders>
              <w:top w:val="single" w:sz="4" w:space="0" w:color="000000"/>
              <w:left w:val="single" w:sz="4" w:space="0" w:color="000000"/>
              <w:bottom w:val="single" w:sz="4" w:space="0" w:color="000000"/>
              <w:right w:val="single" w:sz="4" w:space="0" w:color="000000"/>
            </w:tcBorders>
            <w:shd w:val="clear" w:color="auto" w:fill="auto"/>
            <w:tcMar>
              <w:top w:w="57" w:type="dxa"/>
              <w:bottom w:w="28" w:type="dxa"/>
            </w:tcMar>
          </w:tcPr>
          <w:p w:rsidR="00DF4103" w:rsidRDefault="00CD45B4">
            <w:pPr>
              <w:jc w:val="left"/>
              <w:rPr>
                <w:rFonts w:ascii="Verdana" w:hAnsi="Verdana" w:cs="Arial"/>
                <w:spacing w:val="-4"/>
                <w:sz w:val="16"/>
                <w:szCs w:val="16"/>
              </w:rPr>
            </w:pPr>
            <w:r>
              <w:rPr>
                <w:rFonts w:ascii="Verdana" w:hAnsi="Verdana" w:cs="Arial"/>
                <w:spacing w:val="-4"/>
                <w:sz w:val="16"/>
                <w:szCs w:val="16"/>
              </w:rPr>
              <w:t>Oltre alle eventuali v</w:t>
            </w:r>
            <w:r>
              <w:rPr>
                <w:rFonts w:ascii="Verdana" w:hAnsi="Verdana" w:cs="Arial"/>
                <w:spacing w:val="-4"/>
                <w:sz w:val="16"/>
                <w:szCs w:val="16"/>
              </w:rPr>
              <w:t xml:space="preserve">erifiche orali, </w:t>
            </w:r>
            <w:r>
              <w:rPr>
                <w:rFonts w:ascii="Verdana" w:hAnsi="Verdana" w:cs="Arial"/>
                <w:spacing w:val="-8"/>
                <w:sz w:val="16"/>
                <w:szCs w:val="16"/>
              </w:rPr>
              <w:t>sarà prevista una prova</w:t>
            </w:r>
            <w:r>
              <w:rPr>
                <w:rFonts w:ascii="Verdana" w:hAnsi="Verdana" w:cs="Arial"/>
                <w:spacing w:val="-4"/>
                <w:sz w:val="16"/>
                <w:szCs w:val="16"/>
              </w:rPr>
              <w:t xml:space="preserve"> a conclusione dell’UdA, relativa al dimensionamento di massima di un impianto di rifasamento per impianto elettrico per uso civile.</w:t>
            </w:r>
          </w:p>
          <w:p w:rsidR="00DF4103" w:rsidRDefault="00CD45B4">
            <w:pPr>
              <w:jc w:val="left"/>
              <w:rPr>
                <w:rFonts w:ascii="Verdana" w:hAnsi="Verdana" w:cs="Arial"/>
                <w:sz w:val="16"/>
                <w:szCs w:val="16"/>
              </w:rPr>
            </w:pPr>
            <w:r>
              <w:rPr>
                <w:rFonts w:ascii="Verdana" w:hAnsi="Verdana" w:cs="Arial"/>
                <w:spacing w:val="-4"/>
                <w:sz w:val="16"/>
                <w:szCs w:val="16"/>
              </w:rPr>
              <w:t xml:space="preserve">La valutazione verrà effettuata in livelli di competenza e in voti decimali secondo </w:t>
            </w:r>
            <w:r>
              <w:rPr>
                <w:rFonts w:ascii="Verdana" w:hAnsi="Verdana" w:cs="Arial"/>
                <w:spacing w:val="-4"/>
                <w:sz w:val="16"/>
                <w:szCs w:val="16"/>
              </w:rPr>
              <w:t>una griglia.</w:t>
            </w:r>
          </w:p>
        </w:tc>
      </w:tr>
      <w:tr w:rsidR="00DF4103">
        <w:trPr>
          <w:jc w:val="center"/>
        </w:trPr>
        <w:tc>
          <w:tcPr>
            <w:tcW w:w="1787" w:type="dxa"/>
            <w:tcBorders>
              <w:top w:val="single" w:sz="4" w:space="0" w:color="000000"/>
              <w:left w:val="single" w:sz="4" w:space="0" w:color="000000"/>
              <w:bottom w:val="single" w:sz="4" w:space="0" w:color="000000"/>
              <w:right w:val="single" w:sz="4" w:space="0" w:color="000000"/>
            </w:tcBorders>
            <w:shd w:val="clear" w:color="auto" w:fill="auto"/>
            <w:tcMar>
              <w:top w:w="57" w:type="dxa"/>
              <w:bottom w:w="28" w:type="dxa"/>
            </w:tcMar>
          </w:tcPr>
          <w:p w:rsidR="00DF4103" w:rsidRDefault="00CD45B4">
            <w:pPr>
              <w:jc w:val="left"/>
              <w:rPr>
                <w:rFonts w:ascii="Verdana" w:hAnsi="Verdana" w:cs="Arial"/>
                <w:b/>
                <w:sz w:val="16"/>
                <w:szCs w:val="16"/>
              </w:rPr>
            </w:pPr>
            <w:r>
              <w:rPr>
                <w:rFonts w:ascii="Verdana" w:hAnsi="Verdana" w:cs="Arial"/>
                <w:b/>
                <w:sz w:val="16"/>
                <w:szCs w:val="16"/>
              </w:rPr>
              <w:t>UdA n.3</w:t>
            </w:r>
          </w:p>
          <w:p w:rsidR="00DF4103" w:rsidRDefault="00DF4103">
            <w:pPr>
              <w:jc w:val="left"/>
              <w:rPr>
                <w:rFonts w:ascii="Verdana" w:hAnsi="Verdana" w:cs="Arial"/>
                <w:sz w:val="16"/>
                <w:szCs w:val="16"/>
              </w:rPr>
            </w:pPr>
          </w:p>
          <w:p w:rsidR="00DF4103" w:rsidRDefault="00CD45B4">
            <w:pPr>
              <w:jc w:val="left"/>
              <w:rPr>
                <w:rFonts w:ascii="Verdana" w:hAnsi="Verdana" w:cs="Arial"/>
                <w:sz w:val="16"/>
                <w:szCs w:val="16"/>
              </w:rPr>
            </w:pPr>
            <w:r>
              <w:rPr>
                <w:rFonts w:ascii="Verdana" w:hAnsi="Verdana" w:cs="Arial"/>
                <w:sz w:val="16"/>
                <w:szCs w:val="16"/>
              </w:rPr>
              <w:t>Titolo: Cabine elettriche</w:t>
            </w:r>
          </w:p>
          <w:p w:rsidR="00DF4103" w:rsidRDefault="00DF4103">
            <w:pPr>
              <w:jc w:val="left"/>
              <w:rPr>
                <w:rFonts w:ascii="Verdana" w:hAnsi="Verdana" w:cs="Arial"/>
                <w:sz w:val="16"/>
                <w:szCs w:val="16"/>
              </w:rPr>
            </w:pPr>
          </w:p>
          <w:p w:rsidR="00DF4103" w:rsidRDefault="00CD45B4">
            <w:pPr>
              <w:jc w:val="left"/>
              <w:rPr>
                <w:rFonts w:ascii="Verdana" w:hAnsi="Verdana" w:cs="Arial"/>
                <w:b/>
                <w:sz w:val="16"/>
                <w:szCs w:val="16"/>
              </w:rPr>
            </w:pPr>
            <w:r>
              <w:rPr>
                <w:rFonts w:ascii="Verdana" w:hAnsi="Verdana" w:cs="Arial"/>
                <w:sz w:val="16"/>
                <w:szCs w:val="16"/>
              </w:rPr>
              <w:t xml:space="preserve">Ore: 50 </w:t>
            </w:r>
          </w:p>
        </w:tc>
        <w:tc>
          <w:tcPr>
            <w:tcW w:w="3453" w:type="dxa"/>
            <w:tcBorders>
              <w:top w:val="single" w:sz="4" w:space="0" w:color="000000"/>
              <w:left w:val="single" w:sz="4" w:space="0" w:color="000000"/>
              <w:bottom w:val="single" w:sz="4" w:space="0" w:color="000000"/>
              <w:right w:val="single" w:sz="4" w:space="0" w:color="000000"/>
            </w:tcBorders>
            <w:shd w:val="clear" w:color="auto" w:fill="auto"/>
            <w:tcMar>
              <w:top w:w="57" w:type="dxa"/>
              <w:bottom w:w="28" w:type="dxa"/>
            </w:tcMar>
          </w:tcPr>
          <w:p w:rsidR="00DF4103" w:rsidRDefault="00CD45B4">
            <w:pPr>
              <w:ind w:left="57"/>
              <w:jc w:val="left"/>
              <w:rPr>
                <w:rFonts w:ascii="Verdana" w:hAnsi="Verdana"/>
                <w:sz w:val="16"/>
                <w:szCs w:val="16"/>
              </w:rPr>
            </w:pPr>
            <w:r>
              <w:rPr>
                <w:rFonts w:ascii="Verdana" w:hAnsi="Verdana"/>
                <w:sz w:val="16"/>
                <w:szCs w:val="16"/>
              </w:rPr>
              <w:t>- Saper effettuare il dimensionamento di massima di una cabina elettrica MT/BT, in relazione alla tipologia dell’impianto alimentato.</w:t>
            </w:r>
          </w:p>
          <w:p w:rsidR="00DF4103" w:rsidRDefault="00CD45B4">
            <w:pPr>
              <w:ind w:left="57"/>
              <w:jc w:val="left"/>
              <w:rPr>
                <w:rFonts w:ascii="Tahoma" w:hAnsi="Tahoma"/>
                <w:sz w:val="26"/>
              </w:rPr>
            </w:pPr>
            <w:r>
              <w:rPr>
                <w:rFonts w:ascii="Verdana" w:hAnsi="Verdana"/>
                <w:sz w:val="16"/>
                <w:szCs w:val="16"/>
              </w:rPr>
              <w:t xml:space="preserve">- Saper interpretare e tracciare lo schema unifilare di una </w:t>
            </w:r>
            <w:r>
              <w:rPr>
                <w:rFonts w:ascii="Verdana" w:hAnsi="Verdana"/>
                <w:sz w:val="16"/>
                <w:szCs w:val="16"/>
              </w:rPr>
              <w:t>cabina elettrica.</w:t>
            </w:r>
          </w:p>
        </w:tc>
        <w:tc>
          <w:tcPr>
            <w:tcW w:w="4089" w:type="dxa"/>
            <w:tcBorders>
              <w:top w:val="single" w:sz="4" w:space="0" w:color="000000"/>
              <w:left w:val="single" w:sz="4" w:space="0" w:color="000000"/>
              <w:bottom w:val="single" w:sz="4" w:space="0" w:color="000000"/>
              <w:right w:val="single" w:sz="4" w:space="0" w:color="000000"/>
            </w:tcBorders>
            <w:shd w:val="clear" w:color="auto" w:fill="auto"/>
            <w:tcMar>
              <w:top w:w="57" w:type="dxa"/>
              <w:bottom w:w="28" w:type="dxa"/>
            </w:tcMar>
          </w:tcPr>
          <w:p w:rsidR="00DF4103" w:rsidRDefault="00CD45B4">
            <w:pPr>
              <w:jc w:val="left"/>
              <w:rPr>
                <w:rFonts w:ascii="Verdana" w:hAnsi="Verdana"/>
                <w:sz w:val="16"/>
                <w:szCs w:val="16"/>
              </w:rPr>
            </w:pPr>
            <w:r>
              <w:rPr>
                <w:rFonts w:ascii="Verdana" w:hAnsi="Verdana" w:cs="Arial"/>
                <w:sz w:val="16"/>
                <w:szCs w:val="16"/>
              </w:rPr>
              <w:t xml:space="preserve">- </w:t>
            </w:r>
            <w:r>
              <w:rPr>
                <w:rFonts w:ascii="Verdana" w:hAnsi="Verdana"/>
                <w:sz w:val="16"/>
                <w:szCs w:val="16"/>
              </w:rPr>
              <w:t>Conoscere le tipologie e le caratteristiche costruttive delle cabine di smistamento e trasformazione.</w:t>
            </w:r>
          </w:p>
          <w:p w:rsidR="00DF4103" w:rsidRDefault="00CD45B4">
            <w:pPr>
              <w:jc w:val="left"/>
              <w:rPr>
                <w:rFonts w:ascii="Verdana" w:hAnsi="Verdana"/>
                <w:sz w:val="16"/>
                <w:szCs w:val="16"/>
              </w:rPr>
            </w:pPr>
            <w:r>
              <w:rPr>
                <w:rFonts w:ascii="Verdana" w:hAnsi="Verdana"/>
                <w:sz w:val="16"/>
                <w:szCs w:val="16"/>
              </w:rPr>
              <w:t xml:space="preserve">- Conoscere le modalità con cui viene effettuata la misurazione dell’energia attiva, reattiva e delle altre grandezze elettriche </w:t>
            </w:r>
            <w:r>
              <w:rPr>
                <w:rFonts w:ascii="Verdana" w:hAnsi="Verdana"/>
                <w:sz w:val="16"/>
                <w:szCs w:val="16"/>
              </w:rPr>
              <w:t>relative alle cabine elettriche.</w:t>
            </w:r>
          </w:p>
          <w:p w:rsidR="00DF4103" w:rsidRDefault="00CD45B4">
            <w:pPr>
              <w:jc w:val="left"/>
              <w:rPr>
                <w:rFonts w:ascii="Verdana" w:hAnsi="Verdana"/>
                <w:sz w:val="16"/>
                <w:szCs w:val="16"/>
              </w:rPr>
            </w:pPr>
            <w:r>
              <w:rPr>
                <w:rFonts w:ascii="Verdana" w:hAnsi="Verdana"/>
                <w:sz w:val="16"/>
                <w:szCs w:val="16"/>
              </w:rPr>
              <w:t>- Conoscere le modalità di configurazione della struttura di cabina in relazione alle caratteristiche dell’impianto da alimentare.</w:t>
            </w:r>
          </w:p>
          <w:p w:rsidR="00DF4103" w:rsidRDefault="00CD45B4">
            <w:pPr>
              <w:jc w:val="left"/>
              <w:rPr>
                <w:rFonts w:ascii="Verdana" w:hAnsi="Verdana"/>
                <w:sz w:val="16"/>
                <w:szCs w:val="16"/>
              </w:rPr>
            </w:pPr>
            <w:r>
              <w:rPr>
                <w:rFonts w:ascii="Verdana" w:hAnsi="Verdana"/>
                <w:sz w:val="16"/>
                <w:szCs w:val="16"/>
              </w:rPr>
              <w:t xml:space="preserve">- Conoscere le modalità costruttivo-funzionali relative al lato MT di cabina; individuare e </w:t>
            </w:r>
            <w:r>
              <w:rPr>
                <w:rFonts w:ascii="Verdana" w:hAnsi="Verdana"/>
                <w:sz w:val="16"/>
                <w:szCs w:val="16"/>
              </w:rPr>
              <w:t>scegliere le apparecchiature di manovra e protezione relative al lato MT di cabina.</w:t>
            </w:r>
          </w:p>
          <w:p w:rsidR="00DF4103" w:rsidRDefault="00CD45B4">
            <w:pPr>
              <w:jc w:val="left"/>
              <w:rPr>
                <w:rFonts w:ascii="Verdana" w:hAnsi="Verdana"/>
                <w:sz w:val="16"/>
                <w:szCs w:val="16"/>
              </w:rPr>
            </w:pPr>
            <w:r>
              <w:rPr>
                <w:rFonts w:ascii="Verdana" w:hAnsi="Verdana"/>
                <w:sz w:val="16"/>
                <w:szCs w:val="16"/>
              </w:rPr>
              <w:lastRenderedPageBreak/>
              <w:t>- Conoscere le modalità costruttivo-funzionali relative al trasformatore MT/BT di cabina.</w:t>
            </w:r>
          </w:p>
          <w:p w:rsidR="00DF4103" w:rsidRDefault="00CD45B4">
            <w:pPr>
              <w:jc w:val="left"/>
              <w:rPr>
                <w:rFonts w:ascii="Verdana" w:hAnsi="Verdana"/>
                <w:sz w:val="16"/>
                <w:szCs w:val="16"/>
              </w:rPr>
            </w:pPr>
            <w:r>
              <w:rPr>
                <w:rFonts w:ascii="Verdana" w:hAnsi="Verdana"/>
                <w:sz w:val="16"/>
                <w:szCs w:val="16"/>
              </w:rPr>
              <w:t>- Conoscere le modalità costruttivo-funzionali relative al lato BT di cabina; indi</w:t>
            </w:r>
            <w:r>
              <w:rPr>
                <w:rFonts w:ascii="Verdana" w:hAnsi="Verdana"/>
                <w:sz w:val="16"/>
                <w:szCs w:val="16"/>
              </w:rPr>
              <w:t>viduare e scegliere le apparecchiature di manovra e protezione relative al lato BT di cabina.</w:t>
            </w:r>
          </w:p>
          <w:p w:rsidR="00DF4103" w:rsidRDefault="00CD45B4">
            <w:pPr>
              <w:jc w:val="left"/>
              <w:rPr>
                <w:rFonts w:ascii="Verdana" w:hAnsi="Verdana" w:cs="Tahoma"/>
                <w:sz w:val="16"/>
                <w:szCs w:val="16"/>
              </w:rPr>
            </w:pPr>
            <w:r>
              <w:rPr>
                <w:rFonts w:ascii="Verdana" w:hAnsi="Verdana"/>
                <w:sz w:val="16"/>
                <w:szCs w:val="16"/>
              </w:rPr>
              <w:t xml:space="preserve">- </w:t>
            </w:r>
            <w:r>
              <w:rPr>
                <w:rFonts w:ascii="Verdana" w:hAnsi="Verdana" w:cs="Tahoma"/>
                <w:sz w:val="16"/>
                <w:szCs w:val="16"/>
              </w:rPr>
              <w:t>Conoscere le problematiche legate alle sovracorrenti e alle sovratensioni interessanti le cabine elettriche.</w:t>
            </w:r>
          </w:p>
          <w:p w:rsidR="00DF4103" w:rsidRDefault="00CD45B4">
            <w:pPr>
              <w:jc w:val="left"/>
              <w:rPr>
                <w:rFonts w:ascii="Verdana" w:hAnsi="Verdana" w:cs="Tahoma"/>
                <w:sz w:val="16"/>
                <w:szCs w:val="16"/>
              </w:rPr>
            </w:pPr>
            <w:r>
              <w:rPr>
                <w:rFonts w:ascii="Verdana" w:hAnsi="Verdana" w:cs="Tahoma"/>
                <w:sz w:val="16"/>
                <w:szCs w:val="16"/>
              </w:rPr>
              <w:t>- Conoscere le modalità di protezione relative ai t</w:t>
            </w:r>
            <w:r>
              <w:rPr>
                <w:rFonts w:ascii="Verdana" w:hAnsi="Verdana" w:cs="Tahoma"/>
                <w:sz w:val="16"/>
                <w:szCs w:val="16"/>
              </w:rPr>
              <w:t>rasformatori di cabina.</w:t>
            </w:r>
          </w:p>
          <w:p w:rsidR="00DF4103" w:rsidRDefault="00CD45B4">
            <w:pPr>
              <w:jc w:val="left"/>
              <w:rPr>
                <w:rFonts w:ascii="Verdana" w:hAnsi="Verdana" w:cs="Arial"/>
                <w:sz w:val="16"/>
                <w:szCs w:val="16"/>
              </w:rPr>
            </w:pPr>
            <w:r>
              <w:rPr>
                <w:rFonts w:ascii="Verdana" w:hAnsi="Verdana" w:cs="Tahoma"/>
                <w:sz w:val="16"/>
                <w:szCs w:val="16"/>
              </w:rPr>
              <w:t>- Conoscere le modalità di dimensionamento di un impianto di terra relativo ad una cabina elettrica.</w:t>
            </w:r>
          </w:p>
        </w:tc>
        <w:tc>
          <w:tcPr>
            <w:tcW w:w="2045" w:type="dxa"/>
            <w:tcBorders>
              <w:top w:val="single" w:sz="4" w:space="0" w:color="000000"/>
              <w:left w:val="single" w:sz="4" w:space="0" w:color="000000"/>
              <w:bottom w:val="single" w:sz="4" w:space="0" w:color="000000"/>
              <w:right w:val="single" w:sz="4" w:space="0" w:color="000000"/>
            </w:tcBorders>
            <w:shd w:val="clear" w:color="auto" w:fill="auto"/>
            <w:tcMar>
              <w:top w:w="57" w:type="dxa"/>
              <w:bottom w:w="28" w:type="dxa"/>
            </w:tcMar>
          </w:tcPr>
          <w:p w:rsidR="00DF4103" w:rsidRDefault="00CD45B4">
            <w:pPr>
              <w:jc w:val="left"/>
              <w:rPr>
                <w:rFonts w:ascii="Verdana" w:hAnsi="Verdana" w:cs="Arial"/>
                <w:sz w:val="16"/>
                <w:szCs w:val="16"/>
              </w:rPr>
            </w:pPr>
            <w:r>
              <w:rPr>
                <w:rFonts w:ascii="Verdana" w:hAnsi="Verdana" w:cs="Arial"/>
                <w:sz w:val="16"/>
                <w:szCs w:val="16"/>
              </w:rPr>
              <w:lastRenderedPageBreak/>
              <w:t>Lezioni frontali e dialogate.</w:t>
            </w:r>
          </w:p>
          <w:p w:rsidR="00DF4103" w:rsidRDefault="00CD45B4">
            <w:pPr>
              <w:jc w:val="left"/>
              <w:rPr>
                <w:rFonts w:ascii="Verdana" w:hAnsi="Verdana" w:cs="Arial"/>
                <w:sz w:val="16"/>
                <w:szCs w:val="16"/>
              </w:rPr>
            </w:pPr>
            <w:r>
              <w:rPr>
                <w:rFonts w:ascii="Verdana" w:hAnsi="Verdana" w:cs="Arial"/>
                <w:sz w:val="16"/>
                <w:szCs w:val="16"/>
              </w:rPr>
              <w:t>Esercitazioni scritte di gruppo ed individuali.</w:t>
            </w:r>
          </w:p>
          <w:p w:rsidR="00DF4103" w:rsidRDefault="00DF4103">
            <w:pPr>
              <w:jc w:val="left"/>
              <w:rPr>
                <w:rFonts w:ascii="Verdana" w:hAnsi="Verdana" w:cs="Arial"/>
                <w:sz w:val="16"/>
                <w:szCs w:val="16"/>
              </w:rPr>
            </w:pPr>
          </w:p>
          <w:p w:rsidR="00DF4103" w:rsidRDefault="00CD45B4">
            <w:pPr>
              <w:jc w:val="left"/>
              <w:rPr>
                <w:rFonts w:ascii="Verdana" w:hAnsi="Verdana" w:cs="Arial"/>
                <w:sz w:val="16"/>
                <w:szCs w:val="16"/>
              </w:rPr>
            </w:pPr>
            <w:r>
              <w:rPr>
                <w:rFonts w:ascii="Verdana" w:hAnsi="Verdana" w:cs="Arial"/>
                <w:sz w:val="16"/>
                <w:szCs w:val="16"/>
              </w:rPr>
              <w:t xml:space="preserve">Progetto: dimensionamento di massima un di impianti </w:t>
            </w:r>
            <w:r>
              <w:rPr>
                <w:rFonts w:ascii="Verdana" w:hAnsi="Verdana" w:cs="Arial"/>
                <w:sz w:val="16"/>
                <w:szCs w:val="16"/>
              </w:rPr>
              <w:t>elettrico per alimentato in MT.</w:t>
            </w:r>
          </w:p>
          <w:p w:rsidR="00DF4103" w:rsidRDefault="00CD45B4">
            <w:pPr>
              <w:jc w:val="left"/>
              <w:rPr>
                <w:rFonts w:ascii="Verdana" w:hAnsi="Verdana" w:cs="Arial"/>
                <w:sz w:val="16"/>
                <w:szCs w:val="16"/>
              </w:rPr>
            </w:pPr>
            <w:r>
              <w:rPr>
                <w:rFonts w:ascii="Verdana" w:hAnsi="Verdana" w:cs="Arial"/>
                <w:sz w:val="16"/>
                <w:szCs w:val="16"/>
              </w:rPr>
              <w:t xml:space="preserve">Utilizzazione di NI Multisim per la rappresentazione e simulazione circuitale </w:t>
            </w:r>
            <w:r>
              <w:rPr>
                <w:rFonts w:ascii="Verdana" w:hAnsi="Verdana" w:cs="Arial"/>
                <w:sz w:val="16"/>
                <w:szCs w:val="16"/>
              </w:rPr>
              <w:lastRenderedPageBreak/>
              <w:t>di impianti civili.</w:t>
            </w:r>
          </w:p>
          <w:p w:rsidR="00DF4103" w:rsidRDefault="00DF4103">
            <w:pPr>
              <w:jc w:val="left"/>
              <w:rPr>
                <w:rFonts w:ascii="Verdana" w:hAnsi="Verdana" w:cs="Arial"/>
                <w:sz w:val="16"/>
                <w:szCs w:val="16"/>
              </w:rPr>
            </w:pPr>
          </w:p>
        </w:tc>
        <w:tc>
          <w:tcPr>
            <w:tcW w:w="3196" w:type="dxa"/>
            <w:tcBorders>
              <w:top w:val="single" w:sz="4" w:space="0" w:color="000000"/>
              <w:left w:val="single" w:sz="4" w:space="0" w:color="000000"/>
              <w:bottom w:val="single" w:sz="4" w:space="0" w:color="000000"/>
              <w:right w:val="single" w:sz="4" w:space="0" w:color="000000"/>
            </w:tcBorders>
            <w:shd w:val="clear" w:color="auto" w:fill="auto"/>
            <w:tcMar>
              <w:top w:w="57" w:type="dxa"/>
              <w:bottom w:w="28" w:type="dxa"/>
            </w:tcMar>
          </w:tcPr>
          <w:p w:rsidR="00DF4103" w:rsidRDefault="00CD45B4">
            <w:pPr>
              <w:jc w:val="left"/>
              <w:rPr>
                <w:rFonts w:ascii="Verdana" w:hAnsi="Verdana" w:cs="Arial"/>
                <w:spacing w:val="-4"/>
                <w:sz w:val="16"/>
                <w:szCs w:val="16"/>
              </w:rPr>
            </w:pPr>
            <w:r>
              <w:rPr>
                <w:rFonts w:ascii="Verdana" w:hAnsi="Verdana" w:cs="Arial"/>
                <w:spacing w:val="-4"/>
                <w:sz w:val="16"/>
                <w:szCs w:val="16"/>
              </w:rPr>
              <w:lastRenderedPageBreak/>
              <w:t xml:space="preserve">Oltre alle eventuali verifiche orali, </w:t>
            </w:r>
            <w:r>
              <w:rPr>
                <w:rFonts w:ascii="Verdana" w:hAnsi="Verdana" w:cs="Arial"/>
                <w:spacing w:val="-8"/>
                <w:sz w:val="16"/>
                <w:szCs w:val="16"/>
              </w:rPr>
              <w:t>sarà prevista una prova</w:t>
            </w:r>
            <w:r>
              <w:rPr>
                <w:rFonts w:ascii="Verdana" w:hAnsi="Verdana" w:cs="Arial"/>
                <w:spacing w:val="-4"/>
                <w:sz w:val="16"/>
                <w:szCs w:val="16"/>
              </w:rPr>
              <w:t xml:space="preserve"> a conclusione dell’UdA, relativa al dimensionamento di massima </w:t>
            </w:r>
            <w:r>
              <w:rPr>
                <w:rFonts w:ascii="Verdana" w:hAnsi="Verdana" w:cs="Arial"/>
                <w:spacing w:val="-4"/>
                <w:sz w:val="16"/>
                <w:szCs w:val="16"/>
              </w:rPr>
              <w:t>di un impianto in MT.</w:t>
            </w:r>
          </w:p>
          <w:p w:rsidR="00DF4103" w:rsidRDefault="00CD45B4">
            <w:pPr>
              <w:jc w:val="left"/>
              <w:rPr>
                <w:rFonts w:ascii="Verdana" w:hAnsi="Verdana" w:cs="Arial"/>
                <w:sz w:val="16"/>
                <w:szCs w:val="16"/>
              </w:rPr>
            </w:pPr>
            <w:r>
              <w:rPr>
                <w:rFonts w:ascii="Verdana" w:hAnsi="Verdana" w:cs="Arial"/>
                <w:spacing w:val="-4"/>
                <w:sz w:val="16"/>
                <w:szCs w:val="16"/>
              </w:rPr>
              <w:t>La valutazione verrà effettuata in livelli di competenza e in voti decimali secondo una griglia.</w:t>
            </w:r>
          </w:p>
        </w:tc>
      </w:tr>
      <w:tr w:rsidR="00DF4103">
        <w:trPr>
          <w:jc w:val="center"/>
        </w:trPr>
        <w:tc>
          <w:tcPr>
            <w:tcW w:w="1787" w:type="dxa"/>
            <w:tcBorders>
              <w:top w:val="single" w:sz="4" w:space="0" w:color="000000"/>
              <w:left w:val="single" w:sz="4" w:space="0" w:color="000000"/>
              <w:bottom w:val="single" w:sz="4" w:space="0" w:color="000000"/>
              <w:right w:val="single" w:sz="4" w:space="0" w:color="000000"/>
            </w:tcBorders>
            <w:shd w:val="clear" w:color="auto" w:fill="auto"/>
            <w:tcMar>
              <w:top w:w="57" w:type="dxa"/>
              <w:bottom w:w="28" w:type="dxa"/>
            </w:tcMar>
          </w:tcPr>
          <w:p w:rsidR="00DF4103" w:rsidRDefault="00CD45B4">
            <w:pPr>
              <w:jc w:val="left"/>
              <w:rPr>
                <w:rFonts w:ascii="Verdana" w:hAnsi="Verdana" w:cs="Arial"/>
                <w:b/>
                <w:sz w:val="16"/>
                <w:szCs w:val="16"/>
              </w:rPr>
            </w:pPr>
            <w:r>
              <w:rPr>
                <w:rFonts w:ascii="Verdana" w:hAnsi="Verdana" w:cs="Arial"/>
                <w:b/>
                <w:sz w:val="16"/>
                <w:szCs w:val="16"/>
              </w:rPr>
              <w:lastRenderedPageBreak/>
              <w:t>UdA n.4</w:t>
            </w:r>
          </w:p>
          <w:p w:rsidR="00DF4103" w:rsidRDefault="00DF4103">
            <w:pPr>
              <w:jc w:val="left"/>
              <w:rPr>
                <w:rFonts w:ascii="Verdana" w:hAnsi="Verdana" w:cs="Arial"/>
                <w:sz w:val="16"/>
                <w:szCs w:val="16"/>
              </w:rPr>
            </w:pPr>
          </w:p>
          <w:p w:rsidR="00DF4103" w:rsidRDefault="00CD45B4">
            <w:pPr>
              <w:jc w:val="left"/>
              <w:rPr>
                <w:rFonts w:ascii="Verdana" w:hAnsi="Verdana" w:cs="Arial"/>
                <w:sz w:val="16"/>
                <w:szCs w:val="16"/>
              </w:rPr>
            </w:pPr>
            <w:r>
              <w:rPr>
                <w:rFonts w:ascii="Verdana" w:hAnsi="Verdana" w:cs="Arial"/>
                <w:sz w:val="16"/>
                <w:szCs w:val="16"/>
              </w:rPr>
              <w:t>Titolo: Elementi sui sistemi fotovoltaici</w:t>
            </w:r>
          </w:p>
          <w:p w:rsidR="00DF4103" w:rsidRDefault="00DF4103">
            <w:pPr>
              <w:jc w:val="left"/>
              <w:rPr>
                <w:rFonts w:ascii="Verdana" w:hAnsi="Verdana" w:cs="Arial"/>
                <w:sz w:val="16"/>
                <w:szCs w:val="16"/>
              </w:rPr>
            </w:pPr>
          </w:p>
          <w:p w:rsidR="00DF4103" w:rsidRDefault="00CD45B4">
            <w:pPr>
              <w:jc w:val="left"/>
              <w:rPr>
                <w:rFonts w:ascii="Verdana" w:hAnsi="Verdana" w:cs="Arial"/>
                <w:b/>
                <w:sz w:val="16"/>
                <w:szCs w:val="16"/>
              </w:rPr>
            </w:pPr>
            <w:r>
              <w:rPr>
                <w:rFonts w:ascii="Verdana" w:hAnsi="Verdana" w:cs="Arial"/>
                <w:sz w:val="16"/>
                <w:szCs w:val="16"/>
              </w:rPr>
              <w:t xml:space="preserve">Ore: 25 </w:t>
            </w:r>
          </w:p>
        </w:tc>
        <w:tc>
          <w:tcPr>
            <w:tcW w:w="3453" w:type="dxa"/>
            <w:tcBorders>
              <w:top w:val="single" w:sz="4" w:space="0" w:color="000000"/>
              <w:left w:val="single" w:sz="4" w:space="0" w:color="000000"/>
              <w:bottom w:val="single" w:sz="4" w:space="0" w:color="000000"/>
              <w:right w:val="single" w:sz="4" w:space="0" w:color="000000"/>
            </w:tcBorders>
            <w:shd w:val="clear" w:color="auto" w:fill="auto"/>
            <w:tcMar>
              <w:top w:w="57" w:type="dxa"/>
              <w:bottom w:w="28" w:type="dxa"/>
            </w:tcMar>
          </w:tcPr>
          <w:p w:rsidR="00DF4103" w:rsidRDefault="00CD45B4">
            <w:pPr>
              <w:ind w:left="57"/>
              <w:jc w:val="left"/>
              <w:rPr>
                <w:rFonts w:ascii="Verdana" w:hAnsi="Verdana"/>
                <w:sz w:val="16"/>
                <w:szCs w:val="16"/>
              </w:rPr>
            </w:pPr>
            <w:r>
              <w:rPr>
                <w:rFonts w:ascii="Verdana" w:hAnsi="Verdana"/>
                <w:sz w:val="16"/>
                <w:szCs w:val="16"/>
              </w:rPr>
              <w:t xml:space="preserve">- Saper riconoscere le caratteristiche costruttive e funzionali degli </w:t>
            </w:r>
            <w:r>
              <w:rPr>
                <w:rFonts w:ascii="Verdana" w:hAnsi="Verdana"/>
                <w:sz w:val="16"/>
                <w:szCs w:val="16"/>
              </w:rPr>
              <w:t>impianti fotovoltaici maggiormente diffusi.</w:t>
            </w:r>
          </w:p>
          <w:p w:rsidR="00DF4103" w:rsidRDefault="00CD45B4">
            <w:pPr>
              <w:ind w:left="57"/>
              <w:jc w:val="left"/>
              <w:rPr>
                <w:rFonts w:ascii="Verdana" w:hAnsi="Verdana"/>
                <w:sz w:val="16"/>
                <w:szCs w:val="16"/>
              </w:rPr>
            </w:pPr>
            <w:r>
              <w:rPr>
                <w:rFonts w:ascii="Verdana" w:hAnsi="Verdana"/>
                <w:sz w:val="16"/>
                <w:szCs w:val="16"/>
              </w:rPr>
              <w:t>- Saper effettuare calcoli per il dimensionamento di impianti fotovoltaici semplici.</w:t>
            </w:r>
          </w:p>
        </w:tc>
        <w:tc>
          <w:tcPr>
            <w:tcW w:w="4089" w:type="dxa"/>
            <w:tcBorders>
              <w:top w:val="single" w:sz="4" w:space="0" w:color="000000"/>
              <w:left w:val="single" w:sz="4" w:space="0" w:color="000000"/>
              <w:bottom w:val="single" w:sz="4" w:space="0" w:color="000000"/>
              <w:right w:val="single" w:sz="4" w:space="0" w:color="000000"/>
            </w:tcBorders>
            <w:shd w:val="clear" w:color="auto" w:fill="auto"/>
            <w:tcMar>
              <w:top w:w="57" w:type="dxa"/>
              <w:bottom w:w="28" w:type="dxa"/>
            </w:tcMar>
          </w:tcPr>
          <w:p w:rsidR="00DF4103" w:rsidRDefault="00CD45B4">
            <w:pPr>
              <w:jc w:val="left"/>
              <w:rPr>
                <w:rFonts w:ascii="Verdana" w:hAnsi="Verdana" w:cs="Arial"/>
                <w:sz w:val="16"/>
                <w:szCs w:val="16"/>
              </w:rPr>
            </w:pPr>
            <w:r>
              <w:rPr>
                <w:rFonts w:ascii="Verdana" w:hAnsi="Verdana" w:cs="Arial"/>
                <w:sz w:val="16"/>
                <w:szCs w:val="16"/>
              </w:rPr>
              <w:t>- Conoscere le modalità di trasformazione dell'energia solare in energia elettrica.</w:t>
            </w:r>
          </w:p>
          <w:p w:rsidR="00DF4103" w:rsidRDefault="00CD45B4">
            <w:pPr>
              <w:jc w:val="left"/>
              <w:rPr>
                <w:rFonts w:ascii="Verdana" w:hAnsi="Verdana" w:cs="Arial"/>
                <w:sz w:val="16"/>
                <w:szCs w:val="16"/>
              </w:rPr>
            </w:pPr>
            <w:r>
              <w:rPr>
                <w:rFonts w:ascii="Verdana" w:hAnsi="Verdana" w:cs="Arial"/>
                <w:sz w:val="16"/>
                <w:szCs w:val="16"/>
              </w:rPr>
              <w:t xml:space="preserve">- Conoscere il significato di radiazione </w:t>
            </w:r>
            <w:r>
              <w:rPr>
                <w:rFonts w:ascii="Verdana" w:hAnsi="Verdana" w:cs="Arial"/>
                <w:sz w:val="16"/>
                <w:szCs w:val="16"/>
              </w:rPr>
              <w:t>luminosa, fotodiodo, cella fotovoltaica, generatore FV, campo FV.</w:t>
            </w:r>
          </w:p>
          <w:p w:rsidR="00DF4103" w:rsidRDefault="00CD45B4">
            <w:pPr>
              <w:jc w:val="left"/>
              <w:rPr>
                <w:rFonts w:ascii="Verdana" w:hAnsi="Verdana" w:cs="Arial"/>
                <w:sz w:val="16"/>
                <w:szCs w:val="16"/>
              </w:rPr>
            </w:pPr>
            <w:r>
              <w:rPr>
                <w:rFonts w:ascii="Verdana" w:hAnsi="Verdana" w:cs="Arial"/>
                <w:sz w:val="16"/>
                <w:szCs w:val="16"/>
              </w:rPr>
              <w:t xml:space="preserve">- Conoscere le caratteristiche degli impianti fotovoltaici ad isola e connessi alla rete e dei componenti ad essi relativi: inverter, regolatori di carica, diodi di blocco, accumulatori, </w:t>
            </w:r>
            <w:r>
              <w:rPr>
                <w:rFonts w:ascii="Verdana" w:hAnsi="Verdana" w:cs="Arial"/>
                <w:sz w:val="16"/>
                <w:szCs w:val="16"/>
              </w:rPr>
              <w:t>strutture meccaniche).</w:t>
            </w:r>
          </w:p>
          <w:p w:rsidR="00DF4103" w:rsidRDefault="00CD45B4">
            <w:pPr>
              <w:jc w:val="left"/>
              <w:rPr>
                <w:rFonts w:ascii="Verdana" w:hAnsi="Verdana" w:cs="Arial"/>
                <w:sz w:val="16"/>
                <w:szCs w:val="16"/>
              </w:rPr>
            </w:pPr>
            <w:r>
              <w:rPr>
                <w:rFonts w:ascii="Verdana" w:hAnsi="Verdana" w:cs="Arial"/>
                <w:sz w:val="16"/>
                <w:szCs w:val="16"/>
              </w:rPr>
              <w:t>- Conoscere le modalità funzionali e costruttive degli inverter dedicati agli impianti fotovoltaici.</w:t>
            </w:r>
          </w:p>
          <w:p w:rsidR="00DF4103" w:rsidRDefault="00CD45B4">
            <w:pPr>
              <w:jc w:val="left"/>
              <w:rPr>
                <w:rFonts w:ascii="Verdana" w:hAnsi="Verdana" w:cs="Arial"/>
                <w:sz w:val="16"/>
                <w:szCs w:val="16"/>
              </w:rPr>
            </w:pPr>
            <w:r>
              <w:rPr>
                <w:rFonts w:ascii="Verdana" w:hAnsi="Verdana" w:cs="Arial"/>
                <w:sz w:val="16"/>
                <w:szCs w:val="16"/>
              </w:rPr>
              <w:t xml:space="preserve">- Conoscere le problematiche e le relazioni analitiche legate ai fattori che influenzano la producibilità di un impianto FV (angoli </w:t>
            </w:r>
            <w:r>
              <w:rPr>
                <w:rFonts w:ascii="Verdana" w:hAnsi="Verdana" w:cs="Arial"/>
                <w:sz w:val="16"/>
                <w:szCs w:val="16"/>
              </w:rPr>
              <w:t>caratteristici di posa dei pannelli, ombreggiatura).</w:t>
            </w:r>
          </w:p>
          <w:p w:rsidR="00DF4103" w:rsidRDefault="00CD45B4">
            <w:pPr>
              <w:jc w:val="left"/>
              <w:rPr>
                <w:rFonts w:ascii="Verdana" w:hAnsi="Verdana" w:cs="Arial"/>
                <w:sz w:val="16"/>
                <w:szCs w:val="16"/>
              </w:rPr>
            </w:pPr>
            <w:r>
              <w:rPr>
                <w:rFonts w:ascii="Verdana" w:hAnsi="Verdana" w:cs="Arial"/>
                <w:sz w:val="16"/>
                <w:szCs w:val="16"/>
              </w:rPr>
              <w:t>- Conoscere le modalità di posa degli impianti FV in relazione alla integrazione negli edifici (impianti FV integrati, parzialmente integrati, non integrati).</w:t>
            </w:r>
          </w:p>
          <w:p w:rsidR="00DF4103" w:rsidRDefault="00CD45B4">
            <w:pPr>
              <w:jc w:val="left"/>
              <w:rPr>
                <w:rFonts w:ascii="Verdana" w:hAnsi="Verdana" w:cs="Arial"/>
                <w:sz w:val="16"/>
                <w:szCs w:val="16"/>
              </w:rPr>
            </w:pPr>
            <w:r>
              <w:rPr>
                <w:rFonts w:ascii="Verdana" w:hAnsi="Verdana" w:cs="Arial"/>
                <w:sz w:val="16"/>
                <w:szCs w:val="16"/>
              </w:rPr>
              <w:t>- Conoscere le tipologie di impianti a inseg</w:t>
            </w:r>
            <w:r>
              <w:rPr>
                <w:rFonts w:ascii="Verdana" w:hAnsi="Verdana" w:cs="Arial"/>
                <w:sz w:val="16"/>
                <w:szCs w:val="16"/>
              </w:rPr>
              <w:t>uimento a controllo passivo e con motore elettrico.</w:t>
            </w:r>
          </w:p>
          <w:p w:rsidR="00DF4103" w:rsidRDefault="00CD45B4">
            <w:pPr>
              <w:jc w:val="left"/>
              <w:rPr>
                <w:rFonts w:ascii="Verdana" w:hAnsi="Verdana" w:cs="Arial"/>
                <w:sz w:val="16"/>
                <w:szCs w:val="16"/>
              </w:rPr>
            </w:pPr>
            <w:r>
              <w:rPr>
                <w:rFonts w:ascii="Verdana" w:hAnsi="Verdana" w:cs="Arial"/>
                <w:sz w:val="16"/>
                <w:szCs w:val="16"/>
              </w:rPr>
              <w:t>- Conoscere le problematiche di carattere economico legate agli impianti FV e conto energia.</w:t>
            </w:r>
          </w:p>
        </w:tc>
        <w:tc>
          <w:tcPr>
            <w:tcW w:w="2045" w:type="dxa"/>
            <w:tcBorders>
              <w:top w:val="single" w:sz="4" w:space="0" w:color="000000"/>
              <w:left w:val="single" w:sz="4" w:space="0" w:color="000000"/>
              <w:bottom w:val="single" w:sz="4" w:space="0" w:color="000000"/>
              <w:right w:val="single" w:sz="4" w:space="0" w:color="000000"/>
            </w:tcBorders>
            <w:shd w:val="clear" w:color="auto" w:fill="auto"/>
            <w:tcMar>
              <w:top w:w="57" w:type="dxa"/>
              <w:bottom w:w="28" w:type="dxa"/>
            </w:tcMar>
          </w:tcPr>
          <w:p w:rsidR="00DF4103" w:rsidRDefault="00CD45B4">
            <w:pPr>
              <w:jc w:val="left"/>
              <w:rPr>
                <w:rFonts w:ascii="Verdana" w:hAnsi="Verdana" w:cs="Arial"/>
                <w:sz w:val="16"/>
                <w:szCs w:val="16"/>
              </w:rPr>
            </w:pPr>
            <w:r>
              <w:rPr>
                <w:rFonts w:ascii="Verdana" w:hAnsi="Verdana" w:cs="Arial"/>
                <w:sz w:val="16"/>
                <w:szCs w:val="16"/>
              </w:rPr>
              <w:t>Lezioni frontali e dialogate.</w:t>
            </w:r>
          </w:p>
          <w:p w:rsidR="00DF4103" w:rsidRDefault="00CD45B4">
            <w:pPr>
              <w:jc w:val="left"/>
              <w:rPr>
                <w:rFonts w:ascii="Verdana" w:hAnsi="Verdana" w:cs="Arial"/>
                <w:sz w:val="16"/>
                <w:szCs w:val="16"/>
              </w:rPr>
            </w:pPr>
            <w:r>
              <w:rPr>
                <w:rFonts w:ascii="Verdana" w:hAnsi="Verdana" w:cs="Arial"/>
                <w:sz w:val="16"/>
                <w:szCs w:val="16"/>
              </w:rPr>
              <w:t>Esercitazioni scritte di gruppo ed individuali.</w:t>
            </w:r>
          </w:p>
          <w:p w:rsidR="00DF4103" w:rsidRDefault="00DF4103">
            <w:pPr>
              <w:jc w:val="left"/>
              <w:rPr>
                <w:rFonts w:ascii="Verdana" w:hAnsi="Verdana" w:cs="Arial"/>
                <w:sz w:val="16"/>
                <w:szCs w:val="16"/>
              </w:rPr>
            </w:pPr>
          </w:p>
        </w:tc>
        <w:tc>
          <w:tcPr>
            <w:tcW w:w="3196" w:type="dxa"/>
            <w:tcBorders>
              <w:top w:val="single" w:sz="4" w:space="0" w:color="000000"/>
              <w:left w:val="single" w:sz="4" w:space="0" w:color="000000"/>
              <w:bottom w:val="single" w:sz="4" w:space="0" w:color="000000"/>
              <w:right w:val="single" w:sz="4" w:space="0" w:color="000000"/>
            </w:tcBorders>
            <w:shd w:val="clear" w:color="auto" w:fill="auto"/>
            <w:tcMar>
              <w:top w:w="57" w:type="dxa"/>
              <w:bottom w:w="28" w:type="dxa"/>
            </w:tcMar>
          </w:tcPr>
          <w:p w:rsidR="00DF4103" w:rsidRDefault="00CD45B4">
            <w:pPr>
              <w:jc w:val="left"/>
              <w:rPr>
                <w:rFonts w:ascii="Verdana" w:hAnsi="Verdana" w:cs="Arial"/>
                <w:spacing w:val="-4"/>
                <w:sz w:val="16"/>
                <w:szCs w:val="16"/>
              </w:rPr>
            </w:pPr>
            <w:r>
              <w:rPr>
                <w:rFonts w:ascii="Verdana" w:hAnsi="Verdana" w:cs="Arial"/>
                <w:spacing w:val="-4"/>
                <w:sz w:val="16"/>
                <w:szCs w:val="16"/>
              </w:rPr>
              <w:t>Oltre alle eventuali verifiche o</w:t>
            </w:r>
            <w:r>
              <w:rPr>
                <w:rFonts w:ascii="Verdana" w:hAnsi="Verdana" w:cs="Arial"/>
                <w:spacing w:val="-4"/>
                <w:sz w:val="16"/>
                <w:szCs w:val="16"/>
              </w:rPr>
              <w:t xml:space="preserve">rali, </w:t>
            </w:r>
            <w:r>
              <w:rPr>
                <w:rFonts w:ascii="Verdana" w:hAnsi="Verdana" w:cs="Arial"/>
                <w:spacing w:val="-8"/>
                <w:sz w:val="16"/>
                <w:szCs w:val="16"/>
              </w:rPr>
              <w:t>sarà prevista una prova</w:t>
            </w:r>
            <w:r>
              <w:rPr>
                <w:rFonts w:ascii="Verdana" w:hAnsi="Verdana" w:cs="Arial"/>
                <w:spacing w:val="-4"/>
                <w:sz w:val="16"/>
                <w:szCs w:val="16"/>
              </w:rPr>
              <w:t xml:space="preserve"> a conclusione dell’UdA, opportunamente scelta tra diverse tipologie di verifica (domande chiuse e aperte, problemi, relazione).</w:t>
            </w:r>
          </w:p>
          <w:p w:rsidR="00DF4103" w:rsidRDefault="00CD45B4">
            <w:pPr>
              <w:jc w:val="left"/>
              <w:rPr>
                <w:rFonts w:ascii="Verdana" w:hAnsi="Verdana" w:cs="Arial"/>
                <w:sz w:val="16"/>
                <w:szCs w:val="16"/>
              </w:rPr>
            </w:pPr>
            <w:r>
              <w:rPr>
                <w:rFonts w:ascii="Verdana" w:hAnsi="Verdana" w:cs="Arial"/>
                <w:spacing w:val="-4"/>
                <w:sz w:val="16"/>
                <w:szCs w:val="16"/>
              </w:rPr>
              <w:t>La valutazione verrà effettuata in livelli di competenza e in voti decimali secondo una griglia.</w:t>
            </w:r>
          </w:p>
        </w:tc>
      </w:tr>
    </w:tbl>
    <w:p w:rsidR="00DF4103" w:rsidRDefault="00DF4103">
      <w:pPr>
        <w:jc w:val="left"/>
        <w:rPr>
          <w:rFonts w:ascii="Verdana" w:eastAsia="Batang" w:hAnsi="Verdana" w:cs="Arial" w:hint="eastAsia"/>
          <w:sz w:val="20"/>
          <w:szCs w:val="20"/>
          <w:lang w:eastAsia="ko-KR"/>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62"/>
        <w:gridCol w:w="3793"/>
        <w:gridCol w:w="3788"/>
        <w:gridCol w:w="1574"/>
        <w:gridCol w:w="3669"/>
      </w:tblGrid>
      <w:tr w:rsidR="00DF4103">
        <w:trPr>
          <w:trHeight w:val="235"/>
          <w:jc w:val="center"/>
        </w:trPr>
        <w:tc>
          <w:tcPr>
            <w:tcW w:w="14570" w:type="dxa"/>
            <w:gridSpan w:val="5"/>
            <w:tcBorders>
              <w:top w:val="single" w:sz="4" w:space="0" w:color="000000"/>
              <w:left w:val="single" w:sz="4" w:space="0" w:color="000000"/>
              <w:bottom w:val="single" w:sz="4" w:space="0" w:color="000000"/>
              <w:right w:val="single" w:sz="4" w:space="0" w:color="000000"/>
            </w:tcBorders>
            <w:shd w:val="clear" w:color="auto" w:fill="auto"/>
          </w:tcPr>
          <w:p w:rsidR="00DF4103" w:rsidRDefault="00CD45B4">
            <w:pPr>
              <w:rPr>
                <w:rFonts w:ascii="Verdana" w:hAnsi="Verdana" w:cs="Arial"/>
                <w:b/>
                <w:sz w:val="20"/>
                <w:szCs w:val="20"/>
              </w:rPr>
            </w:pPr>
            <w:r>
              <w:rPr>
                <w:rFonts w:ascii="Verdana" w:hAnsi="Verdana" w:cs="Arial"/>
                <w:b/>
                <w:sz w:val="20"/>
                <w:szCs w:val="20"/>
              </w:rPr>
              <w:t>Disciplina: "Sistemi Automatici - Art. Elettrotecnica" - CLASSE 3</w:t>
            </w:r>
            <w:r>
              <w:rPr>
                <w:rFonts w:ascii="Verdana" w:hAnsi="Verdana" w:cs="Arial"/>
                <w:b/>
                <w:sz w:val="20"/>
                <w:szCs w:val="20"/>
                <w:vertAlign w:val="superscript"/>
              </w:rPr>
              <w:t>a</w:t>
            </w:r>
            <w:r>
              <w:rPr>
                <w:rFonts w:ascii="Verdana" w:hAnsi="Verdana" w:cs="Arial"/>
                <w:b/>
                <w:sz w:val="20"/>
                <w:szCs w:val="20"/>
              </w:rPr>
              <w:t xml:space="preserve"> </w:t>
            </w:r>
          </w:p>
        </w:tc>
      </w:tr>
      <w:tr w:rsidR="00DF4103">
        <w:trPr>
          <w:trHeight w:val="479"/>
          <w:jc w:val="center"/>
        </w:trPr>
        <w:tc>
          <w:tcPr>
            <w:tcW w:w="19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DF4103" w:rsidRDefault="00CD45B4">
            <w:pPr>
              <w:jc w:val="center"/>
              <w:rPr>
                <w:rFonts w:ascii="Verdana" w:hAnsi="Verdana" w:cs="Arial"/>
                <w:b/>
                <w:sz w:val="20"/>
                <w:szCs w:val="20"/>
              </w:rPr>
            </w:pPr>
            <w:r>
              <w:rPr>
                <w:rFonts w:ascii="Verdana" w:hAnsi="Verdana" w:cs="Arial"/>
                <w:b/>
                <w:sz w:val="20"/>
                <w:szCs w:val="20"/>
              </w:rPr>
              <w:t>UdA</w:t>
            </w:r>
          </w:p>
        </w:tc>
        <w:tc>
          <w:tcPr>
            <w:tcW w:w="37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DF4103" w:rsidRDefault="00CD45B4">
            <w:pPr>
              <w:jc w:val="center"/>
              <w:rPr>
                <w:rFonts w:ascii="Verdana" w:hAnsi="Verdana" w:cs="Arial"/>
                <w:b/>
                <w:sz w:val="20"/>
                <w:szCs w:val="20"/>
              </w:rPr>
            </w:pPr>
            <w:r>
              <w:rPr>
                <w:rFonts w:ascii="Verdana" w:hAnsi="Verdana" w:cs="Arial"/>
                <w:b/>
                <w:sz w:val="20"/>
                <w:szCs w:val="20"/>
              </w:rPr>
              <w:t>Competenze</w:t>
            </w:r>
          </w:p>
        </w:tc>
        <w:tc>
          <w:tcPr>
            <w:tcW w:w="37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DF4103" w:rsidRDefault="00CD45B4">
            <w:pPr>
              <w:jc w:val="center"/>
              <w:rPr>
                <w:rFonts w:ascii="Verdana" w:hAnsi="Verdana" w:cs="Arial"/>
                <w:b/>
                <w:sz w:val="20"/>
                <w:szCs w:val="20"/>
              </w:rPr>
            </w:pPr>
            <w:r>
              <w:rPr>
                <w:rFonts w:ascii="Verdana" w:hAnsi="Verdana" w:cs="Arial"/>
                <w:b/>
                <w:sz w:val="20"/>
                <w:szCs w:val="20"/>
              </w:rPr>
              <w:t>Conoscenze</w:t>
            </w:r>
          </w:p>
        </w:tc>
        <w:tc>
          <w:tcPr>
            <w:tcW w:w="15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DF4103" w:rsidRDefault="00CD45B4">
            <w:pPr>
              <w:jc w:val="center"/>
              <w:rPr>
                <w:rFonts w:ascii="Verdana" w:hAnsi="Verdana" w:cs="Arial"/>
                <w:b/>
                <w:sz w:val="20"/>
                <w:szCs w:val="20"/>
              </w:rPr>
            </w:pPr>
            <w:r>
              <w:rPr>
                <w:rFonts w:ascii="Verdana" w:hAnsi="Verdana" w:cs="Arial"/>
                <w:b/>
                <w:sz w:val="20"/>
                <w:szCs w:val="20"/>
              </w:rPr>
              <w:t>Strategie e compiti</w:t>
            </w:r>
          </w:p>
        </w:tc>
        <w:tc>
          <w:tcPr>
            <w:tcW w:w="361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F4103" w:rsidRDefault="00CD45B4">
            <w:pPr>
              <w:jc w:val="center"/>
              <w:rPr>
                <w:rFonts w:ascii="Verdana" w:hAnsi="Verdana" w:cs="Arial"/>
                <w:b/>
                <w:sz w:val="20"/>
                <w:szCs w:val="20"/>
              </w:rPr>
            </w:pPr>
            <w:r>
              <w:rPr>
                <w:rFonts w:ascii="Verdana" w:hAnsi="Verdana" w:cs="Arial"/>
                <w:b/>
                <w:sz w:val="20"/>
                <w:szCs w:val="20"/>
              </w:rPr>
              <w:t>Verifica e valutazione</w:t>
            </w:r>
          </w:p>
        </w:tc>
      </w:tr>
      <w:tr w:rsidR="00DF4103">
        <w:trPr>
          <w:jc w:val="center"/>
        </w:trPr>
        <w:tc>
          <w:tcPr>
            <w:tcW w:w="1933" w:type="dxa"/>
            <w:tcBorders>
              <w:top w:val="single" w:sz="4" w:space="0" w:color="000000"/>
              <w:left w:val="single" w:sz="4" w:space="0" w:color="000000"/>
              <w:bottom w:val="single" w:sz="4" w:space="0" w:color="000000"/>
              <w:right w:val="single" w:sz="4" w:space="0" w:color="000000"/>
            </w:tcBorders>
            <w:shd w:val="clear" w:color="auto" w:fill="auto"/>
            <w:tcMar>
              <w:top w:w="57" w:type="dxa"/>
              <w:bottom w:w="28" w:type="dxa"/>
            </w:tcMar>
          </w:tcPr>
          <w:p w:rsidR="00DF4103" w:rsidRDefault="00CD45B4">
            <w:pPr>
              <w:jc w:val="left"/>
              <w:rPr>
                <w:rFonts w:ascii="Verdana" w:hAnsi="Verdana" w:cs="Arial"/>
                <w:b/>
                <w:sz w:val="16"/>
                <w:szCs w:val="16"/>
              </w:rPr>
            </w:pPr>
            <w:r>
              <w:rPr>
                <w:rFonts w:ascii="Verdana" w:hAnsi="Verdana" w:cs="Arial"/>
                <w:b/>
                <w:sz w:val="16"/>
                <w:szCs w:val="16"/>
              </w:rPr>
              <w:lastRenderedPageBreak/>
              <w:t>UdA n.1</w:t>
            </w:r>
          </w:p>
          <w:p w:rsidR="00DF4103" w:rsidRDefault="00DF4103">
            <w:pPr>
              <w:jc w:val="left"/>
              <w:rPr>
                <w:rFonts w:ascii="Verdana" w:hAnsi="Verdana" w:cs="Arial"/>
                <w:sz w:val="16"/>
                <w:szCs w:val="16"/>
              </w:rPr>
            </w:pPr>
          </w:p>
          <w:p w:rsidR="00DF4103" w:rsidRDefault="00CD45B4">
            <w:pPr>
              <w:jc w:val="left"/>
              <w:rPr>
                <w:rFonts w:ascii="Verdana" w:hAnsi="Verdana" w:cs="Arial"/>
                <w:sz w:val="16"/>
                <w:szCs w:val="16"/>
              </w:rPr>
            </w:pPr>
            <w:r>
              <w:rPr>
                <w:rFonts w:ascii="Verdana" w:hAnsi="Verdana" w:cs="Arial"/>
                <w:sz w:val="16"/>
                <w:szCs w:val="16"/>
              </w:rPr>
              <w:t>Titolo: Sistemi e modelli</w:t>
            </w:r>
          </w:p>
          <w:p w:rsidR="00DF4103" w:rsidRDefault="00DF4103">
            <w:pPr>
              <w:jc w:val="left"/>
              <w:rPr>
                <w:rFonts w:ascii="Verdana" w:hAnsi="Verdana" w:cs="Arial"/>
                <w:sz w:val="16"/>
                <w:szCs w:val="16"/>
              </w:rPr>
            </w:pPr>
          </w:p>
          <w:p w:rsidR="00DF4103" w:rsidRDefault="00CD45B4">
            <w:pPr>
              <w:jc w:val="left"/>
              <w:rPr>
                <w:rFonts w:ascii="Verdana" w:hAnsi="Verdana" w:cs="Arial"/>
                <w:sz w:val="16"/>
                <w:szCs w:val="16"/>
              </w:rPr>
            </w:pPr>
            <w:r>
              <w:rPr>
                <w:rFonts w:ascii="Verdana" w:hAnsi="Verdana" w:cs="Arial"/>
                <w:sz w:val="16"/>
                <w:szCs w:val="16"/>
              </w:rPr>
              <w:t>Ore: 15</w:t>
            </w:r>
          </w:p>
          <w:p w:rsidR="00DF4103" w:rsidRDefault="00DF4103">
            <w:pPr>
              <w:jc w:val="left"/>
              <w:rPr>
                <w:rFonts w:ascii="Verdana" w:hAnsi="Verdana" w:cs="Arial"/>
                <w:sz w:val="16"/>
                <w:szCs w:val="16"/>
              </w:rPr>
            </w:pPr>
          </w:p>
        </w:tc>
        <w:tc>
          <w:tcPr>
            <w:tcW w:w="3738" w:type="dxa"/>
            <w:tcBorders>
              <w:top w:val="single" w:sz="4" w:space="0" w:color="000000"/>
              <w:left w:val="single" w:sz="4" w:space="0" w:color="000000"/>
              <w:bottom w:val="single" w:sz="4" w:space="0" w:color="000000"/>
              <w:right w:val="single" w:sz="4" w:space="0" w:color="000000"/>
            </w:tcBorders>
            <w:shd w:val="clear" w:color="auto" w:fill="auto"/>
            <w:tcMar>
              <w:top w:w="57" w:type="dxa"/>
              <w:bottom w:w="28" w:type="dxa"/>
            </w:tcMar>
          </w:tcPr>
          <w:p w:rsidR="00DF4103" w:rsidRDefault="00CD45B4">
            <w:pPr>
              <w:jc w:val="left"/>
              <w:rPr>
                <w:rFonts w:ascii="Verdana" w:hAnsi="Verdana" w:cs="Arial"/>
                <w:sz w:val="16"/>
                <w:szCs w:val="16"/>
              </w:rPr>
            </w:pPr>
            <w:r>
              <w:rPr>
                <w:rFonts w:ascii="Verdana" w:hAnsi="Verdana" w:cs="Arial"/>
                <w:sz w:val="16"/>
                <w:szCs w:val="16"/>
              </w:rPr>
              <w:t xml:space="preserve">- Saper individuare e classificare un sistema in base alle </w:t>
            </w:r>
            <w:r>
              <w:rPr>
                <w:rFonts w:ascii="Verdana" w:hAnsi="Verdana" w:cs="Arial"/>
                <w:sz w:val="16"/>
                <w:szCs w:val="16"/>
              </w:rPr>
              <w:t>caratteristiche.</w:t>
            </w:r>
          </w:p>
          <w:p w:rsidR="00DF4103" w:rsidRDefault="00CD45B4">
            <w:pPr>
              <w:jc w:val="left"/>
              <w:rPr>
                <w:rFonts w:ascii="Verdana" w:hAnsi="Verdana" w:cs="Arial"/>
                <w:sz w:val="16"/>
                <w:szCs w:val="16"/>
              </w:rPr>
            </w:pPr>
            <w:r>
              <w:rPr>
                <w:rFonts w:ascii="Verdana" w:hAnsi="Verdana" w:cs="Arial"/>
                <w:sz w:val="16"/>
                <w:szCs w:val="16"/>
              </w:rPr>
              <w:t>- Saper effettuare la modellizzazione di componenti elementari di tipo elettrico, termico, meccanico.</w:t>
            </w:r>
          </w:p>
          <w:p w:rsidR="00DF4103" w:rsidRDefault="00CD45B4">
            <w:pPr>
              <w:jc w:val="left"/>
              <w:rPr>
                <w:rFonts w:ascii="Verdana" w:hAnsi="Verdana" w:cs="Arial"/>
                <w:sz w:val="16"/>
                <w:szCs w:val="16"/>
              </w:rPr>
            </w:pPr>
            <w:r>
              <w:rPr>
                <w:rFonts w:ascii="Verdana" w:hAnsi="Verdana" w:cs="Arial"/>
                <w:sz w:val="16"/>
                <w:szCs w:val="16"/>
              </w:rPr>
              <w:t>- Saper costruire un modello a partire da un semplice sistema fisico.</w:t>
            </w:r>
          </w:p>
          <w:p w:rsidR="00DF4103" w:rsidRDefault="00CD45B4">
            <w:pPr>
              <w:jc w:val="left"/>
              <w:rPr>
                <w:rFonts w:ascii="Verdana" w:hAnsi="Verdana" w:cs="Arial"/>
                <w:sz w:val="16"/>
                <w:szCs w:val="16"/>
              </w:rPr>
            </w:pPr>
            <w:r>
              <w:rPr>
                <w:rFonts w:ascii="Verdana" w:hAnsi="Verdana" w:cs="Arial"/>
                <w:sz w:val="16"/>
                <w:szCs w:val="16"/>
              </w:rPr>
              <w:t>- Saper interpretare i modelli grafici.</w:t>
            </w:r>
          </w:p>
        </w:tc>
        <w:tc>
          <w:tcPr>
            <w:tcW w:w="3733" w:type="dxa"/>
            <w:tcBorders>
              <w:top w:val="single" w:sz="4" w:space="0" w:color="000000"/>
              <w:left w:val="single" w:sz="4" w:space="0" w:color="000000"/>
              <w:bottom w:val="single" w:sz="4" w:space="0" w:color="000000"/>
              <w:right w:val="single" w:sz="4" w:space="0" w:color="000000"/>
            </w:tcBorders>
            <w:shd w:val="clear" w:color="auto" w:fill="auto"/>
            <w:tcMar>
              <w:top w:w="57" w:type="dxa"/>
              <w:bottom w:w="28" w:type="dxa"/>
            </w:tcMar>
          </w:tcPr>
          <w:p w:rsidR="00DF4103" w:rsidRDefault="00CD45B4">
            <w:pPr>
              <w:jc w:val="left"/>
              <w:rPr>
                <w:rFonts w:ascii="Verdana" w:hAnsi="Verdana" w:cs="Arial"/>
                <w:sz w:val="16"/>
                <w:szCs w:val="16"/>
              </w:rPr>
            </w:pPr>
            <w:r>
              <w:rPr>
                <w:rFonts w:ascii="Verdana" w:hAnsi="Verdana" w:cs="Arial"/>
                <w:sz w:val="16"/>
                <w:szCs w:val="16"/>
              </w:rPr>
              <w:t xml:space="preserve">- Conoscere le definizioni </w:t>
            </w:r>
            <w:r>
              <w:rPr>
                <w:rFonts w:ascii="Verdana" w:hAnsi="Verdana" w:cs="Arial"/>
                <w:sz w:val="16"/>
                <w:szCs w:val="16"/>
              </w:rPr>
              <w:t>e distinzioni di base tra le varie tipologie di sistemi</w:t>
            </w:r>
          </w:p>
          <w:p w:rsidR="00DF4103" w:rsidRDefault="00CD45B4">
            <w:pPr>
              <w:jc w:val="left"/>
              <w:rPr>
                <w:rFonts w:ascii="Verdana" w:hAnsi="Verdana" w:cs="Arial"/>
                <w:sz w:val="16"/>
                <w:szCs w:val="16"/>
              </w:rPr>
            </w:pPr>
            <w:r>
              <w:rPr>
                <w:rFonts w:ascii="Verdana" w:hAnsi="Verdana" w:cs="Arial"/>
                <w:sz w:val="16"/>
                <w:szCs w:val="16"/>
              </w:rPr>
              <w:t>- Conoscere la classificazione dei sistemi</w:t>
            </w:r>
          </w:p>
          <w:p w:rsidR="00DF4103" w:rsidRDefault="00CD45B4">
            <w:pPr>
              <w:jc w:val="left"/>
              <w:rPr>
                <w:rFonts w:ascii="Verdana" w:hAnsi="Verdana" w:cs="Arial"/>
                <w:sz w:val="16"/>
                <w:szCs w:val="16"/>
              </w:rPr>
            </w:pPr>
            <w:r>
              <w:rPr>
                <w:rFonts w:ascii="Verdana" w:hAnsi="Verdana" w:cs="Arial"/>
                <w:sz w:val="16"/>
                <w:szCs w:val="16"/>
              </w:rPr>
              <w:t>- Conoscere il concetto analitico di sistema lineare con particolare riferimento ai sistemi elettrici.</w:t>
            </w:r>
          </w:p>
          <w:p w:rsidR="00DF4103" w:rsidRDefault="00CD45B4">
            <w:pPr>
              <w:jc w:val="left"/>
              <w:rPr>
                <w:rFonts w:ascii="Verdana" w:hAnsi="Verdana" w:cs="Arial"/>
                <w:sz w:val="16"/>
                <w:szCs w:val="16"/>
              </w:rPr>
            </w:pPr>
            <w:r>
              <w:rPr>
                <w:rFonts w:ascii="Verdana" w:hAnsi="Verdana" w:cs="Arial"/>
                <w:sz w:val="16"/>
                <w:szCs w:val="16"/>
              </w:rPr>
              <w:t xml:space="preserve">- Conoscere il concetto di modellizzazione di un </w:t>
            </w:r>
            <w:r>
              <w:rPr>
                <w:rFonts w:ascii="Verdana" w:hAnsi="Verdana" w:cs="Arial"/>
                <w:sz w:val="16"/>
                <w:szCs w:val="16"/>
              </w:rPr>
              <w:t>sistema fisico.</w:t>
            </w:r>
          </w:p>
        </w:tc>
        <w:tc>
          <w:tcPr>
            <w:tcW w:w="1551" w:type="dxa"/>
            <w:tcBorders>
              <w:top w:val="single" w:sz="4" w:space="0" w:color="000000"/>
              <w:left w:val="single" w:sz="4" w:space="0" w:color="000000"/>
              <w:bottom w:val="single" w:sz="4" w:space="0" w:color="000000"/>
              <w:right w:val="single" w:sz="4" w:space="0" w:color="000000"/>
            </w:tcBorders>
            <w:shd w:val="clear" w:color="auto" w:fill="auto"/>
            <w:tcMar>
              <w:top w:w="57" w:type="dxa"/>
              <w:bottom w:w="28" w:type="dxa"/>
            </w:tcMar>
          </w:tcPr>
          <w:p w:rsidR="00DF4103" w:rsidRDefault="00CD45B4">
            <w:pPr>
              <w:jc w:val="left"/>
              <w:rPr>
                <w:rFonts w:ascii="Verdana" w:hAnsi="Verdana" w:cs="Arial"/>
                <w:sz w:val="16"/>
                <w:szCs w:val="16"/>
              </w:rPr>
            </w:pPr>
            <w:r>
              <w:rPr>
                <w:rFonts w:ascii="Verdana" w:hAnsi="Verdana" w:cs="Arial"/>
                <w:sz w:val="16"/>
                <w:szCs w:val="16"/>
              </w:rPr>
              <w:t>Lezioni frontali e dialogate.</w:t>
            </w:r>
          </w:p>
          <w:p w:rsidR="00DF4103" w:rsidRDefault="00CD45B4">
            <w:pPr>
              <w:jc w:val="left"/>
              <w:rPr>
                <w:rFonts w:ascii="Verdana" w:hAnsi="Verdana" w:cs="Arial"/>
                <w:sz w:val="16"/>
                <w:szCs w:val="16"/>
              </w:rPr>
            </w:pPr>
            <w:r>
              <w:rPr>
                <w:rFonts w:ascii="Verdana" w:hAnsi="Verdana" w:cs="Arial"/>
                <w:sz w:val="16"/>
                <w:szCs w:val="16"/>
              </w:rPr>
              <w:t>Esercitazioni scritte di gruppo ed individuali.</w:t>
            </w:r>
          </w:p>
          <w:p w:rsidR="00DF4103" w:rsidRDefault="00DF4103">
            <w:pPr>
              <w:jc w:val="left"/>
              <w:rPr>
                <w:rFonts w:ascii="Verdana" w:hAnsi="Verdana" w:cs="Arial"/>
                <w:sz w:val="16"/>
                <w:szCs w:val="16"/>
              </w:rPr>
            </w:pPr>
          </w:p>
        </w:tc>
        <w:tc>
          <w:tcPr>
            <w:tcW w:w="3615" w:type="dxa"/>
            <w:tcBorders>
              <w:top w:val="single" w:sz="4" w:space="0" w:color="000000"/>
              <w:left w:val="single" w:sz="4" w:space="0" w:color="000000"/>
              <w:bottom w:val="single" w:sz="4" w:space="0" w:color="000000"/>
              <w:right w:val="single" w:sz="4" w:space="0" w:color="000000"/>
            </w:tcBorders>
            <w:shd w:val="clear" w:color="auto" w:fill="auto"/>
            <w:tcMar>
              <w:top w:w="57" w:type="dxa"/>
              <w:bottom w:w="28" w:type="dxa"/>
              <w:right w:w="74" w:type="dxa"/>
            </w:tcMar>
          </w:tcPr>
          <w:p w:rsidR="00DF4103" w:rsidRDefault="00CD45B4">
            <w:pPr>
              <w:jc w:val="left"/>
              <w:rPr>
                <w:rFonts w:ascii="Verdana" w:hAnsi="Verdana" w:cs="Arial"/>
                <w:spacing w:val="-4"/>
                <w:sz w:val="16"/>
                <w:szCs w:val="16"/>
              </w:rPr>
            </w:pPr>
            <w:r>
              <w:rPr>
                <w:rFonts w:ascii="Verdana" w:hAnsi="Verdana" w:cs="Arial"/>
                <w:spacing w:val="-4"/>
                <w:sz w:val="16"/>
                <w:szCs w:val="16"/>
              </w:rPr>
              <w:t xml:space="preserve">Oltre alle eventuali verifiche orali, </w:t>
            </w:r>
            <w:r>
              <w:rPr>
                <w:rFonts w:ascii="Verdana" w:hAnsi="Verdana" w:cs="Arial"/>
                <w:spacing w:val="-8"/>
                <w:sz w:val="16"/>
                <w:szCs w:val="16"/>
              </w:rPr>
              <w:t>sarà prevista una prova</w:t>
            </w:r>
            <w:r>
              <w:rPr>
                <w:rFonts w:ascii="Verdana" w:hAnsi="Verdana" w:cs="Arial"/>
                <w:spacing w:val="-4"/>
                <w:sz w:val="16"/>
                <w:szCs w:val="16"/>
              </w:rPr>
              <w:t xml:space="preserve"> a conclusione dell’UdA, opportunamente scelta tra diverse tipologie di verifica (domande chiuse e a</w:t>
            </w:r>
            <w:r>
              <w:rPr>
                <w:rFonts w:ascii="Verdana" w:hAnsi="Verdana" w:cs="Arial"/>
                <w:spacing w:val="-4"/>
                <w:sz w:val="16"/>
                <w:szCs w:val="16"/>
              </w:rPr>
              <w:t>perte, problemi, relazione).</w:t>
            </w:r>
          </w:p>
          <w:p w:rsidR="00DF4103" w:rsidRDefault="00CD45B4">
            <w:pPr>
              <w:jc w:val="left"/>
              <w:rPr>
                <w:rFonts w:ascii="Verdana" w:hAnsi="Verdana" w:cs="Arial"/>
                <w:sz w:val="16"/>
                <w:szCs w:val="16"/>
              </w:rPr>
            </w:pPr>
            <w:r>
              <w:rPr>
                <w:rFonts w:ascii="Verdana" w:hAnsi="Verdana" w:cs="Arial"/>
                <w:spacing w:val="-4"/>
                <w:sz w:val="16"/>
                <w:szCs w:val="16"/>
              </w:rPr>
              <w:t>La valutazione verrà effettuata in livelli di competenza e in voti decimali secondo una griglia.</w:t>
            </w:r>
          </w:p>
        </w:tc>
      </w:tr>
      <w:tr w:rsidR="00DF4103">
        <w:trPr>
          <w:jc w:val="center"/>
        </w:trPr>
        <w:tc>
          <w:tcPr>
            <w:tcW w:w="1933" w:type="dxa"/>
            <w:tcBorders>
              <w:top w:val="single" w:sz="4" w:space="0" w:color="000000"/>
              <w:left w:val="single" w:sz="4" w:space="0" w:color="000000"/>
              <w:bottom w:val="single" w:sz="4" w:space="0" w:color="000000"/>
              <w:right w:val="single" w:sz="4" w:space="0" w:color="000000"/>
            </w:tcBorders>
            <w:shd w:val="clear" w:color="auto" w:fill="auto"/>
            <w:tcMar>
              <w:top w:w="57" w:type="dxa"/>
              <w:bottom w:w="28" w:type="dxa"/>
            </w:tcMar>
          </w:tcPr>
          <w:p w:rsidR="00DF4103" w:rsidRDefault="00CD45B4">
            <w:pPr>
              <w:jc w:val="left"/>
              <w:rPr>
                <w:rFonts w:ascii="Verdana" w:hAnsi="Verdana" w:cs="Arial"/>
                <w:b/>
                <w:sz w:val="16"/>
                <w:szCs w:val="16"/>
              </w:rPr>
            </w:pPr>
            <w:r>
              <w:rPr>
                <w:rFonts w:ascii="Verdana" w:hAnsi="Verdana" w:cs="Arial"/>
                <w:b/>
                <w:sz w:val="16"/>
                <w:szCs w:val="16"/>
              </w:rPr>
              <w:t>UdA n.2</w:t>
            </w:r>
          </w:p>
          <w:p w:rsidR="00DF4103" w:rsidRDefault="00DF4103">
            <w:pPr>
              <w:jc w:val="left"/>
              <w:rPr>
                <w:rFonts w:ascii="Verdana" w:hAnsi="Verdana" w:cs="Arial"/>
                <w:sz w:val="16"/>
                <w:szCs w:val="16"/>
              </w:rPr>
            </w:pPr>
          </w:p>
          <w:p w:rsidR="00DF4103" w:rsidRDefault="00CD45B4">
            <w:pPr>
              <w:jc w:val="left"/>
              <w:rPr>
                <w:rFonts w:ascii="Verdana" w:hAnsi="Verdana" w:cs="Arial"/>
                <w:sz w:val="16"/>
                <w:szCs w:val="16"/>
              </w:rPr>
            </w:pPr>
            <w:r>
              <w:rPr>
                <w:rFonts w:ascii="Verdana" w:hAnsi="Verdana" w:cs="Arial"/>
                <w:sz w:val="16"/>
                <w:szCs w:val="16"/>
              </w:rPr>
              <w:t xml:space="preserve">Titolo: Sistemi informatici </w:t>
            </w:r>
          </w:p>
          <w:p w:rsidR="00DF4103" w:rsidRDefault="00CD45B4">
            <w:pPr>
              <w:jc w:val="left"/>
              <w:rPr>
                <w:rFonts w:ascii="Verdana" w:hAnsi="Verdana" w:cs="Arial"/>
                <w:sz w:val="16"/>
                <w:szCs w:val="16"/>
              </w:rPr>
            </w:pPr>
            <w:r>
              <w:rPr>
                <w:rFonts w:ascii="Verdana" w:hAnsi="Verdana" w:cs="Arial"/>
                <w:sz w:val="16"/>
                <w:szCs w:val="16"/>
              </w:rPr>
              <w:t xml:space="preserve"> </w:t>
            </w:r>
          </w:p>
          <w:p w:rsidR="00DF4103" w:rsidRDefault="00CD45B4">
            <w:pPr>
              <w:jc w:val="left"/>
              <w:rPr>
                <w:rFonts w:ascii="Verdana" w:hAnsi="Verdana" w:cs="Arial"/>
                <w:sz w:val="16"/>
                <w:szCs w:val="16"/>
              </w:rPr>
            </w:pPr>
            <w:r>
              <w:rPr>
                <w:rFonts w:ascii="Verdana" w:hAnsi="Verdana" w:cs="Arial"/>
                <w:sz w:val="16"/>
                <w:szCs w:val="16"/>
              </w:rPr>
              <w:t>Ore: 15</w:t>
            </w:r>
          </w:p>
          <w:p w:rsidR="00DF4103" w:rsidRDefault="00DF4103">
            <w:pPr>
              <w:jc w:val="left"/>
              <w:rPr>
                <w:rFonts w:ascii="Verdana" w:hAnsi="Verdana" w:cs="Arial"/>
                <w:sz w:val="16"/>
                <w:szCs w:val="16"/>
              </w:rPr>
            </w:pPr>
          </w:p>
          <w:p w:rsidR="00DF4103" w:rsidRDefault="00CD45B4">
            <w:pPr>
              <w:jc w:val="left"/>
              <w:rPr>
                <w:rFonts w:ascii="Verdana" w:hAnsi="Verdana" w:cs="Arial"/>
                <w:sz w:val="16"/>
                <w:szCs w:val="16"/>
              </w:rPr>
            </w:pPr>
            <w:r>
              <w:rPr>
                <w:rFonts w:ascii="Verdana" w:hAnsi="Verdana" w:cs="Arial"/>
                <w:sz w:val="16"/>
                <w:szCs w:val="16"/>
              </w:rPr>
              <w:t>Nota: UdA da svolgere su entrambi i quadrimestri</w:t>
            </w:r>
          </w:p>
          <w:p w:rsidR="00DF4103" w:rsidRDefault="00DF4103">
            <w:pPr>
              <w:jc w:val="left"/>
              <w:rPr>
                <w:rFonts w:ascii="Verdana" w:hAnsi="Verdana" w:cs="Arial"/>
                <w:sz w:val="16"/>
                <w:szCs w:val="16"/>
              </w:rPr>
            </w:pPr>
          </w:p>
        </w:tc>
        <w:tc>
          <w:tcPr>
            <w:tcW w:w="3738" w:type="dxa"/>
            <w:tcBorders>
              <w:top w:val="single" w:sz="4" w:space="0" w:color="000000"/>
              <w:left w:val="single" w:sz="4" w:space="0" w:color="000000"/>
              <w:bottom w:val="single" w:sz="4" w:space="0" w:color="000000"/>
              <w:right w:val="single" w:sz="4" w:space="0" w:color="000000"/>
            </w:tcBorders>
            <w:shd w:val="clear" w:color="auto" w:fill="auto"/>
            <w:tcMar>
              <w:top w:w="57" w:type="dxa"/>
              <w:bottom w:w="28" w:type="dxa"/>
            </w:tcMar>
          </w:tcPr>
          <w:p w:rsidR="00DF4103" w:rsidRDefault="00CD45B4">
            <w:pPr>
              <w:jc w:val="left"/>
              <w:rPr>
                <w:rFonts w:ascii="Verdana" w:hAnsi="Verdana" w:cs="Arial"/>
                <w:sz w:val="16"/>
                <w:szCs w:val="16"/>
              </w:rPr>
            </w:pPr>
            <w:r>
              <w:rPr>
                <w:rFonts w:ascii="Verdana" w:hAnsi="Verdana" w:cs="Arial"/>
                <w:sz w:val="16"/>
                <w:szCs w:val="16"/>
              </w:rPr>
              <w:t xml:space="preserve">- Saper individuare le </w:t>
            </w:r>
            <w:r>
              <w:rPr>
                <w:rFonts w:ascii="Verdana" w:hAnsi="Verdana" w:cs="Arial"/>
                <w:sz w:val="16"/>
                <w:szCs w:val="16"/>
              </w:rPr>
              <w:t>componenti fisiche (HW) che compongono un personal computer e comprenderne funzionamento e relazioni.</w:t>
            </w:r>
          </w:p>
          <w:p w:rsidR="00DF4103" w:rsidRDefault="00CD45B4">
            <w:pPr>
              <w:jc w:val="left"/>
              <w:rPr>
                <w:rFonts w:ascii="Verdana" w:hAnsi="Verdana" w:cs="Arial"/>
                <w:sz w:val="16"/>
                <w:szCs w:val="16"/>
              </w:rPr>
            </w:pPr>
            <w:r>
              <w:rPr>
                <w:rFonts w:ascii="Verdana" w:hAnsi="Verdana" w:cs="Arial"/>
                <w:sz w:val="16"/>
                <w:szCs w:val="16"/>
              </w:rPr>
              <w:t>- Saper comprendere e gestire un sistema operativo.</w:t>
            </w:r>
          </w:p>
          <w:p w:rsidR="00DF4103" w:rsidRDefault="00CD45B4">
            <w:pPr>
              <w:jc w:val="left"/>
              <w:rPr>
                <w:rFonts w:ascii="Verdana" w:hAnsi="Verdana" w:cs="Arial"/>
                <w:sz w:val="16"/>
                <w:szCs w:val="16"/>
              </w:rPr>
            </w:pPr>
            <w:r>
              <w:rPr>
                <w:rFonts w:ascii="Verdana" w:hAnsi="Verdana" w:cs="Arial"/>
                <w:sz w:val="16"/>
                <w:szCs w:val="16"/>
              </w:rPr>
              <w:t>- Saper utilizzare i comandi di base per la videoscrittura utilizzando MS Word.</w:t>
            </w:r>
          </w:p>
        </w:tc>
        <w:tc>
          <w:tcPr>
            <w:tcW w:w="3733" w:type="dxa"/>
            <w:tcBorders>
              <w:top w:val="single" w:sz="4" w:space="0" w:color="000000"/>
              <w:left w:val="single" w:sz="4" w:space="0" w:color="000000"/>
              <w:bottom w:val="single" w:sz="4" w:space="0" w:color="000000"/>
              <w:right w:val="single" w:sz="4" w:space="0" w:color="000000"/>
            </w:tcBorders>
            <w:shd w:val="clear" w:color="auto" w:fill="auto"/>
            <w:tcMar>
              <w:top w:w="57" w:type="dxa"/>
              <w:bottom w:w="28" w:type="dxa"/>
            </w:tcMar>
          </w:tcPr>
          <w:p w:rsidR="00DF4103" w:rsidRDefault="00CD45B4">
            <w:pPr>
              <w:jc w:val="left"/>
              <w:rPr>
                <w:rFonts w:ascii="Verdana" w:hAnsi="Verdana" w:cs="Arial"/>
                <w:sz w:val="16"/>
                <w:szCs w:val="16"/>
              </w:rPr>
            </w:pPr>
            <w:r>
              <w:rPr>
                <w:rFonts w:ascii="Verdana" w:hAnsi="Verdana" w:cs="Arial"/>
                <w:sz w:val="16"/>
                <w:szCs w:val="16"/>
              </w:rPr>
              <w:t>- Conoscere le caratte</w:t>
            </w:r>
            <w:r>
              <w:rPr>
                <w:rFonts w:ascii="Verdana" w:hAnsi="Verdana" w:cs="Arial"/>
                <w:sz w:val="16"/>
                <w:szCs w:val="16"/>
              </w:rPr>
              <w:t>ristiche HW di un personal computer: scheda madre, microprocessore, bus, memorie, schede video e audio, porte, USB, periferiche.</w:t>
            </w:r>
          </w:p>
          <w:p w:rsidR="00DF4103" w:rsidRDefault="00CD45B4">
            <w:pPr>
              <w:jc w:val="left"/>
              <w:rPr>
                <w:rFonts w:ascii="Verdana" w:hAnsi="Verdana" w:cs="Arial"/>
                <w:sz w:val="16"/>
                <w:szCs w:val="16"/>
              </w:rPr>
            </w:pPr>
            <w:r>
              <w:rPr>
                <w:rFonts w:ascii="Verdana" w:hAnsi="Verdana" w:cs="Arial"/>
                <w:sz w:val="16"/>
                <w:szCs w:val="16"/>
              </w:rPr>
              <w:t>- Conoscere le funzionalità di un sistema operativo e le caratteristiche relative al SW di un PC.</w:t>
            </w:r>
          </w:p>
        </w:tc>
        <w:tc>
          <w:tcPr>
            <w:tcW w:w="1551" w:type="dxa"/>
            <w:tcBorders>
              <w:top w:val="single" w:sz="4" w:space="0" w:color="000000"/>
              <w:left w:val="single" w:sz="4" w:space="0" w:color="000000"/>
              <w:bottom w:val="single" w:sz="4" w:space="0" w:color="000000"/>
              <w:right w:val="single" w:sz="4" w:space="0" w:color="000000"/>
            </w:tcBorders>
            <w:shd w:val="clear" w:color="auto" w:fill="auto"/>
            <w:tcMar>
              <w:top w:w="57" w:type="dxa"/>
              <w:bottom w:w="28" w:type="dxa"/>
            </w:tcMar>
          </w:tcPr>
          <w:p w:rsidR="00DF4103" w:rsidRDefault="00CD45B4">
            <w:pPr>
              <w:jc w:val="left"/>
              <w:rPr>
                <w:rFonts w:ascii="Verdana" w:hAnsi="Verdana" w:cs="Arial"/>
                <w:sz w:val="16"/>
                <w:szCs w:val="16"/>
              </w:rPr>
            </w:pPr>
            <w:r>
              <w:rPr>
                <w:rFonts w:ascii="Verdana" w:hAnsi="Verdana" w:cs="Arial"/>
                <w:sz w:val="16"/>
                <w:szCs w:val="16"/>
              </w:rPr>
              <w:t>Lezioni frontali e dialogate.</w:t>
            </w:r>
          </w:p>
          <w:p w:rsidR="00DF4103" w:rsidRDefault="00CD45B4">
            <w:pPr>
              <w:jc w:val="left"/>
              <w:rPr>
                <w:rFonts w:ascii="Verdana" w:hAnsi="Verdana" w:cs="Arial"/>
                <w:sz w:val="16"/>
                <w:szCs w:val="16"/>
              </w:rPr>
            </w:pPr>
            <w:r>
              <w:rPr>
                <w:rFonts w:ascii="Verdana" w:hAnsi="Verdana" w:cs="Arial"/>
                <w:sz w:val="16"/>
                <w:szCs w:val="16"/>
              </w:rPr>
              <w:t>Esercitazioni scritte di gruppo ed individuali.</w:t>
            </w:r>
          </w:p>
          <w:p w:rsidR="00DF4103" w:rsidRDefault="00DF4103">
            <w:pPr>
              <w:jc w:val="left"/>
              <w:rPr>
                <w:rFonts w:ascii="Verdana" w:hAnsi="Verdana" w:cs="Arial"/>
                <w:sz w:val="16"/>
                <w:szCs w:val="16"/>
              </w:rPr>
            </w:pPr>
          </w:p>
        </w:tc>
        <w:tc>
          <w:tcPr>
            <w:tcW w:w="3615" w:type="dxa"/>
            <w:tcBorders>
              <w:top w:val="single" w:sz="4" w:space="0" w:color="000000"/>
              <w:left w:val="single" w:sz="4" w:space="0" w:color="000000"/>
              <w:bottom w:val="single" w:sz="4" w:space="0" w:color="000000"/>
              <w:right w:val="single" w:sz="4" w:space="0" w:color="000000"/>
            </w:tcBorders>
            <w:shd w:val="clear" w:color="auto" w:fill="auto"/>
            <w:tcMar>
              <w:top w:w="57" w:type="dxa"/>
              <w:bottom w:w="28" w:type="dxa"/>
            </w:tcMar>
          </w:tcPr>
          <w:p w:rsidR="00DF4103" w:rsidRDefault="00CD45B4">
            <w:pPr>
              <w:jc w:val="left"/>
              <w:rPr>
                <w:rFonts w:ascii="Verdana" w:hAnsi="Verdana" w:cs="Arial"/>
                <w:spacing w:val="-4"/>
                <w:sz w:val="16"/>
                <w:szCs w:val="16"/>
              </w:rPr>
            </w:pPr>
            <w:r>
              <w:rPr>
                <w:rFonts w:ascii="Verdana" w:hAnsi="Verdana" w:cs="Arial"/>
                <w:spacing w:val="-4"/>
                <w:sz w:val="16"/>
                <w:szCs w:val="16"/>
              </w:rPr>
              <w:t xml:space="preserve">Oltre alle eventuali verifiche orali, </w:t>
            </w:r>
            <w:r>
              <w:rPr>
                <w:rFonts w:ascii="Verdana" w:hAnsi="Verdana" w:cs="Arial"/>
                <w:spacing w:val="-8"/>
                <w:sz w:val="16"/>
                <w:szCs w:val="16"/>
              </w:rPr>
              <w:t>sarà prevista una prova</w:t>
            </w:r>
            <w:r>
              <w:rPr>
                <w:rFonts w:ascii="Verdana" w:hAnsi="Verdana" w:cs="Arial"/>
                <w:spacing w:val="-4"/>
                <w:sz w:val="16"/>
                <w:szCs w:val="16"/>
              </w:rPr>
              <w:t xml:space="preserve"> a conclusione dell’UdA, opportunamente scelta tra diverse tipologie di verifica (domande chiuse e aperte, problemi, relazione).</w:t>
            </w:r>
          </w:p>
          <w:p w:rsidR="00DF4103" w:rsidRDefault="00CD45B4">
            <w:pPr>
              <w:jc w:val="left"/>
              <w:rPr>
                <w:rFonts w:ascii="Verdana" w:hAnsi="Verdana" w:cs="Arial"/>
                <w:sz w:val="16"/>
                <w:szCs w:val="16"/>
              </w:rPr>
            </w:pPr>
            <w:r>
              <w:rPr>
                <w:rFonts w:ascii="Verdana" w:hAnsi="Verdana" w:cs="Arial"/>
                <w:spacing w:val="-4"/>
                <w:sz w:val="16"/>
                <w:szCs w:val="16"/>
              </w:rPr>
              <w:t>La valutazione v</w:t>
            </w:r>
            <w:r>
              <w:rPr>
                <w:rFonts w:ascii="Verdana" w:hAnsi="Verdana" w:cs="Arial"/>
                <w:spacing w:val="-4"/>
                <w:sz w:val="16"/>
                <w:szCs w:val="16"/>
              </w:rPr>
              <w:t>errà effettuata in livelli di competenza e in voti decimali secondo una griglia.</w:t>
            </w:r>
          </w:p>
        </w:tc>
      </w:tr>
      <w:tr w:rsidR="00DF4103">
        <w:trPr>
          <w:jc w:val="center"/>
        </w:trPr>
        <w:tc>
          <w:tcPr>
            <w:tcW w:w="1933" w:type="dxa"/>
            <w:tcBorders>
              <w:top w:val="single" w:sz="4" w:space="0" w:color="000000"/>
              <w:left w:val="single" w:sz="4" w:space="0" w:color="000000"/>
              <w:bottom w:val="single" w:sz="4" w:space="0" w:color="000000"/>
              <w:right w:val="single" w:sz="4" w:space="0" w:color="000000"/>
            </w:tcBorders>
            <w:shd w:val="clear" w:color="auto" w:fill="auto"/>
            <w:tcMar>
              <w:top w:w="57" w:type="dxa"/>
              <w:bottom w:w="28" w:type="dxa"/>
            </w:tcMar>
          </w:tcPr>
          <w:p w:rsidR="00DF4103" w:rsidRDefault="00CD45B4">
            <w:pPr>
              <w:jc w:val="left"/>
              <w:rPr>
                <w:rFonts w:ascii="Verdana" w:hAnsi="Verdana" w:cs="Arial"/>
                <w:b/>
                <w:sz w:val="16"/>
                <w:szCs w:val="16"/>
              </w:rPr>
            </w:pPr>
            <w:r>
              <w:rPr>
                <w:rFonts w:ascii="Verdana" w:hAnsi="Verdana" w:cs="Arial"/>
                <w:b/>
                <w:sz w:val="16"/>
                <w:szCs w:val="16"/>
              </w:rPr>
              <w:t>UdA n.3</w:t>
            </w:r>
          </w:p>
          <w:p w:rsidR="00DF4103" w:rsidRDefault="00DF4103">
            <w:pPr>
              <w:jc w:val="left"/>
              <w:rPr>
                <w:rFonts w:ascii="Verdana" w:hAnsi="Verdana" w:cs="Arial"/>
                <w:sz w:val="16"/>
                <w:szCs w:val="16"/>
              </w:rPr>
            </w:pPr>
          </w:p>
          <w:p w:rsidR="00DF4103" w:rsidRDefault="00CD45B4">
            <w:pPr>
              <w:jc w:val="left"/>
              <w:rPr>
                <w:rFonts w:ascii="Verdana" w:hAnsi="Verdana" w:cs="Arial"/>
                <w:sz w:val="16"/>
                <w:szCs w:val="16"/>
              </w:rPr>
            </w:pPr>
            <w:r>
              <w:rPr>
                <w:rFonts w:ascii="Verdana" w:hAnsi="Verdana" w:cs="Arial"/>
                <w:sz w:val="16"/>
                <w:szCs w:val="16"/>
              </w:rPr>
              <w:t>Titolo: Foglio Elettronico per la risoluzione di reti elettriche.</w:t>
            </w:r>
          </w:p>
          <w:p w:rsidR="00DF4103" w:rsidRDefault="00DF4103">
            <w:pPr>
              <w:jc w:val="left"/>
              <w:rPr>
                <w:rFonts w:ascii="Verdana" w:hAnsi="Verdana" w:cs="Arial"/>
                <w:sz w:val="16"/>
                <w:szCs w:val="16"/>
              </w:rPr>
            </w:pPr>
          </w:p>
          <w:p w:rsidR="00DF4103" w:rsidRDefault="00CD45B4">
            <w:pPr>
              <w:jc w:val="left"/>
              <w:rPr>
                <w:rFonts w:ascii="Verdana" w:hAnsi="Verdana" w:cs="Arial"/>
                <w:sz w:val="16"/>
                <w:szCs w:val="16"/>
              </w:rPr>
            </w:pPr>
            <w:r>
              <w:rPr>
                <w:rFonts w:ascii="Verdana" w:hAnsi="Verdana" w:cs="Arial"/>
                <w:sz w:val="16"/>
                <w:szCs w:val="16"/>
              </w:rPr>
              <w:t>Ore: 35</w:t>
            </w:r>
          </w:p>
          <w:p w:rsidR="00DF4103" w:rsidRDefault="00DF4103">
            <w:pPr>
              <w:jc w:val="left"/>
              <w:rPr>
                <w:rFonts w:ascii="Verdana" w:hAnsi="Verdana" w:cs="Arial"/>
                <w:sz w:val="16"/>
                <w:szCs w:val="16"/>
              </w:rPr>
            </w:pPr>
          </w:p>
          <w:p w:rsidR="00DF4103" w:rsidRDefault="00CD45B4">
            <w:pPr>
              <w:jc w:val="left"/>
              <w:rPr>
                <w:rFonts w:ascii="Verdana" w:hAnsi="Verdana" w:cs="Arial"/>
                <w:sz w:val="16"/>
                <w:szCs w:val="16"/>
              </w:rPr>
            </w:pPr>
            <w:r>
              <w:rPr>
                <w:rFonts w:ascii="Verdana" w:hAnsi="Verdana" w:cs="Arial"/>
                <w:sz w:val="16"/>
                <w:szCs w:val="16"/>
              </w:rPr>
              <w:t>Nota: UdA da svolgere su entrambi i quadrimestri</w:t>
            </w:r>
          </w:p>
          <w:p w:rsidR="00DF4103" w:rsidRDefault="00DF4103">
            <w:pPr>
              <w:jc w:val="left"/>
              <w:rPr>
                <w:rFonts w:ascii="Verdana" w:hAnsi="Verdana" w:cs="Arial"/>
                <w:b/>
                <w:sz w:val="16"/>
                <w:szCs w:val="16"/>
              </w:rPr>
            </w:pPr>
          </w:p>
        </w:tc>
        <w:tc>
          <w:tcPr>
            <w:tcW w:w="3738" w:type="dxa"/>
            <w:tcBorders>
              <w:top w:val="single" w:sz="4" w:space="0" w:color="000000"/>
              <w:left w:val="single" w:sz="4" w:space="0" w:color="000000"/>
              <w:bottom w:val="single" w:sz="4" w:space="0" w:color="000000"/>
              <w:right w:val="single" w:sz="4" w:space="0" w:color="000000"/>
            </w:tcBorders>
            <w:shd w:val="clear" w:color="auto" w:fill="auto"/>
            <w:tcMar>
              <w:top w:w="57" w:type="dxa"/>
              <w:bottom w:w="28" w:type="dxa"/>
            </w:tcMar>
          </w:tcPr>
          <w:p w:rsidR="00DF4103" w:rsidRDefault="00CD45B4">
            <w:pPr>
              <w:jc w:val="left"/>
              <w:rPr>
                <w:rFonts w:ascii="Verdana" w:hAnsi="Verdana" w:cs="Arial"/>
                <w:sz w:val="16"/>
                <w:szCs w:val="16"/>
              </w:rPr>
            </w:pPr>
            <w:r>
              <w:rPr>
                <w:rFonts w:ascii="Verdana" w:hAnsi="Verdana" w:cs="Arial"/>
                <w:sz w:val="16"/>
                <w:szCs w:val="16"/>
              </w:rPr>
              <w:t xml:space="preserve">- Saper utilizzare le istruzioni di </w:t>
            </w:r>
            <w:r>
              <w:rPr>
                <w:rFonts w:ascii="Verdana" w:hAnsi="Verdana" w:cs="Arial"/>
                <w:sz w:val="16"/>
                <w:szCs w:val="16"/>
              </w:rPr>
              <w:t>base e le funzioni in ambiente foglio elettronico, con particolare riferimento ad MS Excel.</w:t>
            </w:r>
          </w:p>
          <w:p w:rsidR="00DF4103" w:rsidRDefault="00CD45B4">
            <w:pPr>
              <w:jc w:val="left"/>
              <w:rPr>
                <w:rFonts w:ascii="Verdana" w:hAnsi="Verdana" w:cs="Arial"/>
                <w:sz w:val="16"/>
                <w:szCs w:val="16"/>
              </w:rPr>
            </w:pPr>
            <w:r>
              <w:rPr>
                <w:rFonts w:ascii="Verdana" w:hAnsi="Verdana" w:cs="Arial"/>
                <w:sz w:val="16"/>
                <w:szCs w:val="16"/>
              </w:rPr>
              <w:t>- Saper gestire l'inserimento e l'elaborazione dei dati in ambiente Excel</w:t>
            </w:r>
          </w:p>
          <w:p w:rsidR="00DF4103" w:rsidRDefault="00CD45B4">
            <w:pPr>
              <w:jc w:val="left"/>
              <w:rPr>
                <w:rFonts w:ascii="Verdana" w:hAnsi="Verdana" w:cs="Arial"/>
                <w:sz w:val="16"/>
                <w:szCs w:val="16"/>
              </w:rPr>
            </w:pPr>
            <w:r>
              <w:rPr>
                <w:rFonts w:ascii="Verdana" w:hAnsi="Verdana" w:cs="Arial"/>
                <w:sz w:val="16"/>
                <w:szCs w:val="16"/>
              </w:rPr>
              <w:t>- Saper gestire i grafici Excel</w:t>
            </w:r>
          </w:p>
          <w:p w:rsidR="00DF4103" w:rsidRDefault="00CD45B4">
            <w:pPr>
              <w:jc w:val="left"/>
              <w:rPr>
                <w:rFonts w:ascii="Verdana" w:hAnsi="Verdana" w:cs="Arial"/>
                <w:sz w:val="16"/>
                <w:szCs w:val="16"/>
              </w:rPr>
            </w:pPr>
            <w:r>
              <w:rPr>
                <w:rFonts w:ascii="Verdana" w:hAnsi="Verdana" w:cs="Arial"/>
                <w:sz w:val="16"/>
                <w:szCs w:val="16"/>
              </w:rPr>
              <w:t xml:space="preserve">- Risolvere semplici circuiti elettrici (RC, RL, RLC) </w:t>
            </w:r>
            <w:r>
              <w:rPr>
                <w:rFonts w:ascii="Verdana" w:hAnsi="Verdana" w:cs="Arial"/>
                <w:sz w:val="16"/>
                <w:szCs w:val="16"/>
              </w:rPr>
              <w:t>utilizzando il foglio elettronico</w:t>
            </w:r>
          </w:p>
          <w:p w:rsidR="00DF4103" w:rsidRDefault="00CD45B4">
            <w:pPr>
              <w:jc w:val="left"/>
              <w:rPr>
                <w:rFonts w:ascii="Verdana" w:hAnsi="Verdana" w:cs="Arial"/>
                <w:sz w:val="16"/>
                <w:szCs w:val="16"/>
              </w:rPr>
            </w:pPr>
            <w:r>
              <w:rPr>
                <w:rFonts w:ascii="Verdana" w:hAnsi="Verdana" w:cs="Arial"/>
                <w:sz w:val="16"/>
                <w:szCs w:val="16"/>
              </w:rPr>
              <w:t>- Saper effettuare la risoluzione di reti elettriche semplici resistive utilizzando il foglio elettronico.</w:t>
            </w:r>
          </w:p>
          <w:p w:rsidR="00DF4103" w:rsidRDefault="00CD45B4">
            <w:pPr>
              <w:jc w:val="left"/>
              <w:rPr>
                <w:rFonts w:ascii="Verdana" w:hAnsi="Verdana" w:cs="Arial"/>
                <w:sz w:val="16"/>
                <w:szCs w:val="16"/>
              </w:rPr>
            </w:pPr>
            <w:r>
              <w:rPr>
                <w:rFonts w:ascii="Verdana" w:hAnsi="Verdana" w:cs="Arial"/>
                <w:sz w:val="16"/>
                <w:szCs w:val="16"/>
              </w:rPr>
              <w:t>- Saper implementare semplici applicazioni in Excel per il calcolo delle linee elettriche (portate e interruttori).</w:t>
            </w:r>
          </w:p>
        </w:tc>
        <w:tc>
          <w:tcPr>
            <w:tcW w:w="3733" w:type="dxa"/>
            <w:tcBorders>
              <w:top w:val="single" w:sz="4" w:space="0" w:color="000000"/>
              <w:left w:val="single" w:sz="4" w:space="0" w:color="000000"/>
              <w:bottom w:val="single" w:sz="4" w:space="0" w:color="000000"/>
              <w:right w:val="single" w:sz="4" w:space="0" w:color="000000"/>
            </w:tcBorders>
            <w:shd w:val="clear" w:color="auto" w:fill="auto"/>
            <w:tcMar>
              <w:top w:w="57" w:type="dxa"/>
              <w:bottom w:w="28" w:type="dxa"/>
            </w:tcMar>
          </w:tcPr>
          <w:p w:rsidR="00DF4103" w:rsidRDefault="00CD45B4">
            <w:pPr>
              <w:jc w:val="left"/>
              <w:rPr>
                <w:rFonts w:ascii="Verdana" w:hAnsi="Verdana" w:cs="Arial"/>
                <w:sz w:val="16"/>
                <w:szCs w:val="16"/>
              </w:rPr>
            </w:pPr>
            <w:r>
              <w:rPr>
                <w:rFonts w:ascii="Verdana" w:hAnsi="Verdana" w:cs="Arial"/>
                <w:sz w:val="16"/>
                <w:szCs w:val="16"/>
              </w:rPr>
              <w:t>- Conoscere le istruzioni e funzioni di base dell'ambiente di calcolo MS Excel.</w:t>
            </w:r>
          </w:p>
          <w:p w:rsidR="00DF4103" w:rsidRDefault="00CD45B4">
            <w:pPr>
              <w:jc w:val="left"/>
              <w:rPr>
                <w:rFonts w:ascii="Verdana" w:hAnsi="Verdana" w:cs="Arial"/>
                <w:sz w:val="16"/>
                <w:szCs w:val="16"/>
              </w:rPr>
            </w:pPr>
            <w:r>
              <w:rPr>
                <w:rFonts w:ascii="Verdana" w:hAnsi="Verdana" w:cs="Arial"/>
                <w:sz w:val="16"/>
                <w:szCs w:val="16"/>
              </w:rPr>
              <w:t>- Conoscere le modalità di implementazione di grafici e calcoli matematici in ambiente Excel.</w:t>
            </w:r>
          </w:p>
        </w:tc>
        <w:tc>
          <w:tcPr>
            <w:tcW w:w="1551" w:type="dxa"/>
            <w:tcBorders>
              <w:top w:val="single" w:sz="4" w:space="0" w:color="000000"/>
              <w:left w:val="single" w:sz="4" w:space="0" w:color="000000"/>
              <w:bottom w:val="single" w:sz="4" w:space="0" w:color="000000"/>
              <w:right w:val="single" w:sz="4" w:space="0" w:color="000000"/>
            </w:tcBorders>
            <w:shd w:val="clear" w:color="auto" w:fill="auto"/>
            <w:tcMar>
              <w:top w:w="57" w:type="dxa"/>
              <w:bottom w:w="28" w:type="dxa"/>
            </w:tcMar>
          </w:tcPr>
          <w:p w:rsidR="00DF4103" w:rsidRDefault="00CD45B4">
            <w:pPr>
              <w:jc w:val="left"/>
              <w:rPr>
                <w:rFonts w:ascii="Verdana" w:hAnsi="Verdana" w:cs="Arial"/>
                <w:sz w:val="16"/>
                <w:szCs w:val="16"/>
              </w:rPr>
            </w:pPr>
            <w:r>
              <w:rPr>
                <w:rFonts w:ascii="Verdana" w:hAnsi="Verdana" w:cs="Arial"/>
                <w:sz w:val="16"/>
                <w:szCs w:val="16"/>
              </w:rPr>
              <w:t>Lezioni frontali e dialogate.</w:t>
            </w:r>
          </w:p>
          <w:p w:rsidR="00DF4103" w:rsidRDefault="00CD45B4">
            <w:pPr>
              <w:jc w:val="left"/>
              <w:rPr>
                <w:rFonts w:ascii="Verdana" w:hAnsi="Verdana" w:cs="Arial"/>
                <w:sz w:val="16"/>
                <w:szCs w:val="16"/>
              </w:rPr>
            </w:pPr>
            <w:r>
              <w:rPr>
                <w:rFonts w:ascii="Verdana" w:hAnsi="Verdana" w:cs="Arial"/>
                <w:sz w:val="16"/>
                <w:szCs w:val="16"/>
              </w:rPr>
              <w:t>Esercitazioni in laboratorio di gruppo ed individua</w:t>
            </w:r>
            <w:r>
              <w:rPr>
                <w:rFonts w:ascii="Verdana" w:hAnsi="Verdana" w:cs="Arial"/>
                <w:sz w:val="16"/>
                <w:szCs w:val="16"/>
              </w:rPr>
              <w:t>li.</w:t>
            </w:r>
          </w:p>
          <w:p w:rsidR="00DF4103" w:rsidRDefault="00DF4103">
            <w:pPr>
              <w:jc w:val="left"/>
              <w:rPr>
                <w:rFonts w:ascii="Verdana" w:hAnsi="Verdana" w:cs="Arial"/>
                <w:sz w:val="16"/>
                <w:szCs w:val="16"/>
              </w:rPr>
            </w:pPr>
          </w:p>
          <w:p w:rsidR="00DF4103" w:rsidRDefault="00CD45B4">
            <w:pPr>
              <w:jc w:val="left"/>
              <w:rPr>
                <w:rFonts w:ascii="Verdana" w:hAnsi="Verdana" w:cs="Arial"/>
                <w:sz w:val="16"/>
                <w:szCs w:val="16"/>
              </w:rPr>
            </w:pPr>
            <w:r>
              <w:rPr>
                <w:rFonts w:ascii="Verdana" w:hAnsi="Verdana" w:cs="Arial"/>
                <w:sz w:val="16"/>
                <w:szCs w:val="16"/>
              </w:rPr>
              <w:t>Progetto: scrittura di semplici applicativi Excel a partire da specifiche assegnate.</w:t>
            </w:r>
          </w:p>
        </w:tc>
        <w:tc>
          <w:tcPr>
            <w:tcW w:w="3615" w:type="dxa"/>
            <w:tcBorders>
              <w:top w:val="single" w:sz="4" w:space="0" w:color="000000"/>
              <w:left w:val="single" w:sz="4" w:space="0" w:color="000000"/>
              <w:bottom w:val="single" w:sz="4" w:space="0" w:color="000000"/>
              <w:right w:val="single" w:sz="4" w:space="0" w:color="000000"/>
            </w:tcBorders>
            <w:shd w:val="clear" w:color="auto" w:fill="auto"/>
            <w:tcMar>
              <w:top w:w="57" w:type="dxa"/>
              <w:bottom w:w="28" w:type="dxa"/>
            </w:tcMar>
          </w:tcPr>
          <w:p w:rsidR="00DF4103" w:rsidRDefault="00CD45B4">
            <w:pPr>
              <w:jc w:val="left"/>
              <w:rPr>
                <w:rFonts w:ascii="Verdana" w:hAnsi="Verdana" w:cs="Arial"/>
                <w:spacing w:val="-4"/>
                <w:sz w:val="16"/>
                <w:szCs w:val="16"/>
              </w:rPr>
            </w:pPr>
            <w:r>
              <w:rPr>
                <w:rFonts w:ascii="Verdana" w:hAnsi="Verdana" w:cs="Arial"/>
                <w:spacing w:val="-4"/>
                <w:sz w:val="16"/>
                <w:szCs w:val="16"/>
              </w:rPr>
              <w:t xml:space="preserve">Oltre alla valutazione </w:t>
            </w:r>
            <w:r>
              <w:rPr>
                <w:rFonts w:ascii="Verdana" w:hAnsi="Verdana" w:cs="Arial"/>
                <w:spacing w:val="-10"/>
                <w:sz w:val="16"/>
                <w:szCs w:val="16"/>
              </w:rPr>
              <w:t>dei prodotti  relativi alle prove di laboratorio</w:t>
            </w:r>
            <w:r>
              <w:rPr>
                <w:rFonts w:ascii="Verdana" w:hAnsi="Verdana" w:cs="Arial"/>
                <w:spacing w:val="-4"/>
                <w:sz w:val="16"/>
                <w:szCs w:val="16"/>
              </w:rPr>
              <w:t xml:space="preserve"> e alle eventuali verifiche orali sulle stesse, </w:t>
            </w:r>
            <w:r>
              <w:rPr>
                <w:rFonts w:ascii="Verdana" w:hAnsi="Verdana" w:cs="Arial"/>
                <w:spacing w:val="-8"/>
                <w:sz w:val="16"/>
                <w:szCs w:val="16"/>
              </w:rPr>
              <w:t>saranno previste una o più prove</w:t>
            </w:r>
            <w:r>
              <w:rPr>
                <w:rFonts w:ascii="Verdana" w:hAnsi="Verdana" w:cs="Arial"/>
                <w:spacing w:val="-4"/>
                <w:sz w:val="16"/>
                <w:szCs w:val="16"/>
              </w:rPr>
              <w:t xml:space="preserve"> a conclusione dell’UdA (realizzazione programmi in Excel in base a specifiche assegnate).</w:t>
            </w:r>
          </w:p>
          <w:p w:rsidR="00DF4103" w:rsidRDefault="00CD45B4">
            <w:pPr>
              <w:jc w:val="left"/>
              <w:rPr>
                <w:rFonts w:ascii="Verdana" w:hAnsi="Verdana" w:cs="Arial"/>
                <w:sz w:val="16"/>
                <w:szCs w:val="16"/>
              </w:rPr>
            </w:pPr>
            <w:r>
              <w:rPr>
                <w:rFonts w:ascii="Verdana" w:hAnsi="Verdana" w:cs="Arial"/>
                <w:spacing w:val="-4"/>
                <w:sz w:val="16"/>
                <w:szCs w:val="16"/>
              </w:rPr>
              <w:t>La valutazione verrà effettuata in livelli di competenza e in voti decimali secondo una griglia.</w:t>
            </w:r>
          </w:p>
        </w:tc>
      </w:tr>
      <w:tr w:rsidR="00DF4103">
        <w:trPr>
          <w:jc w:val="center"/>
        </w:trPr>
        <w:tc>
          <w:tcPr>
            <w:tcW w:w="1933" w:type="dxa"/>
            <w:tcBorders>
              <w:top w:val="single" w:sz="4" w:space="0" w:color="000000"/>
              <w:left w:val="single" w:sz="4" w:space="0" w:color="000000"/>
              <w:bottom w:val="single" w:sz="4" w:space="0" w:color="000000"/>
              <w:right w:val="single" w:sz="4" w:space="0" w:color="000000"/>
            </w:tcBorders>
            <w:shd w:val="clear" w:color="auto" w:fill="auto"/>
            <w:tcMar>
              <w:top w:w="57" w:type="dxa"/>
              <w:bottom w:w="28" w:type="dxa"/>
            </w:tcMar>
          </w:tcPr>
          <w:p w:rsidR="00DF4103" w:rsidRDefault="00CD45B4">
            <w:pPr>
              <w:jc w:val="left"/>
              <w:rPr>
                <w:rFonts w:ascii="Verdana" w:hAnsi="Verdana" w:cs="Arial"/>
                <w:b/>
                <w:sz w:val="16"/>
                <w:szCs w:val="16"/>
              </w:rPr>
            </w:pPr>
            <w:r>
              <w:rPr>
                <w:rFonts w:ascii="Verdana" w:hAnsi="Verdana" w:cs="Arial"/>
                <w:b/>
                <w:sz w:val="16"/>
                <w:szCs w:val="16"/>
              </w:rPr>
              <w:t>UdA n.4</w:t>
            </w:r>
          </w:p>
          <w:p w:rsidR="00DF4103" w:rsidRDefault="00DF4103">
            <w:pPr>
              <w:jc w:val="left"/>
              <w:rPr>
                <w:rFonts w:ascii="Verdana" w:hAnsi="Verdana" w:cs="Arial"/>
                <w:b/>
                <w:sz w:val="16"/>
                <w:szCs w:val="16"/>
              </w:rPr>
            </w:pPr>
          </w:p>
          <w:p w:rsidR="00DF4103" w:rsidRDefault="00CD45B4">
            <w:pPr>
              <w:jc w:val="left"/>
              <w:rPr>
                <w:rFonts w:ascii="Verdana" w:hAnsi="Verdana" w:cs="Arial"/>
                <w:sz w:val="16"/>
                <w:szCs w:val="16"/>
              </w:rPr>
            </w:pPr>
            <w:r>
              <w:rPr>
                <w:rFonts w:ascii="Verdana" w:hAnsi="Verdana" w:cs="Arial"/>
                <w:sz w:val="16"/>
                <w:szCs w:val="16"/>
              </w:rPr>
              <w:t>Titolo: Analisi dei sistemi lineari con il metodo numerico</w:t>
            </w:r>
          </w:p>
          <w:p w:rsidR="00DF4103" w:rsidRDefault="00DF4103">
            <w:pPr>
              <w:jc w:val="left"/>
              <w:rPr>
                <w:rFonts w:ascii="Verdana" w:hAnsi="Verdana" w:cs="Arial"/>
                <w:sz w:val="16"/>
                <w:szCs w:val="16"/>
              </w:rPr>
            </w:pPr>
          </w:p>
          <w:p w:rsidR="00DF4103" w:rsidRDefault="00CD45B4">
            <w:pPr>
              <w:jc w:val="left"/>
              <w:rPr>
                <w:rFonts w:ascii="Verdana" w:hAnsi="Verdana" w:cs="Arial"/>
                <w:sz w:val="16"/>
                <w:szCs w:val="16"/>
              </w:rPr>
            </w:pPr>
            <w:r>
              <w:rPr>
                <w:rFonts w:ascii="Verdana" w:hAnsi="Verdana" w:cs="Arial"/>
                <w:sz w:val="16"/>
                <w:szCs w:val="16"/>
              </w:rPr>
              <w:t>Ore: 15</w:t>
            </w:r>
          </w:p>
          <w:p w:rsidR="00DF4103" w:rsidRDefault="00DF4103">
            <w:pPr>
              <w:jc w:val="left"/>
              <w:rPr>
                <w:rFonts w:ascii="Verdana" w:hAnsi="Verdana" w:cs="Arial"/>
                <w:b/>
                <w:sz w:val="16"/>
                <w:szCs w:val="16"/>
              </w:rPr>
            </w:pPr>
          </w:p>
          <w:p w:rsidR="00DF4103" w:rsidRDefault="00DF4103">
            <w:pPr>
              <w:jc w:val="left"/>
              <w:rPr>
                <w:rFonts w:ascii="Verdana" w:hAnsi="Verdana" w:cs="Arial"/>
                <w:b/>
                <w:sz w:val="16"/>
                <w:szCs w:val="16"/>
              </w:rPr>
            </w:pPr>
          </w:p>
        </w:tc>
        <w:tc>
          <w:tcPr>
            <w:tcW w:w="3738" w:type="dxa"/>
            <w:tcBorders>
              <w:top w:val="single" w:sz="4" w:space="0" w:color="000000"/>
              <w:left w:val="single" w:sz="4" w:space="0" w:color="000000"/>
              <w:bottom w:val="single" w:sz="4" w:space="0" w:color="000000"/>
              <w:right w:val="single" w:sz="4" w:space="0" w:color="000000"/>
            </w:tcBorders>
            <w:shd w:val="clear" w:color="auto" w:fill="auto"/>
            <w:tcMar>
              <w:top w:w="57" w:type="dxa"/>
              <w:bottom w:w="28" w:type="dxa"/>
            </w:tcMar>
          </w:tcPr>
          <w:p w:rsidR="00DF4103" w:rsidRDefault="00CD45B4">
            <w:pPr>
              <w:jc w:val="left"/>
              <w:rPr>
                <w:rFonts w:ascii="Verdana" w:hAnsi="Verdana" w:cs="Arial"/>
                <w:sz w:val="16"/>
                <w:szCs w:val="16"/>
              </w:rPr>
            </w:pPr>
            <w:r>
              <w:rPr>
                <w:rFonts w:ascii="Verdana" w:hAnsi="Verdana" w:cs="Arial"/>
                <w:sz w:val="16"/>
                <w:szCs w:val="16"/>
              </w:rPr>
              <w:t>- Saper analizzare e risolvere semplici modelli matematici di circuiti elettrici di tipo resistivo, capacitivo ed induttivo.</w:t>
            </w:r>
          </w:p>
        </w:tc>
        <w:tc>
          <w:tcPr>
            <w:tcW w:w="3733" w:type="dxa"/>
            <w:tcBorders>
              <w:top w:val="single" w:sz="4" w:space="0" w:color="000000"/>
              <w:left w:val="single" w:sz="4" w:space="0" w:color="000000"/>
              <w:bottom w:val="single" w:sz="4" w:space="0" w:color="000000"/>
              <w:right w:val="single" w:sz="4" w:space="0" w:color="000000"/>
            </w:tcBorders>
            <w:shd w:val="clear" w:color="auto" w:fill="auto"/>
            <w:tcMar>
              <w:top w:w="57" w:type="dxa"/>
              <w:bottom w:w="28" w:type="dxa"/>
            </w:tcMar>
          </w:tcPr>
          <w:p w:rsidR="00DF4103" w:rsidRDefault="00CD45B4">
            <w:pPr>
              <w:jc w:val="left"/>
              <w:rPr>
                <w:rFonts w:ascii="Verdana" w:hAnsi="Verdana" w:cs="Arial"/>
                <w:sz w:val="16"/>
                <w:szCs w:val="16"/>
              </w:rPr>
            </w:pPr>
            <w:r>
              <w:rPr>
                <w:rFonts w:ascii="Verdana" w:hAnsi="Verdana" w:cs="Arial"/>
                <w:sz w:val="16"/>
                <w:szCs w:val="16"/>
              </w:rPr>
              <w:t>- Conoscere le modalità di modellizzazione matematica e la risposta in transitorio di circuiti RC, RL, RLC.</w:t>
            </w:r>
          </w:p>
        </w:tc>
        <w:tc>
          <w:tcPr>
            <w:tcW w:w="1551" w:type="dxa"/>
            <w:tcBorders>
              <w:top w:val="single" w:sz="4" w:space="0" w:color="000000"/>
              <w:left w:val="single" w:sz="4" w:space="0" w:color="000000"/>
              <w:bottom w:val="single" w:sz="4" w:space="0" w:color="000000"/>
              <w:right w:val="single" w:sz="4" w:space="0" w:color="000000"/>
            </w:tcBorders>
            <w:shd w:val="clear" w:color="auto" w:fill="auto"/>
            <w:tcMar>
              <w:top w:w="57" w:type="dxa"/>
              <w:bottom w:w="28" w:type="dxa"/>
            </w:tcMar>
          </w:tcPr>
          <w:p w:rsidR="00DF4103" w:rsidRDefault="00CD45B4">
            <w:pPr>
              <w:jc w:val="left"/>
              <w:rPr>
                <w:rFonts w:ascii="Verdana" w:hAnsi="Verdana" w:cs="Arial"/>
                <w:sz w:val="16"/>
                <w:szCs w:val="16"/>
              </w:rPr>
            </w:pPr>
            <w:r>
              <w:rPr>
                <w:rFonts w:ascii="Verdana" w:hAnsi="Verdana" w:cs="Arial"/>
                <w:sz w:val="16"/>
                <w:szCs w:val="16"/>
              </w:rPr>
              <w:t>Lezioni fro</w:t>
            </w:r>
            <w:r>
              <w:rPr>
                <w:rFonts w:ascii="Verdana" w:hAnsi="Verdana" w:cs="Arial"/>
                <w:sz w:val="16"/>
                <w:szCs w:val="16"/>
              </w:rPr>
              <w:t>ntali e dialogate.</w:t>
            </w:r>
          </w:p>
          <w:p w:rsidR="00DF4103" w:rsidRDefault="00CD45B4">
            <w:pPr>
              <w:jc w:val="left"/>
              <w:rPr>
                <w:rFonts w:ascii="Verdana" w:hAnsi="Verdana" w:cs="Arial"/>
                <w:sz w:val="16"/>
                <w:szCs w:val="16"/>
              </w:rPr>
            </w:pPr>
            <w:r>
              <w:rPr>
                <w:rFonts w:ascii="Verdana" w:hAnsi="Verdana" w:cs="Arial"/>
                <w:sz w:val="16"/>
                <w:szCs w:val="16"/>
              </w:rPr>
              <w:t>Esercitazioni scritte di gruppo ed individuali.</w:t>
            </w:r>
          </w:p>
          <w:p w:rsidR="00DF4103" w:rsidRDefault="00DF4103">
            <w:pPr>
              <w:jc w:val="left"/>
              <w:rPr>
                <w:rFonts w:ascii="Verdana" w:hAnsi="Verdana" w:cs="Arial"/>
                <w:sz w:val="16"/>
                <w:szCs w:val="16"/>
              </w:rPr>
            </w:pPr>
          </w:p>
        </w:tc>
        <w:tc>
          <w:tcPr>
            <w:tcW w:w="3615" w:type="dxa"/>
            <w:tcBorders>
              <w:top w:val="single" w:sz="4" w:space="0" w:color="000000"/>
              <w:left w:val="single" w:sz="4" w:space="0" w:color="000000"/>
              <w:bottom w:val="single" w:sz="4" w:space="0" w:color="000000"/>
              <w:right w:val="single" w:sz="4" w:space="0" w:color="000000"/>
            </w:tcBorders>
            <w:shd w:val="clear" w:color="auto" w:fill="auto"/>
            <w:tcMar>
              <w:top w:w="57" w:type="dxa"/>
              <w:bottom w:w="28" w:type="dxa"/>
            </w:tcMar>
          </w:tcPr>
          <w:p w:rsidR="00DF4103" w:rsidRDefault="00CD45B4">
            <w:pPr>
              <w:jc w:val="left"/>
              <w:rPr>
                <w:rFonts w:ascii="Verdana" w:hAnsi="Verdana" w:cs="Arial"/>
                <w:spacing w:val="-4"/>
                <w:sz w:val="16"/>
                <w:szCs w:val="16"/>
              </w:rPr>
            </w:pPr>
            <w:r>
              <w:rPr>
                <w:rFonts w:ascii="Verdana" w:hAnsi="Verdana" w:cs="Arial"/>
                <w:spacing w:val="-4"/>
                <w:sz w:val="16"/>
                <w:szCs w:val="16"/>
              </w:rPr>
              <w:t xml:space="preserve">Oltre alle eventuali verifiche orali, </w:t>
            </w:r>
            <w:r>
              <w:rPr>
                <w:rFonts w:ascii="Verdana" w:hAnsi="Verdana" w:cs="Arial"/>
                <w:spacing w:val="-8"/>
                <w:sz w:val="16"/>
                <w:szCs w:val="16"/>
              </w:rPr>
              <w:t>sarà prevista una prova</w:t>
            </w:r>
            <w:r>
              <w:rPr>
                <w:rFonts w:ascii="Verdana" w:hAnsi="Verdana" w:cs="Arial"/>
                <w:spacing w:val="-4"/>
                <w:sz w:val="16"/>
                <w:szCs w:val="16"/>
              </w:rPr>
              <w:t xml:space="preserve"> a conclusione dell’UdA, opportunamente scelta tra diverse tipologie di verifica (domande chiuse e aperte, problemi, relazione)</w:t>
            </w:r>
            <w:r>
              <w:rPr>
                <w:rFonts w:ascii="Verdana" w:hAnsi="Verdana" w:cs="Arial"/>
                <w:spacing w:val="-4"/>
                <w:sz w:val="16"/>
                <w:szCs w:val="16"/>
              </w:rPr>
              <w:t>.</w:t>
            </w:r>
          </w:p>
          <w:p w:rsidR="00DF4103" w:rsidRDefault="00CD45B4">
            <w:pPr>
              <w:jc w:val="left"/>
              <w:rPr>
                <w:rFonts w:ascii="Verdana" w:hAnsi="Verdana" w:cs="Arial"/>
                <w:sz w:val="16"/>
                <w:szCs w:val="16"/>
              </w:rPr>
            </w:pPr>
            <w:r>
              <w:rPr>
                <w:rFonts w:ascii="Verdana" w:hAnsi="Verdana" w:cs="Arial"/>
                <w:spacing w:val="-4"/>
                <w:sz w:val="16"/>
                <w:szCs w:val="16"/>
              </w:rPr>
              <w:t>La valutazione verrà effettuata in livelli di competenza e in voti decimali secondo una griglia.</w:t>
            </w:r>
          </w:p>
        </w:tc>
      </w:tr>
    </w:tbl>
    <w:p w:rsidR="00DF4103" w:rsidRDefault="00DF4103">
      <w:pPr>
        <w:jc w:val="left"/>
        <w:rPr>
          <w:rFonts w:ascii="Verdana" w:eastAsia="Batang" w:hAnsi="Verdana" w:cs="Arial" w:hint="eastAsia"/>
          <w:sz w:val="20"/>
          <w:szCs w:val="20"/>
          <w:lang w:eastAsia="ko-KR"/>
        </w:rPr>
      </w:pPr>
    </w:p>
    <w:p w:rsidR="00DF4103" w:rsidRDefault="00CD45B4">
      <w:pPr>
        <w:jc w:val="left"/>
        <w:rPr>
          <w:rFonts w:ascii="Verdana" w:eastAsia="Batang" w:hAnsi="Verdana" w:cs="Arial" w:hint="eastAsia"/>
          <w:sz w:val="20"/>
          <w:szCs w:val="20"/>
          <w:lang w:eastAsia="ko-KR"/>
        </w:rPr>
      </w:pPr>
      <w:r>
        <w:br w:type="page"/>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810"/>
        <w:gridCol w:w="3899"/>
        <w:gridCol w:w="3892"/>
        <w:gridCol w:w="1714"/>
        <w:gridCol w:w="3471"/>
      </w:tblGrid>
      <w:tr w:rsidR="00DF4103">
        <w:trPr>
          <w:trHeight w:val="235"/>
          <w:jc w:val="center"/>
        </w:trPr>
        <w:tc>
          <w:tcPr>
            <w:tcW w:w="14570" w:type="dxa"/>
            <w:gridSpan w:val="5"/>
            <w:tcBorders>
              <w:top w:val="single" w:sz="4" w:space="0" w:color="000000"/>
              <w:left w:val="single" w:sz="4" w:space="0" w:color="000000"/>
              <w:bottom w:val="single" w:sz="4" w:space="0" w:color="000000"/>
              <w:right w:val="single" w:sz="4" w:space="0" w:color="000000"/>
            </w:tcBorders>
            <w:shd w:val="clear" w:color="auto" w:fill="auto"/>
          </w:tcPr>
          <w:p w:rsidR="00DF4103" w:rsidRDefault="00CD45B4">
            <w:pPr>
              <w:pageBreakBefore/>
              <w:rPr>
                <w:rFonts w:ascii="Verdana" w:hAnsi="Verdana" w:cs="Arial"/>
                <w:b/>
                <w:sz w:val="20"/>
                <w:szCs w:val="20"/>
              </w:rPr>
            </w:pPr>
            <w:r>
              <w:rPr>
                <w:rFonts w:ascii="Verdana" w:hAnsi="Verdana" w:cs="Arial"/>
                <w:b/>
                <w:sz w:val="20"/>
                <w:szCs w:val="20"/>
              </w:rPr>
              <w:lastRenderedPageBreak/>
              <w:t>Disciplina: "Sistemi Automatici - Art. Elettrotecnica" - CLASSE 4</w:t>
            </w:r>
            <w:r>
              <w:rPr>
                <w:rFonts w:ascii="Verdana" w:hAnsi="Verdana" w:cs="Arial"/>
                <w:b/>
                <w:sz w:val="20"/>
                <w:szCs w:val="20"/>
                <w:vertAlign w:val="superscript"/>
              </w:rPr>
              <w:t>a</w:t>
            </w:r>
          </w:p>
        </w:tc>
      </w:tr>
      <w:tr w:rsidR="00DF4103">
        <w:trPr>
          <w:trHeight w:val="479"/>
          <w:jc w:val="center"/>
        </w:trPr>
        <w:tc>
          <w:tcPr>
            <w:tcW w:w="17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DF4103" w:rsidRDefault="00CD45B4">
            <w:pPr>
              <w:jc w:val="center"/>
              <w:rPr>
                <w:rFonts w:ascii="Verdana" w:hAnsi="Verdana" w:cs="Arial"/>
                <w:b/>
                <w:sz w:val="20"/>
                <w:szCs w:val="20"/>
              </w:rPr>
            </w:pPr>
            <w:r>
              <w:rPr>
                <w:rFonts w:ascii="Verdana" w:hAnsi="Verdana" w:cs="Arial"/>
                <w:b/>
                <w:sz w:val="20"/>
                <w:szCs w:val="20"/>
              </w:rPr>
              <w:t>UdA</w:t>
            </w:r>
          </w:p>
        </w:tc>
        <w:tc>
          <w:tcPr>
            <w:tcW w:w="38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DF4103" w:rsidRDefault="00CD45B4">
            <w:pPr>
              <w:jc w:val="center"/>
              <w:rPr>
                <w:rFonts w:ascii="Verdana" w:hAnsi="Verdana" w:cs="Arial"/>
                <w:b/>
                <w:sz w:val="20"/>
                <w:szCs w:val="20"/>
              </w:rPr>
            </w:pPr>
            <w:r>
              <w:rPr>
                <w:rFonts w:ascii="Verdana" w:hAnsi="Verdana" w:cs="Arial"/>
                <w:b/>
                <w:sz w:val="20"/>
                <w:szCs w:val="20"/>
              </w:rPr>
              <w:t>Competenze</w:t>
            </w:r>
          </w:p>
        </w:tc>
        <w:tc>
          <w:tcPr>
            <w:tcW w:w="38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F4103" w:rsidRDefault="00CD45B4">
            <w:pPr>
              <w:jc w:val="center"/>
              <w:rPr>
                <w:rFonts w:ascii="Verdana" w:hAnsi="Verdana" w:cs="Arial"/>
                <w:b/>
                <w:sz w:val="20"/>
                <w:szCs w:val="20"/>
              </w:rPr>
            </w:pPr>
            <w:r>
              <w:rPr>
                <w:rFonts w:ascii="Verdana" w:hAnsi="Verdana" w:cs="Arial"/>
                <w:b/>
                <w:sz w:val="20"/>
                <w:szCs w:val="20"/>
              </w:rPr>
              <w:t>Conoscenze</w:t>
            </w:r>
          </w:p>
        </w:tc>
        <w:tc>
          <w:tcPr>
            <w:tcW w:w="16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DF4103" w:rsidRDefault="00CD45B4">
            <w:pPr>
              <w:jc w:val="center"/>
              <w:rPr>
                <w:rFonts w:ascii="Verdana" w:hAnsi="Verdana" w:cs="Arial"/>
                <w:b/>
                <w:sz w:val="20"/>
                <w:szCs w:val="20"/>
              </w:rPr>
            </w:pPr>
            <w:r>
              <w:rPr>
                <w:rFonts w:ascii="Verdana" w:hAnsi="Verdana" w:cs="Arial"/>
                <w:b/>
                <w:sz w:val="20"/>
                <w:szCs w:val="20"/>
              </w:rPr>
              <w:t>Strategie e compiti</w:t>
            </w:r>
          </w:p>
        </w:tc>
        <w:tc>
          <w:tcPr>
            <w:tcW w:w="3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F4103" w:rsidRDefault="00CD45B4">
            <w:pPr>
              <w:jc w:val="center"/>
              <w:rPr>
                <w:rFonts w:ascii="Verdana" w:hAnsi="Verdana" w:cs="Arial"/>
                <w:b/>
                <w:sz w:val="20"/>
                <w:szCs w:val="20"/>
              </w:rPr>
            </w:pPr>
            <w:r>
              <w:rPr>
                <w:rFonts w:ascii="Verdana" w:hAnsi="Verdana" w:cs="Arial"/>
                <w:b/>
                <w:sz w:val="20"/>
                <w:szCs w:val="20"/>
              </w:rPr>
              <w:t>Verifica e valutazione</w:t>
            </w:r>
          </w:p>
        </w:tc>
      </w:tr>
      <w:tr w:rsidR="00DF4103">
        <w:trPr>
          <w:jc w:val="center"/>
        </w:trPr>
        <w:tc>
          <w:tcPr>
            <w:tcW w:w="1784" w:type="dxa"/>
            <w:tcBorders>
              <w:top w:val="single" w:sz="4" w:space="0" w:color="000000"/>
              <w:left w:val="single" w:sz="4" w:space="0" w:color="000000"/>
              <w:bottom w:val="single" w:sz="4" w:space="0" w:color="000000"/>
              <w:right w:val="single" w:sz="4" w:space="0" w:color="000000"/>
            </w:tcBorders>
            <w:shd w:val="clear" w:color="auto" w:fill="auto"/>
            <w:tcMar>
              <w:top w:w="57" w:type="dxa"/>
              <w:bottom w:w="28" w:type="dxa"/>
            </w:tcMar>
          </w:tcPr>
          <w:p w:rsidR="00DF4103" w:rsidRDefault="00CD45B4">
            <w:pPr>
              <w:jc w:val="left"/>
              <w:rPr>
                <w:rFonts w:ascii="Verdana" w:hAnsi="Verdana" w:cs="Arial"/>
                <w:b/>
                <w:sz w:val="16"/>
                <w:szCs w:val="16"/>
              </w:rPr>
            </w:pPr>
            <w:r>
              <w:rPr>
                <w:rFonts w:ascii="Verdana" w:hAnsi="Verdana" w:cs="Arial"/>
                <w:b/>
                <w:sz w:val="16"/>
                <w:szCs w:val="16"/>
              </w:rPr>
              <w:t>UdA n.1</w:t>
            </w:r>
          </w:p>
          <w:p w:rsidR="00DF4103" w:rsidRDefault="00DF4103">
            <w:pPr>
              <w:jc w:val="left"/>
              <w:rPr>
                <w:rFonts w:ascii="Verdana" w:hAnsi="Verdana" w:cs="Arial"/>
                <w:sz w:val="16"/>
                <w:szCs w:val="16"/>
              </w:rPr>
            </w:pPr>
          </w:p>
          <w:p w:rsidR="00DF4103" w:rsidRDefault="00CD45B4">
            <w:pPr>
              <w:jc w:val="left"/>
              <w:rPr>
                <w:rFonts w:ascii="Verdana" w:hAnsi="Verdana" w:cs="Arial"/>
                <w:sz w:val="16"/>
                <w:szCs w:val="16"/>
              </w:rPr>
            </w:pPr>
            <w:r>
              <w:rPr>
                <w:rFonts w:ascii="Verdana" w:hAnsi="Verdana" w:cs="Arial"/>
                <w:sz w:val="16"/>
                <w:szCs w:val="16"/>
              </w:rPr>
              <w:t>Titolo: Elementi sulla Trasformata di Laplace e schemi a blocchi</w:t>
            </w:r>
          </w:p>
          <w:p w:rsidR="00DF4103" w:rsidRDefault="00DF4103">
            <w:pPr>
              <w:jc w:val="left"/>
              <w:rPr>
                <w:rFonts w:ascii="Verdana" w:hAnsi="Verdana" w:cs="Arial"/>
                <w:sz w:val="16"/>
                <w:szCs w:val="16"/>
              </w:rPr>
            </w:pPr>
          </w:p>
          <w:p w:rsidR="00DF4103" w:rsidRDefault="00CD45B4">
            <w:pPr>
              <w:jc w:val="left"/>
              <w:rPr>
                <w:rFonts w:ascii="Verdana" w:hAnsi="Verdana" w:cs="Arial"/>
                <w:sz w:val="16"/>
                <w:szCs w:val="16"/>
              </w:rPr>
            </w:pPr>
            <w:r>
              <w:rPr>
                <w:rFonts w:ascii="Verdana" w:hAnsi="Verdana" w:cs="Arial"/>
                <w:sz w:val="16"/>
                <w:szCs w:val="16"/>
              </w:rPr>
              <w:t>Ore: 25</w:t>
            </w:r>
          </w:p>
        </w:tc>
        <w:tc>
          <w:tcPr>
            <w:tcW w:w="3842" w:type="dxa"/>
            <w:tcBorders>
              <w:top w:val="single" w:sz="4" w:space="0" w:color="000000"/>
              <w:left w:val="single" w:sz="4" w:space="0" w:color="000000"/>
              <w:bottom w:val="single" w:sz="4" w:space="0" w:color="000000"/>
              <w:right w:val="single" w:sz="4" w:space="0" w:color="000000"/>
            </w:tcBorders>
            <w:shd w:val="clear" w:color="auto" w:fill="auto"/>
            <w:tcMar>
              <w:top w:w="57" w:type="dxa"/>
              <w:bottom w:w="28" w:type="dxa"/>
            </w:tcMar>
          </w:tcPr>
          <w:p w:rsidR="00DF4103" w:rsidRDefault="00CD45B4">
            <w:pPr>
              <w:jc w:val="left"/>
              <w:rPr>
                <w:rFonts w:ascii="Verdana" w:hAnsi="Verdana" w:cs="Arial"/>
                <w:sz w:val="16"/>
                <w:szCs w:val="16"/>
              </w:rPr>
            </w:pPr>
            <w:r>
              <w:rPr>
                <w:rFonts w:ascii="Verdana" w:hAnsi="Verdana" w:cs="Arial"/>
                <w:sz w:val="16"/>
                <w:szCs w:val="16"/>
              </w:rPr>
              <w:t>- Saper determinare la trasformata di Laplace di semplici funzioni.</w:t>
            </w:r>
          </w:p>
          <w:p w:rsidR="00DF4103" w:rsidRDefault="00CD45B4">
            <w:pPr>
              <w:jc w:val="left"/>
              <w:rPr>
                <w:rFonts w:ascii="Verdana" w:hAnsi="Verdana" w:cs="Arial"/>
                <w:sz w:val="16"/>
                <w:szCs w:val="16"/>
              </w:rPr>
            </w:pPr>
            <w:r>
              <w:rPr>
                <w:rFonts w:ascii="Verdana" w:hAnsi="Verdana" w:cs="Arial"/>
                <w:sz w:val="16"/>
                <w:szCs w:val="16"/>
              </w:rPr>
              <w:t>- Saper calcolare la funzione di trasferimento di un sistema utilizzando l'algebra degli schemi a blocchi.</w:t>
            </w:r>
          </w:p>
          <w:p w:rsidR="00DF4103" w:rsidRDefault="00CD45B4">
            <w:pPr>
              <w:jc w:val="left"/>
              <w:rPr>
                <w:rFonts w:ascii="Verdana" w:hAnsi="Verdana" w:cs="Arial"/>
                <w:sz w:val="16"/>
                <w:szCs w:val="16"/>
              </w:rPr>
            </w:pPr>
            <w:r>
              <w:rPr>
                <w:rFonts w:ascii="Verdana" w:hAnsi="Verdana" w:cs="Arial"/>
                <w:sz w:val="16"/>
                <w:szCs w:val="16"/>
              </w:rPr>
              <w:t>- Risol</w:t>
            </w:r>
            <w:r>
              <w:rPr>
                <w:rFonts w:ascii="Verdana" w:hAnsi="Verdana" w:cs="Arial"/>
                <w:sz w:val="16"/>
                <w:szCs w:val="16"/>
              </w:rPr>
              <w:t>vere semplici modelli circuitali (RC, RL, RLC) utilizzando Trasformata ed Antitrasformata di Laplace.</w:t>
            </w:r>
          </w:p>
        </w:tc>
        <w:tc>
          <w:tcPr>
            <w:tcW w:w="3835" w:type="dxa"/>
            <w:tcBorders>
              <w:top w:val="single" w:sz="4" w:space="0" w:color="000000"/>
              <w:left w:val="single" w:sz="4" w:space="0" w:color="000000"/>
              <w:bottom w:val="single" w:sz="4" w:space="0" w:color="000000"/>
              <w:right w:val="single" w:sz="4" w:space="0" w:color="000000"/>
            </w:tcBorders>
            <w:shd w:val="clear" w:color="auto" w:fill="auto"/>
            <w:tcMar>
              <w:top w:w="57" w:type="dxa"/>
              <w:bottom w:w="28" w:type="dxa"/>
            </w:tcMar>
          </w:tcPr>
          <w:p w:rsidR="00DF4103" w:rsidRDefault="00CD45B4">
            <w:pPr>
              <w:jc w:val="left"/>
              <w:rPr>
                <w:rFonts w:ascii="Verdana" w:hAnsi="Verdana" w:cs="Arial"/>
                <w:sz w:val="16"/>
                <w:szCs w:val="16"/>
              </w:rPr>
            </w:pPr>
            <w:r>
              <w:rPr>
                <w:rFonts w:ascii="Verdana" w:hAnsi="Verdana" w:cs="Arial"/>
                <w:sz w:val="16"/>
                <w:szCs w:val="16"/>
              </w:rPr>
              <w:t>- Conoscere il concetto di Trasformata di Laplace e di dominio di una funzione nella variabile complessa.</w:t>
            </w:r>
          </w:p>
          <w:p w:rsidR="00DF4103" w:rsidRDefault="00CD45B4">
            <w:pPr>
              <w:jc w:val="left"/>
              <w:rPr>
                <w:rFonts w:ascii="Verdana" w:hAnsi="Verdana" w:cs="Arial"/>
                <w:sz w:val="16"/>
                <w:szCs w:val="16"/>
              </w:rPr>
            </w:pPr>
            <w:r>
              <w:rPr>
                <w:rFonts w:ascii="Verdana" w:hAnsi="Verdana" w:cs="Arial"/>
                <w:sz w:val="16"/>
                <w:szCs w:val="16"/>
              </w:rPr>
              <w:t>- Conoscere l'algebra degli schemi a blocchi. Bl</w:t>
            </w:r>
            <w:r>
              <w:rPr>
                <w:rFonts w:ascii="Verdana" w:hAnsi="Verdana" w:cs="Arial"/>
                <w:sz w:val="16"/>
                <w:szCs w:val="16"/>
              </w:rPr>
              <w:t>occhi in cascata, parallelo, retroazione, trasformazioni e semplificazioni degli schemi.</w:t>
            </w:r>
          </w:p>
          <w:p w:rsidR="00DF4103" w:rsidRDefault="00DF4103">
            <w:pPr>
              <w:jc w:val="left"/>
              <w:rPr>
                <w:rFonts w:ascii="Verdana" w:hAnsi="Verdana" w:cs="Arial"/>
                <w:sz w:val="16"/>
                <w:szCs w:val="16"/>
              </w:rPr>
            </w:pPr>
          </w:p>
          <w:p w:rsidR="00DF4103" w:rsidRDefault="00DF4103">
            <w:pPr>
              <w:jc w:val="left"/>
              <w:rPr>
                <w:rFonts w:ascii="Verdana" w:hAnsi="Verdana" w:cs="Arial"/>
                <w:sz w:val="16"/>
                <w:szCs w:val="16"/>
              </w:rPr>
            </w:pPr>
          </w:p>
        </w:tc>
        <w:tc>
          <w:tcPr>
            <w:tcW w:w="1689" w:type="dxa"/>
            <w:tcBorders>
              <w:top w:val="single" w:sz="4" w:space="0" w:color="000000"/>
              <w:left w:val="single" w:sz="4" w:space="0" w:color="000000"/>
              <w:bottom w:val="single" w:sz="4" w:space="0" w:color="000000"/>
              <w:right w:val="single" w:sz="4" w:space="0" w:color="000000"/>
            </w:tcBorders>
            <w:shd w:val="clear" w:color="auto" w:fill="auto"/>
            <w:tcMar>
              <w:top w:w="57" w:type="dxa"/>
              <w:bottom w:w="28" w:type="dxa"/>
            </w:tcMar>
          </w:tcPr>
          <w:p w:rsidR="00DF4103" w:rsidRDefault="00CD45B4">
            <w:pPr>
              <w:jc w:val="left"/>
              <w:rPr>
                <w:rFonts w:ascii="Verdana" w:hAnsi="Verdana" w:cs="Arial"/>
                <w:sz w:val="16"/>
                <w:szCs w:val="16"/>
              </w:rPr>
            </w:pPr>
            <w:r>
              <w:rPr>
                <w:rFonts w:ascii="Verdana" w:hAnsi="Verdana" w:cs="Arial"/>
                <w:sz w:val="16"/>
                <w:szCs w:val="16"/>
              </w:rPr>
              <w:t>Lezioni frontali e dialogate.</w:t>
            </w:r>
          </w:p>
          <w:p w:rsidR="00DF4103" w:rsidRDefault="00CD45B4">
            <w:pPr>
              <w:jc w:val="left"/>
              <w:rPr>
                <w:rFonts w:ascii="Verdana" w:hAnsi="Verdana" w:cs="Arial"/>
                <w:sz w:val="16"/>
                <w:szCs w:val="16"/>
              </w:rPr>
            </w:pPr>
            <w:r>
              <w:rPr>
                <w:rFonts w:ascii="Verdana" w:hAnsi="Verdana" w:cs="Arial"/>
                <w:sz w:val="16"/>
                <w:szCs w:val="16"/>
              </w:rPr>
              <w:t>Esercitazioni scritte di gruppo ed individuali.</w:t>
            </w:r>
          </w:p>
          <w:p w:rsidR="00DF4103" w:rsidRDefault="00DF4103">
            <w:pPr>
              <w:jc w:val="left"/>
              <w:rPr>
                <w:rFonts w:ascii="Verdana" w:hAnsi="Verdana" w:cs="Arial"/>
                <w:sz w:val="16"/>
                <w:szCs w:val="16"/>
              </w:rPr>
            </w:pPr>
          </w:p>
          <w:p w:rsidR="00DF4103" w:rsidRDefault="00DF4103">
            <w:pPr>
              <w:jc w:val="left"/>
              <w:rPr>
                <w:rFonts w:ascii="Verdana" w:hAnsi="Verdana" w:cs="Arial"/>
                <w:sz w:val="16"/>
                <w:szCs w:val="16"/>
              </w:rPr>
            </w:pPr>
          </w:p>
          <w:p w:rsidR="00DF4103" w:rsidRDefault="00DF4103">
            <w:pPr>
              <w:jc w:val="left"/>
              <w:rPr>
                <w:rFonts w:ascii="Verdana" w:hAnsi="Verdana" w:cs="Arial"/>
                <w:sz w:val="16"/>
                <w:szCs w:val="16"/>
              </w:rPr>
            </w:pPr>
          </w:p>
        </w:tc>
        <w:tc>
          <w:tcPr>
            <w:tcW w:w="3420" w:type="dxa"/>
            <w:tcBorders>
              <w:top w:val="single" w:sz="4" w:space="0" w:color="000000"/>
              <w:left w:val="single" w:sz="4" w:space="0" w:color="000000"/>
              <w:bottom w:val="single" w:sz="4" w:space="0" w:color="000000"/>
              <w:right w:val="single" w:sz="4" w:space="0" w:color="000000"/>
            </w:tcBorders>
            <w:shd w:val="clear" w:color="auto" w:fill="auto"/>
            <w:tcMar>
              <w:top w:w="57" w:type="dxa"/>
              <w:bottom w:w="28" w:type="dxa"/>
              <w:right w:w="74" w:type="dxa"/>
            </w:tcMar>
          </w:tcPr>
          <w:p w:rsidR="00DF4103" w:rsidRDefault="00CD45B4">
            <w:pPr>
              <w:jc w:val="left"/>
              <w:rPr>
                <w:rFonts w:ascii="Verdana" w:hAnsi="Verdana" w:cs="Arial"/>
                <w:spacing w:val="-4"/>
                <w:sz w:val="16"/>
                <w:szCs w:val="16"/>
              </w:rPr>
            </w:pPr>
            <w:r>
              <w:rPr>
                <w:rFonts w:ascii="Verdana" w:hAnsi="Verdana" w:cs="Arial"/>
                <w:spacing w:val="-4"/>
                <w:sz w:val="16"/>
                <w:szCs w:val="16"/>
              </w:rPr>
              <w:t xml:space="preserve">Oltre alle eventuali verifiche orali, </w:t>
            </w:r>
            <w:r>
              <w:rPr>
                <w:rFonts w:ascii="Verdana" w:hAnsi="Verdana" w:cs="Arial"/>
                <w:spacing w:val="-8"/>
                <w:sz w:val="16"/>
                <w:szCs w:val="16"/>
              </w:rPr>
              <w:t>sarà prevista una prova</w:t>
            </w:r>
            <w:r>
              <w:rPr>
                <w:rFonts w:ascii="Verdana" w:hAnsi="Verdana" w:cs="Arial"/>
                <w:spacing w:val="-4"/>
                <w:sz w:val="16"/>
                <w:szCs w:val="16"/>
              </w:rPr>
              <w:t xml:space="preserve"> a conclusione dell’UdA, opportunamente scelta tra diverse tipologie di verifica (domande chiuse e aperte, problemi, relazione).</w:t>
            </w:r>
          </w:p>
          <w:p w:rsidR="00DF4103" w:rsidRDefault="00CD45B4">
            <w:pPr>
              <w:jc w:val="left"/>
              <w:rPr>
                <w:rFonts w:ascii="Verdana" w:hAnsi="Verdana" w:cs="Arial"/>
                <w:sz w:val="16"/>
                <w:szCs w:val="16"/>
              </w:rPr>
            </w:pPr>
            <w:r>
              <w:rPr>
                <w:rFonts w:ascii="Verdana" w:hAnsi="Verdana" w:cs="Arial"/>
                <w:spacing w:val="-4"/>
                <w:sz w:val="16"/>
                <w:szCs w:val="16"/>
              </w:rPr>
              <w:t>La valutazione verrà effettuata in livelli di competenza e in voti decimali secondo una griglia.</w:t>
            </w:r>
          </w:p>
        </w:tc>
      </w:tr>
      <w:tr w:rsidR="00DF4103">
        <w:trPr>
          <w:jc w:val="center"/>
        </w:trPr>
        <w:tc>
          <w:tcPr>
            <w:tcW w:w="1784" w:type="dxa"/>
            <w:tcBorders>
              <w:top w:val="single" w:sz="4" w:space="0" w:color="000000"/>
              <w:left w:val="single" w:sz="4" w:space="0" w:color="000000"/>
              <w:bottom w:val="single" w:sz="4" w:space="0" w:color="000000"/>
              <w:right w:val="single" w:sz="4" w:space="0" w:color="000000"/>
            </w:tcBorders>
            <w:shd w:val="clear" w:color="auto" w:fill="auto"/>
            <w:tcMar>
              <w:top w:w="57" w:type="dxa"/>
              <w:bottom w:w="28" w:type="dxa"/>
            </w:tcMar>
          </w:tcPr>
          <w:p w:rsidR="00DF4103" w:rsidRDefault="00CD45B4">
            <w:pPr>
              <w:jc w:val="left"/>
              <w:rPr>
                <w:rFonts w:ascii="Verdana" w:hAnsi="Verdana" w:cs="Arial"/>
                <w:b/>
                <w:sz w:val="16"/>
                <w:szCs w:val="16"/>
              </w:rPr>
            </w:pPr>
            <w:r>
              <w:rPr>
                <w:rFonts w:ascii="Verdana" w:hAnsi="Verdana" w:cs="Arial"/>
                <w:b/>
                <w:sz w:val="16"/>
                <w:szCs w:val="16"/>
              </w:rPr>
              <w:t>UdA n.2</w:t>
            </w:r>
          </w:p>
          <w:p w:rsidR="00DF4103" w:rsidRDefault="00DF4103">
            <w:pPr>
              <w:jc w:val="left"/>
              <w:rPr>
                <w:rFonts w:ascii="Verdana" w:hAnsi="Verdana" w:cs="Arial"/>
                <w:sz w:val="16"/>
                <w:szCs w:val="16"/>
              </w:rPr>
            </w:pPr>
          </w:p>
          <w:p w:rsidR="00DF4103" w:rsidRDefault="00CD45B4">
            <w:pPr>
              <w:jc w:val="left"/>
              <w:rPr>
                <w:rFonts w:ascii="Verdana" w:hAnsi="Verdana" w:cs="Arial"/>
                <w:sz w:val="16"/>
                <w:szCs w:val="16"/>
              </w:rPr>
            </w:pPr>
            <w:r>
              <w:rPr>
                <w:rFonts w:ascii="Verdana" w:hAnsi="Verdana" w:cs="Arial"/>
                <w:sz w:val="16"/>
                <w:szCs w:val="16"/>
              </w:rPr>
              <w:t xml:space="preserve">Titolo: Elementi di </w:t>
            </w:r>
            <w:r>
              <w:rPr>
                <w:rFonts w:ascii="Verdana" w:hAnsi="Verdana" w:cs="Arial"/>
                <w:sz w:val="16"/>
                <w:szCs w:val="16"/>
              </w:rPr>
              <w:t>programmazione in linguaggio C</w:t>
            </w:r>
          </w:p>
          <w:p w:rsidR="00DF4103" w:rsidRDefault="00DF4103">
            <w:pPr>
              <w:jc w:val="left"/>
              <w:rPr>
                <w:rFonts w:ascii="Verdana" w:hAnsi="Verdana" w:cs="Arial"/>
                <w:sz w:val="16"/>
                <w:szCs w:val="16"/>
              </w:rPr>
            </w:pPr>
          </w:p>
          <w:p w:rsidR="00DF4103" w:rsidRDefault="00CD45B4">
            <w:pPr>
              <w:jc w:val="left"/>
              <w:rPr>
                <w:rFonts w:ascii="Verdana" w:hAnsi="Verdana" w:cs="Arial"/>
                <w:sz w:val="16"/>
                <w:szCs w:val="16"/>
              </w:rPr>
            </w:pPr>
            <w:r>
              <w:rPr>
                <w:rFonts w:ascii="Verdana" w:hAnsi="Verdana" w:cs="Arial"/>
                <w:sz w:val="16"/>
                <w:szCs w:val="16"/>
              </w:rPr>
              <w:t>Ore: 35</w:t>
            </w:r>
          </w:p>
          <w:p w:rsidR="00DF4103" w:rsidRDefault="00DF4103">
            <w:pPr>
              <w:jc w:val="left"/>
              <w:rPr>
                <w:rFonts w:ascii="Verdana" w:hAnsi="Verdana" w:cs="Arial"/>
                <w:sz w:val="16"/>
                <w:szCs w:val="16"/>
              </w:rPr>
            </w:pPr>
          </w:p>
          <w:p w:rsidR="00DF4103" w:rsidRDefault="00CD45B4">
            <w:pPr>
              <w:jc w:val="left"/>
              <w:rPr>
                <w:rFonts w:ascii="Verdana" w:hAnsi="Verdana" w:cs="Arial"/>
                <w:sz w:val="16"/>
                <w:szCs w:val="16"/>
              </w:rPr>
            </w:pPr>
            <w:r>
              <w:rPr>
                <w:rFonts w:ascii="Verdana" w:hAnsi="Verdana" w:cs="Arial"/>
                <w:sz w:val="16"/>
                <w:szCs w:val="16"/>
              </w:rPr>
              <w:t>Nota: UdA da svolgere su entrambi i quadrimestri</w:t>
            </w:r>
          </w:p>
          <w:p w:rsidR="00DF4103" w:rsidRDefault="00DF4103">
            <w:pPr>
              <w:jc w:val="left"/>
              <w:rPr>
                <w:rFonts w:ascii="Verdana" w:hAnsi="Verdana" w:cs="Arial"/>
                <w:sz w:val="16"/>
                <w:szCs w:val="16"/>
              </w:rPr>
            </w:pPr>
          </w:p>
        </w:tc>
        <w:tc>
          <w:tcPr>
            <w:tcW w:w="3842" w:type="dxa"/>
            <w:tcBorders>
              <w:top w:val="single" w:sz="4" w:space="0" w:color="000000"/>
              <w:left w:val="single" w:sz="4" w:space="0" w:color="000000"/>
              <w:bottom w:val="single" w:sz="4" w:space="0" w:color="000000"/>
              <w:right w:val="single" w:sz="4" w:space="0" w:color="000000"/>
            </w:tcBorders>
            <w:shd w:val="clear" w:color="auto" w:fill="auto"/>
            <w:tcMar>
              <w:top w:w="57" w:type="dxa"/>
              <w:bottom w:w="28" w:type="dxa"/>
            </w:tcMar>
          </w:tcPr>
          <w:p w:rsidR="00DF4103" w:rsidRDefault="00CD45B4">
            <w:pPr>
              <w:jc w:val="left"/>
              <w:rPr>
                <w:rFonts w:ascii="Verdana" w:hAnsi="Verdana" w:cs="Arial"/>
                <w:sz w:val="16"/>
                <w:szCs w:val="16"/>
              </w:rPr>
            </w:pPr>
            <w:r>
              <w:rPr>
                <w:rFonts w:ascii="Verdana" w:hAnsi="Verdana" w:cs="Arial"/>
                <w:sz w:val="16"/>
                <w:szCs w:val="16"/>
              </w:rPr>
              <w:t>- Saper scrivere semplici programmi in linguaggio C utilizzando appositi ambienti di programmazione (compilatore C).</w:t>
            </w:r>
          </w:p>
          <w:p w:rsidR="00DF4103" w:rsidRDefault="00DF4103">
            <w:pPr>
              <w:jc w:val="left"/>
              <w:rPr>
                <w:rFonts w:ascii="Verdana" w:hAnsi="Verdana" w:cs="Arial"/>
                <w:sz w:val="16"/>
                <w:szCs w:val="16"/>
              </w:rPr>
            </w:pPr>
          </w:p>
        </w:tc>
        <w:tc>
          <w:tcPr>
            <w:tcW w:w="3835" w:type="dxa"/>
            <w:tcBorders>
              <w:top w:val="single" w:sz="4" w:space="0" w:color="000000"/>
              <w:left w:val="single" w:sz="4" w:space="0" w:color="000000"/>
              <w:bottom w:val="single" w:sz="4" w:space="0" w:color="000000"/>
              <w:right w:val="single" w:sz="4" w:space="0" w:color="000000"/>
            </w:tcBorders>
            <w:shd w:val="clear" w:color="auto" w:fill="auto"/>
            <w:tcMar>
              <w:top w:w="57" w:type="dxa"/>
              <w:bottom w:w="28" w:type="dxa"/>
            </w:tcMar>
          </w:tcPr>
          <w:p w:rsidR="00DF4103" w:rsidRDefault="00CD45B4">
            <w:pPr>
              <w:jc w:val="left"/>
              <w:rPr>
                <w:rFonts w:ascii="Verdana" w:hAnsi="Verdana" w:cs="Arial"/>
                <w:sz w:val="16"/>
                <w:szCs w:val="16"/>
              </w:rPr>
            </w:pPr>
            <w:r>
              <w:rPr>
                <w:rFonts w:ascii="Verdana" w:hAnsi="Verdana" w:cs="Arial"/>
                <w:sz w:val="16"/>
                <w:szCs w:val="16"/>
              </w:rPr>
              <w:t>- Conoscere l'ambiente di programmazione per la</w:t>
            </w:r>
            <w:r>
              <w:rPr>
                <w:rFonts w:ascii="Verdana" w:hAnsi="Verdana" w:cs="Arial"/>
                <w:sz w:val="16"/>
                <w:szCs w:val="16"/>
              </w:rPr>
              <w:t xml:space="preserve"> scrittura di programmi in linguaggio C.</w:t>
            </w:r>
          </w:p>
          <w:p w:rsidR="00DF4103" w:rsidRDefault="00CD45B4">
            <w:pPr>
              <w:jc w:val="left"/>
              <w:rPr>
                <w:rFonts w:ascii="Verdana" w:hAnsi="Verdana" w:cs="Arial"/>
                <w:sz w:val="16"/>
                <w:szCs w:val="16"/>
              </w:rPr>
            </w:pPr>
            <w:r>
              <w:rPr>
                <w:rFonts w:ascii="Verdana" w:hAnsi="Verdana" w:cs="Arial"/>
                <w:sz w:val="16"/>
                <w:szCs w:val="16"/>
              </w:rPr>
              <w:t>- Conoscere variabili, costanti, tipi di dati e dimensioni, operatori aritmetici, operatori relazionali e logici in linguaggio C</w:t>
            </w:r>
          </w:p>
          <w:p w:rsidR="00DF4103" w:rsidRDefault="00CD45B4">
            <w:pPr>
              <w:jc w:val="left"/>
              <w:rPr>
                <w:rFonts w:ascii="Verdana" w:hAnsi="Verdana" w:cs="Arial"/>
                <w:sz w:val="16"/>
                <w:szCs w:val="16"/>
              </w:rPr>
            </w:pPr>
            <w:r>
              <w:rPr>
                <w:rFonts w:ascii="Verdana" w:hAnsi="Verdana" w:cs="Arial"/>
                <w:sz w:val="16"/>
                <w:szCs w:val="16"/>
              </w:rPr>
              <w:t xml:space="preserve">- Conoscere le istruzioni principali del C: istruzioni </w:t>
            </w:r>
            <w:r>
              <w:rPr>
                <w:rFonts w:ascii="Verdana" w:hAnsi="Verdana" w:cs="Arial"/>
                <w:i/>
                <w:sz w:val="16"/>
                <w:szCs w:val="16"/>
              </w:rPr>
              <w:t>for, if, while, switch</w:t>
            </w:r>
            <w:r>
              <w:rPr>
                <w:rFonts w:ascii="Verdana" w:hAnsi="Verdana" w:cs="Arial"/>
                <w:sz w:val="16"/>
                <w:szCs w:val="16"/>
              </w:rPr>
              <w:t>.</w:t>
            </w:r>
          </w:p>
          <w:p w:rsidR="00DF4103" w:rsidRDefault="00CD45B4">
            <w:pPr>
              <w:jc w:val="left"/>
              <w:rPr>
                <w:rFonts w:ascii="Verdana" w:hAnsi="Verdana" w:cs="Arial"/>
                <w:sz w:val="16"/>
                <w:szCs w:val="16"/>
              </w:rPr>
            </w:pPr>
            <w:r>
              <w:rPr>
                <w:rFonts w:ascii="Verdana" w:hAnsi="Verdana" w:cs="Arial"/>
                <w:sz w:val="16"/>
                <w:szCs w:val="16"/>
              </w:rPr>
              <w:t xml:space="preserve">- </w:t>
            </w:r>
            <w:r>
              <w:rPr>
                <w:rFonts w:ascii="Verdana" w:hAnsi="Verdana" w:cs="Arial"/>
                <w:sz w:val="16"/>
                <w:szCs w:val="16"/>
              </w:rPr>
              <w:t>Conoscere le modalità di lettura e scrittura da e su file.</w:t>
            </w:r>
          </w:p>
          <w:p w:rsidR="00DF4103" w:rsidRDefault="00CD45B4">
            <w:pPr>
              <w:jc w:val="left"/>
              <w:rPr>
                <w:rFonts w:ascii="Verdana" w:hAnsi="Verdana" w:cs="Arial"/>
                <w:sz w:val="16"/>
                <w:szCs w:val="16"/>
              </w:rPr>
            </w:pPr>
            <w:r>
              <w:rPr>
                <w:rFonts w:ascii="Verdana" w:hAnsi="Verdana" w:cs="Arial"/>
                <w:sz w:val="16"/>
                <w:szCs w:val="16"/>
              </w:rPr>
              <w:t>- Saper passare da codice sorgente ad eseguibile.</w:t>
            </w:r>
          </w:p>
        </w:tc>
        <w:tc>
          <w:tcPr>
            <w:tcW w:w="1689" w:type="dxa"/>
            <w:tcBorders>
              <w:top w:val="single" w:sz="4" w:space="0" w:color="000000"/>
              <w:left w:val="single" w:sz="4" w:space="0" w:color="000000"/>
              <w:bottom w:val="single" w:sz="4" w:space="0" w:color="000000"/>
              <w:right w:val="single" w:sz="4" w:space="0" w:color="000000"/>
            </w:tcBorders>
            <w:shd w:val="clear" w:color="auto" w:fill="auto"/>
            <w:tcMar>
              <w:top w:w="57" w:type="dxa"/>
              <w:bottom w:w="28" w:type="dxa"/>
            </w:tcMar>
          </w:tcPr>
          <w:p w:rsidR="00DF4103" w:rsidRDefault="00CD45B4">
            <w:pPr>
              <w:jc w:val="left"/>
              <w:rPr>
                <w:rFonts w:ascii="Verdana" w:hAnsi="Verdana" w:cs="Arial"/>
                <w:sz w:val="16"/>
                <w:szCs w:val="16"/>
              </w:rPr>
            </w:pPr>
            <w:r>
              <w:rPr>
                <w:rFonts w:ascii="Verdana" w:hAnsi="Verdana" w:cs="Arial"/>
                <w:sz w:val="16"/>
                <w:szCs w:val="16"/>
              </w:rPr>
              <w:t>Lezioni frontali e dialogate.</w:t>
            </w:r>
          </w:p>
          <w:p w:rsidR="00DF4103" w:rsidRDefault="00CD45B4">
            <w:pPr>
              <w:jc w:val="left"/>
              <w:rPr>
                <w:rFonts w:ascii="Verdana" w:hAnsi="Verdana" w:cs="Arial"/>
                <w:sz w:val="16"/>
                <w:szCs w:val="16"/>
              </w:rPr>
            </w:pPr>
            <w:r>
              <w:rPr>
                <w:rFonts w:ascii="Verdana" w:hAnsi="Verdana" w:cs="Arial"/>
                <w:sz w:val="16"/>
                <w:szCs w:val="16"/>
              </w:rPr>
              <w:t>Esercitazioni di laboratorio di gruppo ed individuali.</w:t>
            </w:r>
          </w:p>
          <w:p w:rsidR="00DF4103" w:rsidRDefault="00DF4103">
            <w:pPr>
              <w:jc w:val="left"/>
              <w:rPr>
                <w:rFonts w:ascii="Verdana" w:hAnsi="Verdana" w:cs="Arial"/>
                <w:sz w:val="16"/>
                <w:szCs w:val="16"/>
              </w:rPr>
            </w:pPr>
          </w:p>
          <w:p w:rsidR="00DF4103" w:rsidRDefault="00CD45B4">
            <w:pPr>
              <w:jc w:val="left"/>
              <w:rPr>
                <w:rFonts w:ascii="Verdana" w:hAnsi="Verdana" w:cs="Arial"/>
                <w:sz w:val="16"/>
                <w:szCs w:val="16"/>
              </w:rPr>
            </w:pPr>
            <w:r>
              <w:rPr>
                <w:rFonts w:ascii="Verdana" w:hAnsi="Verdana" w:cs="Arial"/>
                <w:sz w:val="16"/>
                <w:szCs w:val="16"/>
              </w:rPr>
              <w:t xml:space="preserve">Progetto: realizzare  semplici programmi in linguaggio C. </w:t>
            </w:r>
          </w:p>
        </w:tc>
        <w:tc>
          <w:tcPr>
            <w:tcW w:w="3420" w:type="dxa"/>
            <w:tcBorders>
              <w:top w:val="single" w:sz="4" w:space="0" w:color="000000"/>
              <w:left w:val="single" w:sz="4" w:space="0" w:color="000000"/>
              <w:bottom w:val="single" w:sz="4" w:space="0" w:color="000000"/>
              <w:right w:val="single" w:sz="4" w:space="0" w:color="000000"/>
            </w:tcBorders>
            <w:shd w:val="clear" w:color="auto" w:fill="auto"/>
            <w:tcMar>
              <w:top w:w="57" w:type="dxa"/>
              <w:bottom w:w="28" w:type="dxa"/>
            </w:tcMar>
          </w:tcPr>
          <w:p w:rsidR="00DF4103" w:rsidRDefault="00CD45B4">
            <w:pPr>
              <w:jc w:val="left"/>
              <w:rPr>
                <w:rFonts w:ascii="Verdana" w:hAnsi="Verdana" w:cs="Arial"/>
                <w:spacing w:val="-4"/>
                <w:sz w:val="16"/>
                <w:szCs w:val="16"/>
              </w:rPr>
            </w:pPr>
            <w:r>
              <w:rPr>
                <w:rFonts w:ascii="Verdana" w:hAnsi="Verdana" w:cs="Arial"/>
                <w:spacing w:val="-4"/>
                <w:sz w:val="16"/>
                <w:szCs w:val="16"/>
              </w:rPr>
              <w:t>Ol</w:t>
            </w:r>
            <w:r>
              <w:rPr>
                <w:rFonts w:ascii="Verdana" w:hAnsi="Verdana" w:cs="Arial"/>
                <w:spacing w:val="-4"/>
                <w:sz w:val="16"/>
                <w:szCs w:val="16"/>
              </w:rPr>
              <w:t xml:space="preserve">tre alla valutazione </w:t>
            </w:r>
            <w:r>
              <w:rPr>
                <w:rFonts w:ascii="Verdana" w:hAnsi="Verdana" w:cs="Arial"/>
                <w:spacing w:val="-10"/>
                <w:sz w:val="16"/>
                <w:szCs w:val="16"/>
              </w:rPr>
              <w:t>dei prodotti  relativi alle prove di laboratorio</w:t>
            </w:r>
            <w:r>
              <w:rPr>
                <w:rFonts w:ascii="Verdana" w:hAnsi="Verdana" w:cs="Arial"/>
                <w:spacing w:val="-4"/>
                <w:sz w:val="16"/>
                <w:szCs w:val="16"/>
              </w:rPr>
              <w:t xml:space="preserve"> e alle eventuali verifiche orali sulle stesse, </w:t>
            </w:r>
            <w:r>
              <w:rPr>
                <w:rFonts w:ascii="Verdana" w:hAnsi="Verdana" w:cs="Arial"/>
                <w:spacing w:val="-8"/>
                <w:sz w:val="16"/>
                <w:szCs w:val="16"/>
              </w:rPr>
              <w:t>saranno previste più prove, in itinere e a</w:t>
            </w:r>
            <w:r>
              <w:rPr>
                <w:rFonts w:ascii="Verdana" w:hAnsi="Verdana" w:cs="Arial"/>
                <w:spacing w:val="-4"/>
                <w:sz w:val="16"/>
                <w:szCs w:val="16"/>
              </w:rPr>
              <w:t xml:space="preserve"> conclusione dell’UdA, opportunamente scelta tra diverse tipologie di verifica (realizzazione di </w:t>
            </w:r>
            <w:r>
              <w:rPr>
                <w:rFonts w:ascii="Verdana" w:hAnsi="Verdana" w:cs="Arial"/>
                <w:spacing w:val="-4"/>
                <w:sz w:val="16"/>
                <w:szCs w:val="16"/>
              </w:rPr>
              <w:t>codice sorgente in C in base a specifiche assegnate, domande a risposta aperta, problemi).</w:t>
            </w:r>
          </w:p>
          <w:p w:rsidR="00DF4103" w:rsidRDefault="00CD45B4">
            <w:pPr>
              <w:jc w:val="left"/>
              <w:rPr>
                <w:rFonts w:ascii="Verdana" w:hAnsi="Verdana" w:cs="Arial"/>
                <w:sz w:val="16"/>
                <w:szCs w:val="16"/>
              </w:rPr>
            </w:pPr>
            <w:r>
              <w:rPr>
                <w:rFonts w:ascii="Verdana" w:hAnsi="Verdana" w:cs="Arial"/>
                <w:spacing w:val="-4"/>
                <w:sz w:val="16"/>
                <w:szCs w:val="16"/>
              </w:rPr>
              <w:t>La valutazione verrà effettuata in livelli di competenza e in voti decimali secondo una griglia.</w:t>
            </w:r>
          </w:p>
        </w:tc>
      </w:tr>
      <w:tr w:rsidR="00DF4103">
        <w:trPr>
          <w:jc w:val="center"/>
        </w:trPr>
        <w:tc>
          <w:tcPr>
            <w:tcW w:w="1784" w:type="dxa"/>
            <w:tcBorders>
              <w:top w:val="single" w:sz="4" w:space="0" w:color="000000"/>
              <w:left w:val="single" w:sz="4" w:space="0" w:color="000000"/>
              <w:bottom w:val="single" w:sz="4" w:space="0" w:color="000000"/>
              <w:right w:val="single" w:sz="4" w:space="0" w:color="000000"/>
            </w:tcBorders>
            <w:shd w:val="clear" w:color="auto" w:fill="auto"/>
            <w:tcMar>
              <w:top w:w="57" w:type="dxa"/>
              <w:bottom w:w="28" w:type="dxa"/>
            </w:tcMar>
          </w:tcPr>
          <w:p w:rsidR="00DF4103" w:rsidRDefault="00CD45B4">
            <w:pPr>
              <w:jc w:val="left"/>
              <w:rPr>
                <w:rFonts w:ascii="Verdana" w:hAnsi="Verdana" w:cs="Arial"/>
                <w:b/>
                <w:sz w:val="16"/>
                <w:szCs w:val="16"/>
              </w:rPr>
            </w:pPr>
            <w:r>
              <w:rPr>
                <w:rFonts w:ascii="Verdana" w:hAnsi="Verdana" w:cs="Arial"/>
                <w:b/>
                <w:sz w:val="16"/>
                <w:szCs w:val="16"/>
              </w:rPr>
              <w:t>UdA n.3</w:t>
            </w:r>
          </w:p>
          <w:p w:rsidR="00DF4103" w:rsidRDefault="00DF4103">
            <w:pPr>
              <w:jc w:val="left"/>
              <w:rPr>
                <w:rFonts w:ascii="Verdana" w:hAnsi="Verdana" w:cs="Arial"/>
                <w:sz w:val="16"/>
                <w:szCs w:val="16"/>
              </w:rPr>
            </w:pPr>
          </w:p>
          <w:p w:rsidR="00DF4103" w:rsidRDefault="00CD45B4">
            <w:pPr>
              <w:jc w:val="left"/>
              <w:rPr>
                <w:rFonts w:ascii="Verdana" w:hAnsi="Verdana" w:cs="Arial"/>
                <w:sz w:val="16"/>
                <w:szCs w:val="16"/>
              </w:rPr>
            </w:pPr>
            <w:r>
              <w:rPr>
                <w:rFonts w:ascii="Verdana" w:hAnsi="Verdana" w:cs="Arial"/>
                <w:sz w:val="16"/>
                <w:szCs w:val="16"/>
              </w:rPr>
              <w:t xml:space="preserve">Titolo: Elementi di automazione industriale: il </w:t>
            </w:r>
            <w:r>
              <w:rPr>
                <w:rFonts w:ascii="Verdana" w:hAnsi="Verdana" w:cs="Arial"/>
                <w:sz w:val="16"/>
                <w:szCs w:val="16"/>
              </w:rPr>
              <w:t>Controllore Logico Programmabile (PLC)</w:t>
            </w:r>
          </w:p>
          <w:p w:rsidR="00DF4103" w:rsidRDefault="00DF4103">
            <w:pPr>
              <w:jc w:val="left"/>
              <w:rPr>
                <w:rFonts w:ascii="Verdana" w:hAnsi="Verdana" w:cs="Arial"/>
                <w:sz w:val="16"/>
                <w:szCs w:val="16"/>
              </w:rPr>
            </w:pPr>
          </w:p>
          <w:p w:rsidR="00DF4103" w:rsidRDefault="00CD45B4">
            <w:pPr>
              <w:jc w:val="left"/>
              <w:rPr>
                <w:rFonts w:ascii="Verdana" w:hAnsi="Verdana" w:cs="Arial"/>
                <w:sz w:val="16"/>
                <w:szCs w:val="16"/>
              </w:rPr>
            </w:pPr>
            <w:r>
              <w:rPr>
                <w:rFonts w:ascii="Verdana" w:hAnsi="Verdana" w:cs="Arial"/>
                <w:sz w:val="16"/>
                <w:szCs w:val="16"/>
              </w:rPr>
              <w:t>Ore: 35</w:t>
            </w:r>
          </w:p>
          <w:p w:rsidR="00DF4103" w:rsidRDefault="00DF4103">
            <w:pPr>
              <w:jc w:val="left"/>
              <w:rPr>
                <w:rFonts w:ascii="Verdana" w:hAnsi="Verdana" w:cs="Arial"/>
                <w:sz w:val="16"/>
                <w:szCs w:val="16"/>
              </w:rPr>
            </w:pPr>
          </w:p>
          <w:p w:rsidR="00DF4103" w:rsidRDefault="00CD45B4">
            <w:pPr>
              <w:jc w:val="left"/>
              <w:rPr>
                <w:rFonts w:ascii="Verdana" w:hAnsi="Verdana" w:cs="Arial"/>
                <w:b/>
                <w:sz w:val="16"/>
                <w:szCs w:val="16"/>
              </w:rPr>
            </w:pPr>
            <w:r>
              <w:rPr>
                <w:rFonts w:ascii="Verdana" w:hAnsi="Verdana" w:cs="Arial"/>
                <w:sz w:val="16"/>
                <w:szCs w:val="16"/>
              </w:rPr>
              <w:t>Nota: UdA da svolgere su entrambi i quadrimestri</w:t>
            </w:r>
          </w:p>
        </w:tc>
        <w:tc>
          <w:tcPr>
            <w:tcW w:w="3842" w:type="dxa"/>
            <w:tcBorders>
              <w:top w:val="single" w:sz="4" w:space="0" w:color="000000"/>
              <w:left w:val="single" w:sz="4" w:space="0" w:color="000000"/>
              <w:bottom w:val="single" w:sz="4" w:space="0" w:color="000000"/>
              <w:right w:val="single" w:sz="4" w:space="0" w:color="000000"/>
            </w:tcBorders>
            <w:shd w:val="clear" w:color="auto" w:fill="auto"/>
            <w:tcMar>
              <w:top w:w="57" w:type="dxa"/>
              <w:bottom w:w="28" w:type="dxa"/>
            </w:tcMar>
          </w:tcPr>
          <w:p w:rsidR="00DF4103" w:rsidRDefault="00CD45B4">
            <w:pPr>
              <w:jc w:val="left"/>
              <w:rPr>
                <w:rFonts w:ascii="Verdana" w:hAnsi="Verdana" w:cs="Arial"/>
                <w:sz w:val="16"/>
                <w:szCs w:val="16"/>
              </w:rPr>
            </w:pPr>
            <w:r>
              <w:rPr>
                <w:rFonts w:ascii="Verdana" w:hAnsi="Verdana" w:cs="Arial"/>
                <w:sz w:val="16"/>
                <w:szCs w:val="16"/>
              </w:rPr>
              <w:t>- Saper gestire e programmare un PLC per la implementazione di automazioni in campo civile ed industriale.</w:t>
            </w:r>
          </w:p>
          <w:p w:rsidR="00DF4103" w:rsidRDefault="00CD45B4">
            <w:pPr>
              <w:jc w:val="left"/>
              <w:rPr>
                <w:rFonts w:ascii="Verdana" w:hAnsi="Verdana" w:cs="Arial"/>
                <w:sz w:val="16"/>
                <w:szCs w:val="16"/>
              </w:rPr>
            </w:pPr>
            <w:r>
              <w:rPr>
                <w:rFonts w:ascii="Verdana" w:hAnsi="Verdana" w:cs="Arial"/>
                <w:sz w:val="16"/>
                <w:szCs w:val="16"/>
              </w:rPr>
              <w:t xml:space="preserve">- Saper implementare alcune comuni applicazioni in </w:t>
            </w:r>
            <w:r>
              <w:rPr>
                <w:rFonts w:ascii="Verdana" w:hAnsi="Verdana" w:cs="Arial"/>
                <w:sz w:val="16"/>
                <w:szCs w:val="16"/>
              </w:rPr>
              <w:t>logica cablata relative all'automazione civile: impianto interrotto, deviato, invertito, commutato, relè e temporizzatori.</w:t>
            </w:r>
          </w:p>
          <w:p w:rsidR="00DF4103" w:rsidRDefault="00CD45B4">
            <w:pPr>
              <w:jc w:val="left"/>
              <w:rPr>
                <w:rFonts w:ascii="Verdana" w:hAnsi="Verdana" w:cs="Arial"/>
                <w:sz w:val="16"/>
                <w:szCs w:val="16"/>
              </w:rPr>
            </w:pPr>
            <w:r>
              <w:rPr>
                <w:rFonts w:ascii="Verdana" w:hAnsi="Verdana" w:cs="Arial"/>
                <w:sz w:val="16"/>
                <w:szCs w:val="16"/>
              </w:rPr>
              <w:t xml:space="preserve">- Saper implementare alcune comuni applicazioni in logica cablata relative all'automazione industriale: Avviamento diretto di motori </w:t>
            </w:r>
            <w:r>
              <w:rPr>
                <w:rFonts w:ascii="Verdana" w:hAnsi="Verdana" w:cs="Arial"/>
                <w:sz w:val="16"/>
                <w:szCs w:val="16"/>
              </w:rPr>
              <w:t>asincroni trifasi, inversione di marcia, apricancello, avviamento stella-triangolo, linea di confezionamento, linea di confezionamento, sequenza semaforica, ciclo continuo per nastro trasportatore.</w:t>
            </w:r>
          </w:p>
          <w:p w:rsidR="00DF4103" w:rsidRDefault="00DF4103">
            <w:pPr>
              <w:jc w:val="left"/>
              <w:rPr>
                <w:rFonts w:ascii="Verdana" w:hAnsi="Verdana" w:cs="Arial"/>
                <w:sz w:val="16"/>
                <w:szCs w:val="16"/>
              </w:rPr>
            </w:pPr>
          </w:p>
        </w:tc>
        <w:tc>
          <w:tcPr>
            <w:tcW w:w="3835" w:type="dxa"/>
            <w:tcBorders>
              <w:top w:val="single" w:sz="4" w:space="0" w:color="000000"/>
              <w:left w:val="single" w:sz="4" w:space="0" w:color="000000"/>
              <w:bottom w:val="single" w:sz="4" w:space="0" w:color="000000"/>
              <w:right w:val="single" w:sz="4" w:space="0" w:color="000000"/>
            </w:tcBorders>
            <w:shd w:val="clear" w:color="auto" w:fill="auto"/>
            <w:tcMar>
              <w:top w:w="57" w:type="dxa"/>
              <w:bottom w:w="28" w:type="dxa"/>
            </w:tcMar>
          </w:tcPr>
          <w:p w:rsidR="00DF4103" w:rsidRDefault="00CD45B4">
            <w:pPr>
              <w:jc w:val="left"/>
              <w:rPr>
                <w:rFonts w:ascii="Verdana" w:hAnsi="Verdana" w:cs="Arial"/>
                <w:sz w:val="16"/>
                <w:szCs w:val="16"/>
              </w:rPr>
            </w:pPr>
            <w:r>
              <w:rPr>
                <w:rFonts w:ascii="Verdana" w:hAnsi="Verdana" w:cs="Arial"/>
                <w:sz w:val="16"/>
                <w:szCs w:val="16"/>
              </w:rPr>
              <w:t>- Conoscere le problematiche legate alla logica cablata e</w:t>
            </w:r>
            <w:r>
              <w:rPr>
                <w:rFonts w:ascii="Verdana" w:hAnsi="Verdana" w:cs="Arial"/>
                <w:sz w:val="16"/>
                <w:szCs w:val="16"/>
              </w:rPr>
              <w:t xml:space="preserve"> logica programmabile.</w:t>
            </w:r>
          </w:p>
          <w:p w:rsidR="00DF4103" w:rsidRDefault="00CD45B4">
            <w:pPr>
              <w:jc w:val="left"/>
              <w:rPr>
                <w:rFonts w:ascii="Verdana" w:hAnsi="Verdana" w:cs="Arial"/>
                <w:sz w:val="16"/>
                <w:szCs w:val="16"/>
              </w:rPr>
            </w:pPr>
            <w:r>
              <w:rPr>
                <w:rFonts w:ascii="Verdana" w:hAnsi="Verdana" w:cs="Arial"/>
                <w:sz w:val="16"/>
                <w:szCs w:val="16"/>
              </w:rPr>
              <w:t>- Conoscere le caratteristiche costruttive funzionali del PLC e le tecnologie utilizzate nei processi legati all'automazione.</w:t>
            </w:r>
          </w:p>
          <w:p w:rsidR="00DF4103" w:rsidRDefault="00CD45B4">
            <w:pPr>
              <w:jc w:val="left"/>
              <w:rPr>
                <w:rFonts w:ascii="Verdana" w:hAnsi="Verdana" w:cs="Arial"/>
                <w:sz w:val="16"/>
                <w:szCs w:val="16"/>
              </w:rPr>
            </w:pPr>
            <w:r>
              <w:rPr>
                <w:rFonts w:ascii="Verdana" w:hAnsi="Verdana" w:cs="Arial"/>
                <w:sz w:val="16"/>
                <w:szCs w:val="16"/>
              </w:rPr>
              <w:t>- Conoscere il linguaggio di programmazione ladder per il PLC.</w:t>
            </w:r>
          </w:p>
          <w:p w:rsidR="00DF4103" w:rsidRDefault="00CD45B4">
            <w:pPr>
              <w:jc w:val="left"/>
              <w:rPr>
                <w:rFonts w:ascii="Verdana" w:hAnsi="Verdana" w:cs="Arial"/>
                <w:sz w:val="16"/>
                <w:szCs w:val="16"/>
              </w:rPr>
            </w:pPr>
            <w:r>
              <w:rPr>
                <w:rFonts w:ascii="Verdana" w:hAnsi="Verdana" w:cs="Arial"/>
                <w:sz w:val="16"/>
                <w:szCs w:val="16"/>
              </w:rPr>
              <w:t>- Conoscere le funzioni e gli elementi neces</w:t>
            </w:r>
            <w:r>
              <w:rPr>
                <w:rFonts w:ascii="Verdana" w:hAnsi="Verdana" w:cs="Arial"/>
                <w:sz w:val="16"/>
                <w:szCs w:val="16"/>
              </w:rPr>
              <w:t>sari alla implementazione di un diagramma ladder: contatti, ingressi, uscite, timer, counter. logica di scrittura.</w:t>
            </w:r>
          </w:p>
        </w:tc>
        <w:tc>
          <w:tcPr>
            <w:tcW w:w="1689" w:type="dxa"/>
            <w:tcBorders>
              <w:top w:val="single" w:sz="4" w:space="0" w:color="000000"/>
              <w:left w:val="single" w:sz="4" w:space="0" w:color="000000"/>
              <w:bottom w:val="single" w:sz="4" w:space="0" w:color="000000"/>
              <w:right w:val="single" w:sz="4" w:space="0" w:color="000000"/>
            </w:tcBorders>
            <w:shd w:val="clear" w:color="auto" w:fill="auto"/>
            <w:tcMar>
              <w:top w:w="57" w:type="dxa"/>
              <w:bottom w:w="28" w:type="dxa"/>
            </w:tcMar>
          </w:tcPr>
          <w:p w:rsidR="00DF4103" w:rsidRDefault="00CD45B4">
            <w:pPr>
              <w:jc w:val="left"/>
              <w:rPr>
                <w:rFonts w:ascii="Verdana" w:hAnsi="Verdana" w:cs="Arial"/>
                <w:sz w:val="16"/>
                <w:szCs w:val="16"/>
              </w:rPr>
            </w:pPr>
            <w:r>
              <w:rPr>
                <w:rFonts w:ascii="Verdana" w:hAnsi="Verdana" w:cs="Arial"/>
                <w:sz w:val="16"/>
                <w:szCs w:val="16"/>
              </w:rPr>
              <w:t>Lezioni frontali e dialogate.</w:t>
            </w:r>
          </w:p>
          <w:p w:rsidR="00DF4103" w:rsidRDefault="00CD45B4">
            <w:pPr>
              <w:jc w:val="left"/>
              <w:rPr>
                <w:rFonts w:ascii="Verdana" w:hAnsi="Verdana" w:cs="Arial"/>
                <w:sz w:val="16"/>
                <w:szCs w:val="16"/>
              </w:rPr>
            </w:pPr>
            <w:r>
              <w:rPr>
                <w:rFonts w:ascii="Verdana" w:hAnsi="Verdana" w:cs="Arial"/>
                <w:sz w:val="16"/>
                <w:szCs w:val="16"/>
              </w:rPr>
              <w:t>Esercitazioni di laboratorio di gruppo ed individuali.</w:t>
            </w:r>
          </w:p>
          <w:p w:rsidR="00DF4103" w:rsidRDefault="00CD45B4">
            <w:pPr>
              <w:jc w:val="left"/>
              <w:rPr>
                <w:rFonts w:ascii="Verdana" w:hAnsi="Verdana" w:cs="Arial"/>
                <w:sz w:val="16"/>
                <w:szCs w:val="16"/>
              </w:rPr>
            </w:pPr>
            <w:r>
              <w:rPr>
                <w:rFonts w:ascii="Verdana" w:hAnsi="Verdana" w:cs="Arial"/>
                <w:sz w:val="16"/>
                <w:szCs w:val="16"/>
              </w:rPr>
              <w:t>Utilizzazione di NI Multisim per la rappresentazione e s</w:t>
            </w:r>
            <w:r>
              <w:rPr>
                <w:rFonts w:ascii="Verdana" w:hAnsi="Verdana" w:cs="Arial"/>
                <w:sz w:val="16"/>
                <w:szCs w:val="16"/>
              </w:rPr>
              <w:t>imulazione di automazioni con il PLC</w:t>
            </w:r>
          </w:p>
          <w:p w:rsidR="00DF4103" w:rsidRDefault="00DF4103">
            <w:pPr>
              <w:jc w:val="left"/>
              <w:rPr>
                <w:rFonts w:ascii="Verdana" w:hAnsi="Verdana" w:cs="Arial"/>
                <w:sz w:val="16"/>
                <w:szCs w:val="16"/>
              </w:rPr>
            </w:pPr>
          </w:p>
          <w:p w:rsidR="00DF4103" w:rsidRDefault="00DF4103">
            <w:pPr>
              <w:jc w:val="left"/>
              <w:rPr>
                <w:rFonts w:ascii="Verdana" w:hAnsi="Verdana" w:cs="Arial"/>
                <w:sz w:val="16"/>
                <w:szCs w:val="16"/>
              </w:rPr>
            </w:pPr>
          </w:p>
        </w:tc>
        <w:tc>
          <w:tcPr>
            <w:tcW w:w="3420" w:type="dxa"/>
            <w:tcBorders>
              <w:top w:val="single" w:sz="4" w:space="0" w:color="000000"/>
              <w:left w:val="single" w:sz="4" w:space="0" w:color="000000"/>
              <w:bottom w:val="single" w:sz="4" w:space="0" w:color="000000"/>
              <w:right w:val="single" w:sz="4" w:space="0" w:color="000000"/>
            </w:tcBorders>
            <w:shd w:val="clear" w:color="auto" w:fill="auto"/>
            <w:tcMar>
              <w:top w:w="57" w:type="dxa"/>
              <w:bottom w:w="28" w:type="dxa"/>
            </w:tcMar>
          </w:tcPr>
          <w:p w:rsidR="00DF4103" w:rsidRDefault="00CD45B4">
            <w:pPr>
              <w:jc w:val="left"/>
              <w:rPr>
                <w:rFonts w:ascii="Verdana" w:hAnsi="Verdana" w:cs="Arial"/>
                <w:spacing w:val="-4"/>
                <w:sz w:val="16"/>
                <w:szCs w:val="16"/>
              </w:rPr>
            </w:pPr>
            <w:r>
              <w:rPr>
                <w:rFonts w:ascii="Verdana" w:hAnsi="Verdana" w:cs="Arial"/>
                <w:spacing w:val="-4"/>
                <w:sz w:val="16"/>
                <w:szCs w:val="16"/>
              </w:rPr>
              <w:t xml:space="preserve">Oltre alla valutazione </w:t>
            </w:r>
            <w:r>
              <w:rPr>
                <w:rFonts w:ascii="Verdana" w:hAnsi="Verdana" w:cs="Arial"/>
                <w:spacing w:val="-10"/>
                <w:sz w:val="16"/>
                <w:szCs w:val="16"/>
              </w:rPr>
              <w:t>dei prodotti  relativi alle prove di laboratorio</w:t>
            </w:r>
            <w:r>
              <w:rPr>
                <w:rFonts w:ascii="Verdana" w:hAnsi="Verdana" w:cs="Arial"/>
                <w:spacing w:val="-4"/>
                <w:sz w:val="16"/>
                <w:szCs w:val="16"/>
              </w:rPr>
              <w:t xml:space="preserve"> e alle eventuali verifiche orali sulle stesse, </w:t>
            </w:r>
            <w:r>
              <w:rPr>
                <w:rFonts w:ascii="Verdana" w:hAnsi="Verdana" w:cs="Arial"/>
                <w:spacing w:val="-8"/>
                <w:sz w:val="16"/>
                <w:szCs w:val="16"/>
              </w:rPr>
              <w:t>saranno previste più prove</w:t>
            </w:r>
            <w:r>
              <w:rPr>
                <w:rFonts w:ascii="Verdana" w:hAnsi="Verdana" w:cs="Arial"/>
                <w:spacing w:val="-4"/>
                <w:sz w:val="16"/>
                <w:szCs w:val="16"/>
              </w:rPr>
              <w:t xml:space="preserve"> in itinere e a conclusione dell’UdA, opportunamente scelta tra diverse tipologie di verifica (realizzazione circuiti per automazione industriale simulati in base a specifiche assegnate, domande a risposta aperta, problemi).</w:t>
            </w:r>
          </w:p>
          <w:p w:rsidR="00DF4103" w:rsidRDefault="00CD45B4">
            <w:pPr>
              <w:jc w:val="left"/>
              <w:rPr>
                <w:rFonts w:ascii="Verdana" w:hAnsi="Verdana" w:cs="Arial"/>
                <w:sz w:val="16"/>
                <w:szCs w:val="16"/>
              </w:rPr>
            </w:pPr>
            <w:r>
              <w:rPr>
                <w:rFonts w:ascii="Verdana" w:hAnsi="Verdana" w:cs="Arial"/>
                <w:spacing w:val="-4"/>
                <w:sz w:val="16"/>
                <w:szCs w:val="16"/>
              </w:rPr>
              <w:t>La valutazione verrà effettuata</w:t>
            </w:r>
            <w:r>
              <w:rPr>
                <w:rFonts w:ascii="Verdana" w:hAnsi="Verdana" w:cs="Arial"/>
                <w:spacing w:val="-4"/>
                <w:sz w:val="16"/>
                <w:szCs w:val="16"/>
              </w:rPr>
              <w:t xml:space="preserve"> in livelli di competenza e in voti decimali secondo una griglia.</w:t>
            </w:r>
          </w:p>
        </w:tc>
      </w:tr>
    </w:tbl>
    <w:p w:rsidR="00DF4103" w:rsidRDefault="00DF4103">
      <w:pPr>
        <w:rPr>
          <w:rFonts w:ascii="Verdana" w:eastAsia="Batang" w:hAnsi="Verdana" w:cs="Arial" w:hint="eastAsia"/>
          <w:sz w:val="20"/>
          <w:szCs w:val="20"/>
          <w:lang w:eastAsia="ko-KR"/>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827"/>
        <w:gridCol w:w="3929"/>
        <w:gridCol w:w="3926"/>
        <w:gridCol w:w="1605"/>
        <w:gridCol w:w="3499"/>
      </w:tblGrid>
      <w:tr w:rsidR="00DF4103">
        <w:trPr>
          <w:trHeight w:val="235"/>
          <w:jc w:val="center"/>
        </w:trPr>
        <w:tc>
          <w:tcPr>
            <w:tcW w:w="14570" w:type="dxa"/>
            <w:gridSpan w:val="5"/>
            <w:tcBorders>
              <w:top w:val="single" w:sz="4" w:space="0" w:color="000000"/>
              <w:left w:val="single" w:sz="4" w:space="0" w:color="000000"/>
              <w:bottom w:val="single" w:sz="4" w:space="0" w:color="000000"/>
              <w:right w:val="single" w:sz="4" w:space="0" w:color="000000"/>
            </w:tcBorders>
            <w:shd w:val="clear" w:color="auto" w:fill="auto"/>
          </w:tcPr>
          <w:p w:rsidR="00DF4103" w:rsidRDefault="00CD45B4">
            <w:pPr>
              <w:jc w:val="left"/>
              <w:rPr>
                <w:rFonts w:ascii="Verdana" w:hAnsi="Verdana"/>
                <w:b/>
                <w:sz w:val="16"/>
                <w:szCs w:val="16"/>
              </w:rPr>
            </w:pPr>
            <w:r>
              <w:rPr>
                <w:rFonts w:ascii="Verdana" w:hAnsi="Verdana" w:cs="Arial"/>
                <w:b/>
                <w:sz w:val="20"/>
                <w:szCs w:val="20"/>
              </w:rPr>
              <w:t>Disciplina: "Sistemi Automatici - Art. Elettrotecnica" - CLASSE 5</w:t>
            </w:r>
            <w:r>
              <w:rPr>
                <w:rFonts w:ascii="Verdana" w:hAnsi="Verdana" w:cs="Arial"/>
                <w:b/>
                <w:sz w:val="20"/>
                <w:szCs w:val="20"/>
                <w:vertAlign w:val="superscript"/>
              </w:rPr>
              <w:t>a</w:t>
            </w:r>
          </w:p>
        </w:tc>
      </w:tr>
      <w:tr w:rsidR="00DF4103">
        <w:trPr>
          <w:trHeight w:val="479"/>
          <w:jc w:val="center"/>
        </w:trPr>
        <w:tc>
          <w:tcPr>
            <w:tcW w:w="17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DF4103" w:rsidRDefault="00CD45B4">
            <w:pPr>
              <w:jc w:val="center"/>
              <w:rPr>
                <w:rFonts w:ascii="Verdana" w:hAnsi="Verdana"/>
                <w:b/>
                <w:sz w:val="16"/>
                <w:szCs w:val="16"/>
              </w:rPr>
            </w:pPr>
            <w:r>
              <w:rPr>
                <w:rFonts w:ascii="Verdana" w:hAnsi="Verdana"/>
                <w:b/>
                <w:sz w:val="16"/>
                <w:szCs w:val="16"/>
              </w:rPr>
              <w:lastRenderedPageBreak/>
              <w:t>UdA</w:t>
            </w:r>
          </w:p>
        </w:tc>
        <w:tc>
          <w:tcPr>
            <w:tcW w:w="38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DF4103" w:rsidRDefault="00CD45B4">
            <w:pPr>
              <w:jc w:val="center"/>
              <w:rPr>
                <w:rFonts w:ascii="Verdana" w:hAnsi="Verdana"/>
                <w:b/>
                <w:sz w:val="16"/>
                <w:szCs w:val="16"/>
              </w:rPr>
            </w:pPr>
            <w:r>
              <w:rPr>
                <w:rFonts w:ascii="Verdana" w:hAnsi="Verdana"/>
                <w:b/>
                <w:sz w:val="16"/>
                <w:szCs w:val="16"/>
              </w:rPr>
              <w:t>Competenze</w:t>
            </w:r>
          </w:p>
        </w:tc>
        <w:tc>
          <w:tcPr>
            <w:tcW w:w="38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DF4103" w:rsidRDefault="00CD45B4">
            <w:pPr>
              <w:jc w:val="center"/>
              <w:rPr>
                <w:rFonts w:ascii="Verdana" w:hAnsi="Verdana"/>
                <w:b/>
                <w:sz w:val="16"/>
                <w:szCs w:val="16"/>
              </w:rPr>
            </w:pPr>
            <w:r>
              <w:rPr>
                <w:rFonts w:ascii="Verdana" w:hAnsi="Verdana"/>
                <w:b/>
                <w:sz w:val="16"/>
                <w:szCs w:val="16"/>
              </w:rPr>
              <w:t>Conoscenze</w:t>
            </w:r>
          </w:p>
        </w:tc>
        <w:tc>
          <w:tcPr>
            <w:tcW w:w="15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DF4103" w:rsidRDefault="00CD45B4">
            <w:pPr>
              <w:jc w:val="center"/>
              <w:rPr>
                <w:rFonts w:ascii="Verdana" w:hAnsi="Verdana"/>
                <w:b/>
                <w:sz w:val="16"/>
                <w:szCs w:val="16"/>
              </w:rPr>
            </w:pPr>
            <w:r>
              <w:rPr>
                <w:rFonts w:ascii="Verdana" w:hAnsi="Verdana"/>
                <w:b/>
                <w:sz w:val="16"/>
                <w:szCs w:val="16"/>
              </w:rPr>
              <w:t>Strategie e compiti</w:t>
            </w:r>
          </w:p>
        </w:tc>
        <w:tc>
          <w:tcPr>
            <w:tcW w:w="34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DF4103" w:rsidRDefault="00CD45B4">
            <w:pPr>
              <w:jc w:val="center"/>
              <w:rPr>
                <w:rFonts w:ascii="Verdana" w:hAnsi="Verdana"/>
                <w:b/>
                <w:sz w:val="16"/>
                <w:szCs w:val="16"/>
              </w:rPr>
            </w:pPr>
            <w:r>
              <w:rPr>
                <w:rFonts w:ascii="Verdana" w:hAnsi="Verdana"/>
                <w:b/>
                <w:sz w:val="16"/>
                <w:szCs w:val="16"/>
              </w:rPr>
              <w:t>Verifica e valutazione</w:t>
            </w:r>
          </w:p>
        </w:tc>
      </w:tr>
      <w:tr w:rsidR="00DF4103">
        <w:trPr>
          <w:jc w:val="center"/>
        </w:trPr>
        <w:tc>
          <w:tcPr>
            <w:tcW w:w="1799" w:type="dxa"/>
            <w:tcBorders>
              <w:top w:val="single" w:sz="4" w:space="0" w:color="000000"/>
              <w:left w:val="single" w:sz="4" w:space="0" w:color="000000"/>
              <w:bottom w:val="single" w:sz="4" w:space="0" w:color="000000"/>
              <w:right w:val="single" w:sz="4" w:space="0" w:color="000000"/>
            </w:tcBorders>
            <w:shd w:val="clear" w:color="auto" w:fill="auto"/>
            <w:tcMar>
              <w:top w:w="57" w:type="dxa"/>
              <w:bottom w:w="28" w:type="dxa"/>
            </w:tcMar>
            <w:vAlign w:val="center"/>
          </w:tcPr>
          <w:p w:rsidR="00DF4103" w:rsidRDefault="00CD45B4">
            <w:pPr>
              <w:jc w:val="left"/>
              <w:rPr>
                <w:rFonts w:ascii="Verdana" w:hAnsi="Verdana" w:cs="Arial"/>
                <w:b/>
                <w:sz w:val="16"/>
                <w:szCs w:val="16"/>
              </w:rPr>
            </w:pPr>
            <w:r>
              <w:rPr>
                <w:rFonts w:ascii="Verdana" w:hAnsi="Verdana" w:cs="Arial"/>
                <w:b/>
                <w:sz w:val="16"/>
                <w:szCs w:val="16"/>
              </w:rPr>
              <w:t>UdA n.1</w:t>
            </w:r>
          </w:p>
          <w:p w:rsidR="00DF4103" w:rsidRDefault="00DF4103">
            <w:pPr>
              <w:jc w:val="left"/>
              <w:rPr>
                <w:rFonts w:ascii="Verdana" w:hAnsi="Verdana" w:cs="Arial"/>
                <w:sz w:val="16"/>
                <w:szCs w:val="16"/>
              </w:rPr>
            </w:pPr>
          </w:p>
          <w:p w:rsidR="00DF4103" w:rsidRDefault="00CD45B4">
            <w:pPr>
              <w:jc w:val="left"/>
              <w:rPr>
                <w:rFonts w:ascii="Verdana" w:hAnsi="Verdana" w:cs="Arial"/>
                <w:sz w:val="16"/>
                <w:szCs w:val="16"/>
              </w:rPr>
            </w:pPr>
            <w:r>
              <w:rPr>
                <w:rFonts w:ascii="Verdana" w:hAnsi="Verdana" w:cs="Arial"/>
                <w:sz w:val="16"/>
                <w:szCs w:val="16"/>
              </w:rPr>
              <w:t>Titolo: I sistemi lineari</w:t>
            </w:r>
          </w:p>
          <w:p w:rsidR="00DF4103" w:rsidRDefault="00DF4103">
            <w:pPr>
              <w:jc w:val="left"/>
              <w:rPr>
                <w:rFonts w:ascii="Verdana" w:hAnsi="Verdana" w:cs="Arial"/>
                <w:sz w:val="16"/>
                <w:szCs w:val="16"/>
              </w:rPr>
            </w:pPr>
          </w:p>
          <w:p w:rsidR="00DF4103" w:rsidRDefault="00CD45B4">
            <w:pPr>
              <w:jc w:val="left"/>
              <w:rPr>
                <w:rFonts w:ascii="Verdana" w:hAnsi="Verdana" w:cs="Arial"/>
                <w:sz w:val="16"/>
                <w:szCs w:val="16"/>
              </w:rPr>
            </w:pPr>
            <w:r>
              <w:rPr>
                <w:rFonts w:ascii="Verdana" w:hAnsi="Verdana" w:cs="Arial"/>
                <w:sz w:val="16"/>
                <w:szCs w:val="16"/>
              </w:rPr>
              <w:t>Ore: 21</w:t>
            </w:r>
          </w:p>
        </w:tc>
        <w:tc>
          <w:tcPr>
            <w:tcW w:w="3872" w:type="dxa"/>
            <w:tcBorders>
              <w:top w:val="single" w:sz="4" w:space="0" w:color="000000"/>
              <w:left w:val="single" w:sz="4" w:space="0" w:color="000000"/>
              <w:bottom w:val="single" w:sz="4" w:space="0" w:color="000000"/>
              <w:right w:val="single" w:sz="4" w:space="0" w:color="000000"/>
            </w:tcBorders>
            <w:shd w:val="clear" w:color="auto" w:fill="auto"/>
            <w:tcMar>
              <w:top w:w="57" w:type="dxa"/>
              <w:bottom w:w="28" w:type="dxa"/>
            </w:tcMar>
            <w:vAlign w:val="center"/>
          </w:tcPr>
          <w:p w:rsidR="00DF4103" w:rsidRDefault="00CD45B4">
            <w:pPr>
              <w:pStyle w:val="Paragrafoelenco"/>
              <w:numPr>
                <w:ilvl w:val="0"/>
                <w:numId w:val="6"/>
              </w:numPr>
              <w:jc w:val="left"/>
              <w:rPr>
                <w:rFonts w:ascii="Verdana" w:hAnsi="Verdana" w:cs="Arial"/>
                <w:sz w:val="16"/>
                <w:szCs w:val="16"/>
              </w:rPr>
            </w:pPr>
            <w:r>
              <w:rPr>
                <w:rFonts w:ascii="Verdana" w:hAnsi="Verdana" w:cs="Arial"/>
                <w:sz w:val="16"/>
                <w:szCs w:val="16"/>
              </w:rPr>
              <w:t xml:space="preserve">Conoscere la definizione della L[f(t)] e sue proprietà </w:t>
            </w:r>
          </w:p>
          <w:p w:rsidR="00DF4103" w:rsidRDefault="00CD45B4">
            <w:pPr>
              <w:numPr>
                <w:ilvl w:val="0"/>
                <w:numId w:val="6"/>
              </w:numPr>
              <w:jc w:val="left"/>
              <w:rPr>
                <w:rFonts w:ascii="Verdana" w:hAnsi="Verdana" w:cs="Arial"/>
                <w:sz w:val="16"/>
                <w:szCs w:val="16"/>
              </w:rPr>
            </w:pPr>
            <w:r>
              <w:rPr>
                <w:rFonts w:ascii="Verdana" w:hAnsi="Verdana" w:cs="Arial"/>
                <w:sz w:val="16"/>
                <w:szCs w:val="16"/>
              </w:rPr>
              <w:t>Saper applicare le tecniche di antitrasformazione</w:t>
            </w:r>
          </w:p>
          <w:p w:rsidR="00DF4103" w:rsidRDefault="00CD45B4">
            <w:pPr>
              <w:numPr>
                <w:ilvl w:val="0"/>
                <w:numId w:val="6"/>
              </w:numPr>
              <w:jc w:val="left"/>
              <w:rPr>
                <w:rFonts w:ascii="Verdana" w:hAnsi="Verdana" w:cs="Arial"/>
                <w:sz w:val="16"/>
                <w:szCs w:val="16"/>
              </w:rPr>
            </w:pPr>
            <w:r>
              <w:rPr>
                <w:rFonts w:ascii="Verdana" w:hAnsi="Verdana" w:cs="Arial"/>
                <w:sz w:val="16"/>
                <w:szCs w:val="16"/>
              </w:rPr>
              <w:t>Saper risolvere i circuiti elettrici con la L[f(t)]</w:t>
            </w:r>
          </w:p>
          <w:p w:rsidR="00DF4103" w:rsidRDefault="00CD45B4">
            <w:pPr>
              <w:numPr>
                <w:ilvl w:val="0"/>
                <w:numId w:val="6"/>
              </w:numPr>
              <w:jc w:val="left"/>
              <w:rPr>
                <w:rFonts w:ascii="Verdana" w:hAnsi="Verdana" w:cs="Arial"/>
                <w:sz w:val="16"/>
                <w:szCs w:val="16"/>
              </w:rPr>
            </w:pPr>
            <w:r>
              <w:rPr>
                <w:rFonts w:ascii="Verdana" w:hAnsi="Verdana" w:cs="Arial"/>
                <w:sz w:val="16"/>
                <w:szCs w:val="16"/>
              </w:rPr>
              <w:t>Conoscere il comportamento dei sistemi di ordine 0, 1 e 2</w:t>
            </w:r>
          </w:p>
        </w:tc>
        <w:tc>
          <w:tcPr>
            <w:tcW w:w="3869" w:type="dxa"/>
            <w:tcBorders>
              <w:top w:val="single" w:sz="4" w:space="0" w:color="000000"/>
              <w:left w:val="single" w:sz="4" w:space="0" w:color="000000"/>
              <w:bottom w:val="single" w:sz="4" w:space="0" w:color="000000"/>
              <w:right w:val="single" w:sz="4" w:space="0" w:color="000000"/>
            </w:tcBorders>
            <w:shd w:val="clear" w:color="auto" w:fill="auto"/>
            <w:tcMar>
              <w:top w:w="57" w:type="dxa"/>
              <w:bottom w:w="28" w:type="dxa"/>
            </w:tcMar>
            <w:vAlign w:val="center"/>
          </w:tcPr>
          <w:p w:rsidR="00DF4103" w:rsidRDefault="00CD45B4">
            <w:pPr>
              <w:numPr>
                <w:ilvl w:val="0"/>
                <w:numId w:val="7"/>
              </w:numPr>
              <w:jc w:val="left"/>
              <w:rPr>
                <w:rFonts w:ascii="Verdana" w:hAnsi="Verdana" w:cs="Arial"/>
                <w:sz w:val="16"/>
                <w:szCs w:val="16"/>
              </w:rPr>
            </w:pPr>
            <w:r>
              <w:rPr>
                <w:rFonts w:ascii="Verdana" w:hAnsi="Verdana" w:cs="Arial"/>
                <w:sz w:val="16"/>
                <w:szCs w:val="16"/>
              </w:rPr>
              <w:t>Proprietà e teoremi della trasformata di</w:t>
            </w:r>
            <w:r>
              <w:rPr>
                <w:rFonts w:ascii="Verdana" w:hAnsi="Verdana" w:cs="Arial"/>
                <w:sz w:val="16"/>
                <w:szCs w:val="16"/>
              </w:rPr>
              <w:t xml:space="preserve"> Laplace</w:t>
            </w:r>
          </w:p>
          <w:p w:rsidR="00DF4103" w:rsidRDefault="00CD45B4">
            <w:pPr>
              <w:numPr>
                <w:ilvl w:val="0"/>
                <w:numId w:val="7"/>
              </w:numPr>
              <w:jc w:val="left"/>
              <w:rPr>
                <w:rFonts w:ascii="Verdana" w:hAnsi="Verdana" w:cs="Arial"/>
                <w:sz w:val="16"/>
                <w:szCs w:val="16"/>
              </w:rPr>
            </w:pPr>
            <w:r>
              <w:rPr>
                <w:rFonts w:ascii="Verdana" w:hAnsi="Verdana" w:cs="Arial"/>
                <w:sz w:val="16"/>
                <w:szCs w:val="16"/>
              </w:rPr>
              <w:t>Antitrasformata di Laplace di una F(s)</w:t>
            </w:r>
          </w:p>
          <w:p w:rsidR="00DF4103" w:rsidRDefault="00CD45B4">
            <w:pPr>
              <w:numPr>
                <w:ilvl w:val="0"/>
                <w:numId w:val="7"/>
              </w:numPr>
              <w:jc w:val="left"/>
              <w:rPr>
                <w:rFonts w:ascii="Verdana" w:hAnsi="Verdana" w:cs="Arial"/>
                <w:sz w:val="16"/>
                <w:szCs w:val="16"/>
              </w:rPr>
            </w:pPr>
            <w:r>
              <w:rPr>
                <w:rFonts w:ascii="Verdana" w:hAnsi="Verdana" w:cs="Arial"/>
                <w:sz w:val="16"/>
                <w:szCs w:val="16"/>
              </w:rPr>
              <w:t>Antitrasformazione applicata ai circuiti elettrici</w:t>
            </w:r>
          </w:p>
          <w:p w:rsidR="00DF4103" w:rsidRDefault="00CD45B4">
            <w:pPr>
              <w:numPr>
                <w:ilvl w:val="0"/>
                <w:numId w:val="7"/>
              </w:numPr>
              <w:jc w:val="left"/>
              <w:rPr>
                <w:rFonts w:ascii="Verdana" w:hAnsi="Verdana" w:cs="Arial"/>
                <w:sz w:val="16"/>
                <w:szCs w:val="16"/>
              </w:rPr>
            </w:pPr>
            <w:r>
              <w:rPr>
                <w:rFonts w:ascii="Verdana" w:hAnsi="Verdana" w:cs="Arial"/>
                <w:sz w:val="16"/>
                <w:szCs w:val="16"/>
              </w:rPr>
              <w:t>La risposta dei sistemi lineari nel dominio del tempo</w:t>
            </w:r>
          </w:p>
          <w:p w:rsidR="00DF4103" w:rsidRDefault="00CD45B4">
            <w:pPr>
              <w:numPr>
                <w:ilvl w:val="0"/>
                <w:numId w:val="7"/>
              </w:numPr>
              <w:jc w:val="left"/>
              <w:rPr>
                <w:rFonts w:ascii="Verdana" w:hAnsi="Verdana" w:cs="Arial"/>
                <w:sz w:val="16"/>
                <w:szCs w:val="16"/>
              </w:rPr>
            </w:pPr>
            <w:r>
              <w:rPr>
                <w:rFonts w:ascii="Verdana" w:hAnsi="Verdana" w:cs="Arial"/>
                <w:sz w:val="16"/>
                <w:szCs w:val="16"/>
              </w:rPr>
              <w:t>Risposta al gradino dei sistemi di ordine 0 e 1</w:t>
            </w:r>
          </w:p>
          <w:p w:rsidR="00DF4103" w:rsidRDefault="00CD45B4">
            <w:pPr>
              <w:numPr>
                <w:ilvl w:val="0"/>
                <w:numId w:val="7"/>
              </w:numPr>
              <w:jc w:val="left"/>
              <w:rPr>
                <w:rFonts w:ascii="Verdana" w:hAnsi="Verdana" w:cs="Arial"/>
                <w:sz w:val="16"/>
                <w:szCs w:val="16"/>
              </w:rPr>
            </w:pPr>
            <w:r>
              <w:rPr>
                <w:rFonts w:ascii="Verdana" w:hAnsi="Verdana" w:cs="Arial"/>
                <w:sz w:val="16"/>
                <w:szCs w:val="16"/>
              </w:rPr>
              <w:t>Sistemi del 2° ordine con ς&gt;1, ς=1, 0&lt;ς&lt;1 e ς=0.</w:t>
            </w:r>
          </w:p>
          <w:p w:rsidR="00DF4103" w:rsidRDefault="00CD45B4">
            <w:pPr>
              <w:numPr>
                <w:ilvl w:val="0"/>
                <w:numId w:val="7"/>
              </w:numPr>
              <w:jc w:val="left"/>
              <w:rPr>
                <w:rFonts w:ascii="Verdana" w:hAnsi="Verdana" w:cs="Arial"/>
                <w:sz w:val="16"/>
                <w:szCs w:val="16"/>
              </w:rPr>
            </w:pPr>
            <w:r>
              <w:rPr>
                <w:rFonts w:ascii="Verdana" w:hAnsi="Verdana" w:cs="Arial"/>
                <w:sz w:val="16"/>
                <w:szCs w:val="16"/>
              </w:rPr>
              <w:t>Parame</w:t>
            </w:r>
            <w:r>
              <w:rPr>
                <w:rFonts w:ascii="Verdana" w:hAnsi="Verdana" w:cs="Arial"/>
                <w:sz w:val="16"/>
                <w:szCs w:val="16"/>
              </w:rPr>
              <w:t>tri della risposta di un sistema sollecitato dal segnale a gradino</w:t>
            </w:r>
          </w:p>
        </w:tc>
        <w:tc>
          <w:tcPr>
            <w:tcW w:w="1582" w:type="dxa"/>
            <w:tcBorders>
              <w:top w:val="single" w:sz="4" w:space="0" w:color="000000"/>
              <w:left w:val="single" w:sz="4" w:space="0" w:color="000000"/>
              <w:bottom w:val="single" w:sz="4" w:space="0" w:color="000000"/>
              <w:right w:val="single" w:sz="4" w:space="0" w:color="000000"/>
            </w:tcBorders>
            <w:shd w:val="clear" w:color="auto" w:fill="auto"/>
            <w:tcMar>
              <w:top w:w="57" w:type="dxa"/>
              <w:bottom w:w="28" w:type="dxa"/>
            </w:tcMar>
            <w:vAlign w:val="center"/>
          </w:tcPr>
          <w:p w:rsidR="00DF4103" w:rsidRDefault="00CD45B4">
            <w:pPr>
              <w:jc w:val="left"/>
              <w:rPr>
                <w:rFonts w:ascii="Verdana" w:hAnsi="Verdana" w:cs="Arial"/>
                <w:sz w:val="16"/>
                <w:szCs w:val="16"/>
              </w:rPr>
            </w:pPr>
            <w:r>
              <w:rPr>
                <w:rFonts w:ascii="Verdana" w:hAnsi="Verdana" w:cs="Arial"/>
                <w:sz w:val="16"/>
                <w:szCs w:val="16"/>
              </w:rPr>
              <w:t>Lezioni frontali e dialogate.</w:t>
            </w:r>
          </w:p>
          <w:p w:rsidR="00DF4103" w:rsidRDefault="00CD45B4">
            <w:pPr>
              <w:jc w:val="left"/>
              <w:rPr>
                <w:rFonts w:ascii="Verdana" w:hAnsi="Verdana" w:cs="Arial"/>
                <w:sz w:val="16"/>
                <w:szCs w:val="16"/>
              </w:rPr>
            </w:pPr>
            <w:r>
              <w:rPr>
                <w:rFonts w:ascii="Verdana" w:hAnsi="Verdana" w:cs="Arial"/>
                <w:sz w:val="16"/>
                <w:szCs w:val="16"/>
              </w:rPr>
              <w:t>Esercitazioni scritte di gruppo ed individuali.</w:t>
            </w:r>
          </w:p>
        </w:tc>
        <w:tc>
          <w:tcPr>
            <w:tcW w:w="3448" w:type="dxa"/>
            <w:tcBorders>
              <w:top w:val="single" w:sz="4" w:space="0" w:color="000000"/>
              <w:left w:val="single" w:sz="4" w:space="0" w:color="000000"/>
              <w:bottom w:val="single" w:sz="4" w:space="0" w:color="000000"/>
              <w:right w:val="single" w:sz="4" w:space="0" w:color="000000"/>
            </w:tcBorders>
            <w:shd w:val="clear" w:color="auto" w:fill="auto"/>
            <w:tcMar>
              <w:top w:w="57" w:type="dxa"/>
              <w:bottom w:w="28" w:type="dxa"/>
              <w:right w:w="74" w:type="dxa"/>
            </w:tcMar>
            <w:vAlign w:val="center"/>
          </w:tcPr>
          <w:p w:rsidR="00DF4103" w:rsidRDefault="00CD45B4">
            <w:pPr>
              <w:jc w:val="left"/>
              <w:rPr>
                <w:rFonts w:ascii="Verdana" w:hAnsi="Verdana" w:cs="Arial"/>
                <w:spacing w:val="-4"/>
                <w:sz w:val="16"/>
                <w:szCs w:val="16"/>
              </w:rPr>
            </w:pPr>
            <w:r>
              <w:rPr>
                <w:rFonts w:ascii="Verdana" w:hAnsi="Verdana" w:cs="Arial"/>
                <w:spacing w:val="-4"/>
                <w:sz w:val="16"/>
                <w:szCs w:val="16"/>
              </w:rPr>
              <w:t xml:space="preserve">Oltre alle verifiche orali, </w:t>
            </w:r>
            <w:r>
              <w:rPr>
                <w:rFonts w:ascii="Verdana" w:hAnsi="Verdana" w:cs="Arial"/>
                <w:spacing w:val="-8"/>
                <w:sz w:val="16"/>
                <w:szCs w:val="16"/>
              </w:rPr>
              <w:t>sarà prevista una prova</w:t>
            </w:r>
            <w:r>
              <w:rPr>
                <w:rFonts w:ascii="Verdana" w:hAnsi="Verdana" w:cs="Arial"/>
                <w:spacing w:val="-4"/>
                <w:sz w:val="16"/>
                <w:szCs w:val="16"/>
              </w:rPr>
              <w:t xml:space="preserve"> a conclusione dell’UdA, costituita da diverse tipologie di </w:t>
            </w:r>
            <w:r>
              <w:rPr>
                <w:rFonts w:ascii="Verdana" w:hAnsi="Verdana" w:cs="Arial"/>
                <w:spacing w:val="-4"/>
                <w:sz w:val="16"/>
                <w:szCs w:val="16"/>
              </w:rPr>
              <w:t>verifica (domande chiuse e aperte, problemi, relazione).</w:t>
            </w:r>
          </w:p>
          <w:p w:rsidR="00DF4103" w:rsidRDefault="00CD45B4">
            <w:pPr>
              <w:jc w:val="left"/>
              <w:rPr>
                <w:rFonts w:ascii="Verdana" w:hAnsi="Verdana" w:cs="Arial"/>
                <w:sz w:val="16"/>
                <w:szCs w:val="16"/>
              </w:rPr>
            </w:pPr>
            <w:r>
              <w:rPr>
                <w:rFonts w:ascii="Verdana" w:hAnsi="Verdana" w:cs="Arial"/>
                <w:spacing w:val="-4"/>
                <w:sz w:val="16"/>
                <w:szCs w:val="16"/>
              </w:rPr>
              <w:t>La valutazione verrà effettuata in livelli di competenza e in voti decimali secondo una griglia.</w:t>
            </w:r>
          </w:p>
        </w:tc>
      </w:tr>
      <w:tr w:rsidR="00DF4103">
        <w:trPr>
          <w:jc w:val="center"/>
        </w:trPr>
        <w:tc>
          <w:tcPr>
            <w:tcW w:w="1799" w:type="dxa"/>
            <w:tcBorders>
              <w:top w:val="single" w:sz="4" w:space="0" w:color="000000"/>
              <w:left w:val="single" w:sz="4" w:space="0" w:color="000000"/>
              <w:bottom w:val="single" w:sz="4" w:space="0" w:color="000000"/>
              <w:right w:val="single" w:sz="4" w:space="0" w:color="000000"/>
            </w:tcBorders>
            <w:shd w:val="clear" w:color="auto" w:fill="auto"/>
            <w:tcMar>
              <w:top w:w="57" w:type="dxa"/>
              <w:bottom w:w="28" w:type="dxa"/>
            </w:tcMar>
            <w:vAlign w:val="center"/>
          </w:tcPr>
          <w:p w:rsidR="00DF4103" w:rsidRDefault="00CD45B4">
            <w:pPr>
              <w:jc w:val="left"/>
              <w:rPr>
                <w:rFonts w:ascii="Verdana" w:hAnsi="Verdana"/>
                <w:b/>
                <w:sz w:val="16"/>
                <w:szCs w:val="16"/>
              </w:rPr>
            </w:pPr>
            <w:r>
              <w:rPr>
                <w:rFonts w:ascii="Verdana" w:hAnsi="Verdana"/>
                <w:b/>
                <w:sz w:val="16"/>
                <w:szCs w:val="16"/>
              </w:rPr>
              <w:t>UdA n.2</w:t>
            </w:r>
          </w:p>
          <w:p w:rsidR="00DF4103" w:rsidRDefault="00DF4103">
            <w:pPr>
              <w:jc w:val="left"/>
              <w:rPr>
                <w:rFonts w:ascii="Verdana" w:hAnsi="Verdana"/>
                <w:sz w:val="16"/>
                <w:szCs w:val="16"/>
              </w:rPr>
            </w:pPr>
          </w:p>
          <w:p w:rsidR="00DF4103" w:rsidRDefault="00CD45B4">
            <w:pPr>
              <w:jc w:val="left"/>
              <w:rPr>
                <w:rFonts w:ascii="Verdana" w:hAnsi="Verdana"/>
                <w:sz w:val="16"/>
                <w:szCs w:val="16"/>
              </w:rPr>
            </w:pPr>
            <w:r>
              <w:rPr>
                <w:rFonts w:ascii="Verdana" w:hAnsi="Verdana"/>
                <w:sz w:val="16"/>
                <w:szCs w:val="16"/>
              </w:rPr>
              <w:t>Titolo: I trasduttori (CLIL)</w:t>
            </w:r>
          </w:p>
          <w:p w:rsidR="00DF4103" w:rsidRDefault="00DF4103">
            <w:pPr>
              <w:jc w:val="left"/>
              <w:rPr>
                <w:rFonts w:ascii="Verdana" w:hAnsi="Verdana"/>
                <w:sz w:val="16"/>
                <w:szCs w:val="16"/>
              </w:rPr>
            </w:pPr>
          </w:p>
          <w:p w:rsidR="00DF4103" w:rsidRDefault="00CD45B4">
            <w:pPr>
              <w:jc w:val="left"/>
              <w:rPr>
                <w:rFonts w:ascii="Verdana" w:hAnsi="Verdana"/>
                <w:sz w:val="16"/>
                <w:szCs w:val="16"/>
              </w:rPr>
            </w:pPr>
            <w:r>
              <w:rPr>
                <w:rFonts w:ascii="Verdana" w:hAnsi="Verdana"/>
                <w:sz w:val="16"/>
                <w:szCs w:val="16"/>
              </w:rPr>
              <w:t>Ore: 27</w:t>
            </w:r>
          </w:p>
        </w:tc>
        <w:tc>
          <w:tcPr>
            <w:tcW w:w="3872" w:type="dxa"/>
            <w:tcBorders>
              <w:top w:val="single" w:sz="4" w:space="0" w:color="000000"/>
              <w:left w:val="single" w:sz="4" w:space="0" w:color="000000"/>
              <w:bottom w:val="single" w:sz="4" w:space="0" w:color="000000"/>
              <w:right w:val="single" w:sz="4" w:space="0" w:color="000000"/>
            </w:tcBorders>
            <w:shd w:val="clear" w:color="auto" w:fill="auto"/>
            <w:tcMar>
              <w:top w:w="57" w:type="dxa"/>
              <w:bottom w:w="28" w:type="dxa"/>
            </w:tcMar>
            <w:vAlign w:val="center"/>
          </w:tcPr>
          <w:p w:rsidR="00DF4103" w:rsidRDefault="00CD45B4">
            <w:pPr>
              <w:pStyle w:val="Paragrafoelenco"/>
              <w:numPr>
                <w:ilvl w:val="0"/>
                <w:numId w:val="6"/>
              </w:numPr>
              <w:jc w:val="left"/>
              <w:rPr>
                <w:rFonts w:ascii="Verdana" w:hAnsi="Verdana"/>
                <w:sz w:val="16"/>
                <w:szCs w:val="16"/>
              </w:rPr>
            </w:pPr>
            <w:r>
              <w:rPr>
                <w:rFonts w:ascii="Verdana" w:hAnsi="Verdana"/>
                <w:sz w:val="16"/>
                <w:szCs w:val="16"/>
              </w:rPr>
              <w:t xml:space="preserve">Conoscere i diversi tipi di dispositivi per la misura </w:t>
            </w:r>
            <w:r>
              <w:rPr>
                <w:rFonts w:ascii="Verdana" w:hAnsi="Verdana"/>
                <w:sz w:val="16"/>
                <w:szCs w:val="16"/>
              </w:rPr>
              <w:t>delle grandezze fisiche</w:t>
            </w:r>
          </w:p>
          <w:p w:rsidR="00DF4103" w:rsidRDefault="00CD45B4">
            <w:pPr>
              <w:numPr>
                <w:ilvl w:val="0"/>
                <w:numId w:val="6"/>
              </w:numPr>
              <w:jc w:val="left"/>
              <w:rPr>
                <w:rFonts w:ascii="Verdana" w:hAnsi="Verdana"/>
                <w:sz w:val="16"/>
                <w:szCs w:val="16"/>
              </w:rPr>
            </w:pPr>
            <w:r>
              <w:rPr>
                <w:rFonts w:ascii="Verdana" w:hAnsi="Verdana"/>
                <w:sz w:val="16"/>
                <w:szCs w:val="16"/>
              </w:rPr>
              <w:t>Conoscere i parametri dei trasduttori</w:t>
            </w:r>
          </w:p>
          <w:p w:rsidR="00DF4103" w:rsidRDefault="00CD45B4">
            <w:pPr>
              <w:numPr>
                <w:ilvl w:val="0"/>
                <w:numId w:val="6"/>
              </w:numPr>
              <w:jc w:val="left"/>
              <w:rPr>
                <w:rFonts w:ascii="Verdana" w:hAnsi="Verdana"/>
                <w:sz w:val="16"/>
                <w:szCs w:val="16"/>
              </w:rPr>
            </w:pPr>
            <w:r>
              <w:rPr>
                <w:rFonts w:ascii="Verdana" w:hAnsi="Verdana"/>
                <w:sz w:val="16"/>
                <w:szCs w:val="16"/>
              </w:rPr>
              <w:t>Saper valutare le prestazioni di un trasduttore in funzione dei suoi parametri</w:t>
            </w:r>
          </w:p>
        </w:tc>
        <w:tc>
          <w:tcPr>
            <w:tcW w:w="3869" w:type="dxa"/>
            <w:tcBorders>
              <w:top w:val="single" w:sz="4" w:space="0" w:color="000000"/>
              <w:left w:val="single" w:sz="4" w:space="0" w:color="000000"/>
              <w:bottom w:val="single" w:sz="4" w:space="0" w:color="000000"/>
              <w:right w:val="single" w:sz="4" w:space="0" w:color="000000"/>
            </w:tcBorders>
            <w:shd w:val="clear" w:color="auto" w:fill="auto"/>
            <w:tcMar>
              <w:top w:w="57" w:type="dxa"/>
              <w:bottom w:w="28" w:type="dxa"/>
            </w:tcMar>
            <w:vAlign w:val="center"/>
          </w:tcPr>
          <w:p w:rsidR="00DF4103" w:rsidRDefault="00CD45B4">
            <w:pPr>
              <w:numPr>
                <w:ilvl w:val="0"/>
                <w:numId w:val="7"/>
              </w:numPr>
              <w:jc w:val="left"/>
              <w:rPr>
                <w:rFonts w:ascii="Verdana" w:hAnsi="Verdana"/>
                <w:sz w:val="16"/>
                <w:szCs w:val="16"/>
              </w:rPr>
            </w:pPr>
            <w:r>
              <w:rPr>
                <w:rFonts w:ascii="Verdana" w:hAnsi="Verdana"/>
                <w:sz w:val="16"/>
                <w:szCs w:val="16"/>
              </w:rPr>
              <w:t>Classificazione dei trasduttori</w:t>
            </w:r>
          </w:p>
          <w:p w:rsidR="00DF4103" w:rsidRDefault="00CD45B4">
            <w:pPr>
              <w:numPr>
                <w:ilvl w:val="0"/>
                <w:numId w:val="7"/>
              </w:numPr>
              <w:jc w:val="left"/>
              <w:rPr>
                <w:rFonts w:ascii="Verdana" w:hAnsi="Verdana"/>
                <w:sz w:val="16"/>
                <w:szCs w:val="16"/>
              </w:rPr>
            </w:pPr>
            <w:r>
              <w:rPr>
                <w:rFonts w:ascii="Verdana" w:hAnsi="Verdana"/>
                <w:sz w:val="16"/>
                <w:szCs w:val="16"/>
              </w:rPr>
              <w:t>Caratteristiche statiche</w:t>
            </w:r>
          </w:p>
          <w:p w:rsidR="00DF4103" w:rsidRDefault="00CD45B4">
            <w:pPr>
              <w:numPr>
                <w:ilvl w:val="0"/>
                <w:numId w:val="7"/>
              </w:numPr>
              <w:jc w:val="left"/>
              <w:rPr>
                <w:rFonts w:ascii="Verdana" w:hAnsi="Verdana"/>
                <w:sz w:val="16"/>
                <w:szCs w:val="16"/>
              </w:rPr>
            </w:pPr>
            <w:r>
              <w:rPr>
                <w:rFonts w:ascii="Verdana" w:hAnsi="Verdana"/>
                <w:sz w:val="16"/>
                <w:szCs w:val="16"/>
              </w:rPr>
              <w:t>Caratteristiche dinamiche</w:t>
            </w:r>
          </w:p>
          <w:p w:rsidR="00DF4103" w:rsidRDefault="00CD45B4">
            <w:pPr>
              <w:numPr>
                <w:ilvl w:val="0"/>
                <w:numId w:val="7"/>
              </w:numPr>
              <w:jc w:val="left"/>
              <w:rPr>
                <w:rFonts w:ascii="Verdana" w:hAnsi="Verdana"/>
                <w:sz w:val="16"/>
                <w:szCs w:val="16"/>
              </w:rPr>
            </w:pPr>
            <w:r>
              <w:rPr>
                <w:rFonts w:ascii="Verdana" w:hAnsi="Verdana"/>
                <w:sz w:val="16"/>
                <w:szCs w:val="16"/>
              </w:rPr>
              <w:t>Trasduttori di posizione</w:t>
            </w:r>
          </w:p>
          <w:p w:rsidR="00DF4103" w:rsidRDefault="00CD45B4">
            <w:pPr>
              <w:numPr>
                <w:ilvl w:val="0"/>
                <w:numId w:val="7"/>
              </w:numPr>
              <w:jc w:val="left"/>
              <w:rPr>
                <w:rFonts w:ascii="Verdana" w:hAnsi="Verdana"/>
                <w:sz w:val="16"/>
                <w:szCs w:val="16"/>
              </w:rPr>
            </w:pPr>
            <w:r>
              <w:rPr>
                <w:rFonts w:ascii="Verdana" w:hAnsi="Verdana"/>
                <w:sz w:val="16"/>
                <w:szCs w:val="16"/>
              </w:rPr>
              <w:t>Trasduttori di velocità</w:t>
            </w:r>
          </w:p>
          <w:p w:rsidR="00DF4103" w:rsidRDefault="00CD45B4">
            <w:pPr>
              <w:numPr>
                <w:ilvl w:val="0"/>
                <w:numId w:val="7"/>
              </w:numPr>
              <w:jc w:val="left"/>
              <w:rPr>
                <w:rFonts w:ascii="Verdana" w:hAnsi="Verdana"/>
                <w:sz w:val="16"/>
                <w:szCs w:val="16"/>
              </w:rPr>
            </w:pPr>
            <w:r>
              <w:rPr>
                <w:rFonts w:ascii="Verdana" w:hAnsi="Verdana"/>
                <w:sz w:val="16"/>
                <w:szCs w:val="16"/>
              </w:rPr>
              <w:t>Trasduttori di temperatura</w:t>
            </w:r>
          </w:p>
          <w:p w:rsidR="00DF4103" w:rsidRDefault="00CD45B4">
            <w:pPr>
              <w:numPr>
                <w:ilvl w:val="0"/>
                <w:numId w:val="7"/>
              </w:numPr>
              <w:jc w:val="left"/>
              <w:rPr>
                <w:rFonts w:ascii="Verdana" w:hAnsi="Verdana"/>
                <w:sz w:val="16"/>
                <w:szCs w:val="16"/>
              </w:rPr>
            </w:pPr>
            <w:r>
              <w:rPr>
                <w:rFonts w:ascii="Verdana" w:hAnsi="Verdana"/>
                <w:sz w:val="16"/>
                <w:szCs w:val="16"/>
              </w:rPr>
              <w:t>Trasduttori di forza o di pressione</w:t>
            </w:r>
          </w:p>
        </w:tc>
        <w:tc>
          <w:tcPr>
            <w:tcW w:w="1582" w:type="dxa"/>
            <w:tcBorders>
              <w:top w:val="single" w:sz="4" w:space="0" w:color="000000"/>
              <w:left w:val="single" w:sz="4" w:space="0" w:color="000000"/>
              <w:bottom w:val="single" w:sz="4" w:space="0" w:color="000000"/>
              <w:right w:val="single" w:sz="4" w:space="0" w:color="000000"/>
            </w:tcBorders>
            <w:shd w:val="clear" w:color="auto" w:fill="auto"/>
            <w:tcMar>
              <w:top w:w="57" w:type="dxa"/>
              <w:bottom w:w="28" w:type="dxa"/>
            </w:tcMar>
            <w:vAlign w:val="center"/>
          </w:tcPr>
          <w:p w:rsidR="00DF4103" w:rsidRDefault="00CD45B4">
            <w:pPr>
              <w:jc w:val="left"/>
              <w:rPr>
                <w:rFonts w:ascii="Verdana" w:hAnsi="Verdana"/>
                <w:sz w:val="16"/>
                <w:szCs w:val="16"/>
              </w:rPr>
            </w:pPr>
            <w:r>
              <w:rPr>
                <w:rFonts w:ascii="Verdana" w:hAnsi="Verdana"/>
                <w:sz w:val="16"/>
                <w:szCs w:val="16"/>
              </w:rPr>
              <w:t>Lezioni frontali e dialogate.</w:t>
            </w:r>
          </w:p>
          <w:p w:rsidR="00DF4103" w:rsidRDefault="00CD45B4">
            <w:pPr>
              <w:jc w:val="left"/>
              <w:rPr>
                <w:rFonts w:ascii="Verdana" w:hAnsi="Verdana"/>
                <w:sz w:val="16"/>
                <w:szCs w:val="16"/>
              </w:rPr>
            </w:pPr>
            <w:r>
              <w:rPr>
                <w:rFonts w:ascii="Verdana" w:hAnsi="Verdana"/>
                <w:sz w:val="16"/>
                <w:szCs w:val="16"/>
              </w:rPr>
              <w:t>Esercitazioni scritte di gruppo ed individuali.</w:t>
            </w:r>
          </w:p>
          <w:p w:rsidR="00DF4103" w:rsidRDefault="00DF4103">
            <w:pPr>
              <w:jc w:val="left"/>
              <w:rPr>
                <w:rFonts w:ascii="Verdana" w:hAnsi="Verdana"/>
                <w:sz w:val="16"/>
                <w:szCs w:val="16"/>
              </w:rPr>
            </w:pPr>
          </w:p>
        </w:tc>
        <w:tc>
          <w:tcPr>
            <w:tcW w:w="3448" w:type="dxa"/>
            <w:tcBorders>
              <w:top w:val="single" w:sz="4" w:space="0" w:color="000000"/>
              <w:left w:val="single" w:sz="4" w:space="0" w:color="000000"/>
              <w:bottom w:val="single" w:sz="4" w:space="0" w:color="000000"/>
              <w:right w:val="single" w:sz="4" w:space="0" w:color="000000"/>
            </w:tcBorders>
            <w:shd w:val="clear" w:color="auto" w:fill="auto"/>
            <w:tcMar>
              <w:top w:w="57" w:type="dxa"/>
              <w:bottom w:w="28" w:type="dxa"/>
            </w:tcMar>
            <w:vAlign w:val="center"/>
          </w:tcPr>
          <w:p w:rsidR="00DF4103" w:rsidRDefault="00CD45B4">
            <w:pPr>
              <w:jc w:val="left"/>
              <w:rPr>
                <w:rFonts w:ascii="Verdana" w:hAnsi="Verdana"/>
                <w:spacing w:val="-4"/>
                <w:sz w:val="16"/>
                <w:szCs w:val="16"/>
              </w:rPr>
            </w:pPr>
            <w:r>
              <w:rPr>
                <w:rFonts w:ascii="Verdana" w:hAnsi="Verdana"/>
                <w:spacing w:val="-4"/>
                <w:sz w:val="16"/>
                <w:szCs w:val="16"/>
              </w:rPr>
              <w:t xml:space="preserve">Oltre alle verifiche orali, </w:t>
            </w:r>
            <w:r>
              <w:rPr>
                <w:rFonts w:ascii="Verdana" w:hAnsi="Verdana"/>
                <w:spacing w:val="-8"/>
                <w:sz w:val="16"/>
                <w:szCs w:val="16"/>
              </w:rPr>
              <w:t>sarà prevista una prova</w:t>
            </w:r>
            <w:r>
              <w:rPr>
                <w:rFonts w:ascii="Verdana" w:hAnsi="Verdana"/>
                <w:spacing w:val="-4"/>
                <w:sz w:val="16"/>
                <w:szCs w:val="16"/>
              </w:rPr>
              <w:t xml:space="preserve"> a conclusione dell’UdA, costituita da </w:t>
            </w:r>
            <w:r>
              <w:rPr>
                <w:rFonts w:ascii="Verdana" w:hAnsi="Verdana"/>
                <w:spacing w:val="-4"/>
                <w:sz w:val="16"/>
                <w:szCs w:val="16"/>
              </w:rPr>
              <w:t>diverse tipologie di verifica (domande chiuse e aperte, problemi, relazione).</w:t>
            </w:r>
          </w:p>
          <w:p w:rsidR="00DF4103" w:rsidRDefault="00CD45B4">
            <w:pPr>
              <w:jc w:val="left"/>
              <w:rPr>
                <w:rFonts w:ascii="Verdana" w:hAnsi="Verdana"/>
                <w:sz w:val="16"/>
                <w:szCs w:val="16"/>
              </w:rPr>
            </w:pPr>
            <w:r>
              <w:rPr>
                <w:rFonts w:ascii="Verdana" w:hAnsi="Verdana"/>
                <w:spacing w:val="-4"/>
                <w:sz w:val="16"/>
                <w:szCs w:val="16"/>
              </w:rPr>
              <w:t>La valutazione verrà effettuata in livelli di competenza e in voti decimali secondo una griglia.</w:t>
            </w:r>
          </w:p>
        </w:tc>
      </w:tr>
      <w:tr w:rsidR="00DF4103">
        <w:trPr>
          <w:jc w:val="center"/>
        </w:trPr>
        <w:tc>
          <w:tcPr>
            <w:tcW w:w="1799" w:type="dxa"/>
            <w:tcBorders>
              <w:top w:val="single" w:sz="4" w:space="0" w:color="000000"/>
              <w:left w:val="single" w:sz="4" w:space="0" w:color="000000"/>
              <w:bottom w:val="single" w:sz="4" w:space="0" w:color="000000"/>
              <w:right w:val="single" w:sz="4" w:space="0" w:color="000000"/>
            </w:tcBorders>
            <w:shd w:val="clear" w:color="auto" w:fill="auto"/>
            <w:tcMar>
              <w:top w:w="57" w:type="dxa"/>
              <w:bottom w:w="28" w:type="dxa"/>
            </w:tcMar>
            <w:vAlign w:val="center"/>
          </w:tcPr>
          <w:p w:rsidR="00DF4103" w:rsidRDefault="00CD45B4">
            <w:pPr>
              <w:jc w:val="left"/>
              <w:rPr>
                <w:rFonts w:ascii="Verdana" w:hAnsi="Verdana"/>
                <w:b/>
                <w:sz w:val="16"/>
                <w:szCs w:val="16"/>
              </w:rPr>
            </w:pPr>
            <w:r>
              <w:rPr>
                <w:rFonts w:ascii="Verdana" w:hAnsi="Verdana"/>
                <w:b/>
                <w:sz w:val="16"/>
                <w:szCs w:val="16"/>
              </w:rPr>
              <w:t>UdA n.3</w:t>
            </w:r>
          </w:p>
          <w:p w:rsidR="00DF4103" w:rsidRDefault="00DF4103">
            <w:pPr>
              <w:jc w:val="left"/>
              <w:rPr>
                <w:rFonts w:ascii="Verdana" w:hAnsi="Verdana"/>
                <w:sz w:val="16"/>
                <w:szCs w:val="16"/>
              </w:rPr>
            </w:pPr>
          </w:p>
          <w:p w:rsidR="00DF4103" w:rsidRDefault="00CD45B4">
            <w:pPr>
              <w:jc w:val="left"/>
              <w:rPr>
                <w:rFonts w:ascii="Verdana" w:hAnsi="Verdana"/>
                <w:sz w:val="16"/>
                <w:szCs w:val="16"/>
              </w:rPr>
            </w:pPr>
            <w:r>
              <w:rPr>
                <w:rFonts w:ascii="Verdana" w:hAnsi="Verdana"/>
                <w:sz w:val="16"/>
                <w:szCs w:val="16"/>
              </w:rPr>
              <w:t>Titolo: Risposta in frequenza dei sistemi lineari</w:t>
            </w:r>
          </w:p>
          <w:p w:rsidR="00DF4103" w:rsidRDefault="00DF4103">
            <w:pPr>
              <w:jc w:val="left"/>
              <w:rPr>
                <w:rFonts w:ascii="Verdana" w:hAnsi="Verdana"/>
                <w:sz w:val="16"/>
                <w:szCs w:val="16"/>
              </w:rPr>
            </w:pPr>
          </w:p>
          <w:p w:rsidR="00DF4103" w:rsidRDefault="00CD45B4">
            <w:pPr>
              <w:jc w:val="left"/>
              <w:rPr>
                <w:rFonts w:ascii="Verdana" w:hAnsi="Verdana"/>
                <w:b/>
                <w:sz w:val="16"/>
                <w:szCs w:val="16"/>
              </w:rPr>
            </w:pPr>
            <w:r>
              <w:rPr>
                <w:rFonts w:ascii="Verdana" w:hAnsi="Verdana"/>
                <w:sz w:val="16"/>
                <w:szCs w:val="16"/>
              </w:rPr>
              <w:t>Ore: 30</w:t>
            </w:r>
          </w:p>
        </w:tc>
        <w:tc>
          <w:tcPr>
            <w:tcW w:w="3872" w:type="dxa"/>
            <w:tcBorders>
              <w:top w:val="single" w:sz="4" w:space="0" w:color="000000"/>
              <w:left w:val="single" w:sz="4" w:space="0" w:color="000000"/>
              <w:bottom w:val="single" w:sz="4" w:space="0" w:color="000000"/>
              <w:right w:val="single" w:sz="4" w:space="0" w:color="000000"/>
            </w:tcBorders>
            <w:shd w:val="clear" w:color="auto" w:fill="auto"/>
            <w:tcMar>
              <w:top w:w="57" w:type="dxa"/>
              <w:bottom w:w="28" w:type="dxa"/>
            </w:tcMar>
            <w:vAlign w:val="center"/>
          </w:tcPr>
          <w:p w:rsidR="00DF4103" w:rsidRDefault="00CD45B4">
            <w:pPr>
              <w:pStyle w:val="Paragrafoelenco"/>
              <w:numPr>
                <w:ilvl w:val="0"/>
                <w:numId w:val="6"/>
              </w:numPr>
              <w:jc w:val="left"/>
              <w:rPr>
                <w:rFonts w:ascii="Verdana" w:hAnsi="Verdana"/>
                <w:sz w:val="16"/>
                <w:szCs w:val="16"/>
              </w:rPr>
            </w:pPr>
            <w:r>
              <w:rPr>
                <w:rFonts w:ascii="Verdana" w:hAnsi="Verdana"/>
                <w:sz w:val="16"/>
                <w:szCs w:val="16"/>
              </w:rPr>
              <w:t>Conoscere la</w:t>
            </w:r>
            <w:r>
              <w:rPr>
                <w:rFonts w:ascii="Verdana" w:hAnsi="Verdana"/>
                <w:sz w:val="16"/>
                <w:szCs w:val="16"/>
              </w:rPr>
              <w:t xml:space="preserve"> risposta in frequenza di un sistema</w:t>
            </w:r>
          </w:p>
          <w:p w:rsidR="00DF4103" w:rsidRDefault="00CD45B4">
            <w:pPr>
              <w:pStyle w:val="Paragrafoelenco"/>
              <w:numPr>
                <w:ilvl w:val="0"/>
                <w:numId w:val="6"/>
              </w:numPr>
              <w:jc w:val="left"/>
              <w:rPr>
                <w:rFonts w:ascii="Verdana" w:hAnsi="Verdana"/>
                <w:sz w:val="16"/>
                <w:szCs w:val="16"/>
              </w:rPr>
            </w:pPr>
            <w:r>
              <w:rPr>
                <w:rFonts w:ascii="Verdana" w:hAnsi="Verdana"/>
                <w:sz w:val="16"/>
                <w:szCs w:val="16"/>
              </w:rPr>
              <w:t>Conoscere la rappresentazione di Bode della risposta in frequenza</w:t>
            </w:r>
          </w:p>
          <w:p w:rsidR="00DF4103" w:rsidRDefault="00CD45B4">
            <w:pPr>
              <w:pStyle w:val="Paragrafoelenco"/>
              <w:numPr>
                <w:ilvl w:val="0"/>
                <w:numId w:val="6"/>
              </w:numPr>
              <w:jc w:val="left"/>
              <w:rPr>
                <w:rFonts w:ascii="Verdana" w:hAnsi="Verdana"/>
                <w:sz w:val="16"/>
                <w:szCs w:val="16"/>
              </w:rPr>
            </w:pPr>
            <w:r>
              <w:rPr>
                <w:rFonts w:ascii="Verdana" w:hAnsi="Verdana"/>
                <w:sz w:val="16"/>
                <w:szCs w:val="16"/>
              </w:rPr>
              <w:t>Saper costruire diagrammi in scala semilogaritmica</w:t>
            </w:r>
          </w:p>
          <w:p w:rsidR="00DF4103" w:rsidRDefault="00CD45B4">
            <w:pPr>
              <w:pStyle w:val="Paragrafoelenco"/>
              <w:numPr>
                <w:ilvl w:val="0"/>
                <w:numId w:val="6"/>
              </w:numPr>
              <w:jc w:val="left"/>
              <w:rPr>
                <w:rFonts w:ascii="Verdana" w:hAnsi="Verdana"/>
                <w:sz w:val="16"/>
                <w:szCs w:val="16"/>
              </w:rPr>
            </w:pPr>
            <w:r>
              <w:rPr>
                <w:rFonts w:ascii="Verdana" w:hAnsi="Verdana"/>
                <w:sz w:val="16"/>
                <w:szCs w:val="16"/>
              </w:rPr>
              <w:t>Saper utilizzare i diagrammi di Bode per rappresentare il modulo e la fase di una funzione di trasferi</w:t>
            </w:r>
            <w:r>
              <w:rPr>
                <w:rFonts w:ascii="Verdana" w:hAnsi="Verdana"/>
                <w:sz w:val="16"/>
                <w:szCs w:val="16"/>
              </w:rPr>
              <w:t>mento</w:t>
            </w:r>
          </w:p>
          <w:p w:rsidR="00DF4103" w:rsidRDefault="00CD45B4">
            <w:pPr>
              <w:pStyle w:val="Paragrafoelenco"/>
              <w:numPr>
                <w:ilvl w:val="0"/>
                <w:numId w:val="6"/>
              </w:numPr>
              <w:jc w:val="left"/>
              <w:rPr>
                <w:rFonts w:ascii="Verdana" w:hAnsi="Verdana"/>
                <w:sz w:val="16"/>
                <w:szCs w:val="16"/>
              </w:rPr>
            </w:pPr>
            <w:r>
              <w:rPr>
                <w:rFonts w:ascii="Verdana" w:hAnsi="Verdana"/>
                <w:sz w:val="16"/>
                <w:szCs w:val="16"/>
              </w:rPr>
              <w:t>Saper classificare i sistemi di controllo</w:t>
            </w:r>
          </w:p>
          <w:p w:rsidR="00DF4103" w:rsidRDefault="00CD45B4">
            <w:pPr>
              <w:pStyle w:val="Paragrafoelenco"/>
              <w:numPr>
                <w:ilvl w:val="0"/>
                <w:numId w:val="6"/>
              </w:numPr>
              <w:jc w:val="left"/>
              <w:rPr>
                <w:rFonts w:ascii="Verdana" w:hAnsi="Verdana"/>
                <w:sz w:val="16"/>
                <w:szCs w:val="16"/>
              </w:rPr>
            </w:pPr>
            <w:r>
              <w:rPr>
                <w:rFonts w:ascii="Verdana" w:hAnsi="Verdana"/>
                <w:sz w:val="16"/>
                <w:szCs w:val="16"/>
              </w:rPr>
              <w:t>Saper prevedere la risposta a regime di un sistema in base alle sue caratteristiche statiche</w:t>
            </w:r>
          </w:p>
        </w:tc>
        <w:tc>
          <w:tcPr>
            <w:tcW w:w="3869" w:type="dxa"/>
            <w:tcBorders>
              <w:top w:val="single" w:sz="4" w:space="0" w:color="000000"/>
              <w:left w:val="single" w:sz="4" w:space="0" w:color="000000"/>
              <w:bottom w:val="single" w:sz="4" w:space="0" w:color="000000"/>
              <w:right w:val="single" w:sz="4" w:space="0" w:color="000000"/>
            </w:tcBorders>
            <w:shd w:val="clear" w:color="auto" w:fill="auto"/>
            <w:tcMar>
              <w:top w:w="57" w:type="dxa"/>
              <w:bottom w:w="28" w:type="dxa"/>
            </w:tcMar>
            <w:vAlign w:val="center"/>
          </w:tcPr>
          <w:p w:rsidR="00DF4103" w:rsidRDefault="00CD45B4">
            <w:pPr>
              <w:numPr>
                <w:ilvl w:val="0"/>
                <w:numId w:val="7"/>
              </w:numPr>
              <w:spacing w:before="60"/>
              <w:contextualSpacing/>
              <w:jc w:val="left"/>
              <w:rPr>
                <w:rFonts w:ascii="Verdana" w:hAnsi="Verdana"/>
                <w:sz w:val="16"/>
                <w:szCs w:val="16"/>
              </w:rPr>
            </w:pPr>
            <w:r>
              <w:rPr>
                <w:rFonts w:ascii="Verdana" w:hAnsi="Verdana"/>
                <w:sz w:val="16"/>
                <w:szCs w:val="16"/>
              </w:rPr>
              <w:t>Analisi della risposta in frequenza</w:t>
            </w:r>
          </w:p>
          <w:p w:rsidR="00DF4103" w:rsidRDefault="00CD45B4">
            <w:pPr>
              <w:numPr>
                <w:ilvl w:val="0"/>
                <w:numId w:val="7"/>
              </w:numPr>
              <w:spacing w:before="60"/>
              <w:contextualSpacing/>
              <w:jc w:val="left"/>
              <w:rPr>
                <w:rFonts w:ascii="Verdana" w:hAnsi="Verdana"/>
                <w:sz w:val="16"/>
                <w:szCs w:val="16"/>
              </w:rPr>
            </w:pPr>
            <w:r>
              <w:rPr>
                <w:rFonts w:ascii="Verdana" w:hAnsi="Verdana"/>
                <w:sz w:val="16"/>
                <w:szCs w:val="16"/>
              </w:rPr>
              <w:t>Scala lineare e logaritmica</w:t>
            </w:r>
          </w:p>
          <w:p w:rsidR="00DF4103" w:rsidRDefault="00CD45B4">
            <w:pPr>
              <w:numPr>
                <w:ilvl w:val="0"/>
                <w:numId w:val="7"/>
              </w:numPr>
              <w:spacing w:before="60"/>
              <w:contextualSpacing/>
              <w:jc w:val="left"/>
              <w:rPr>
                <w:rFonts w:ascii="Verdana" w:hAnsi="Verdana"/>
                <w:sz w:val="16"/>
                <w:szCs w:val="16"/>
              </w:rPr>
            </w:pPr>
            <w:r>
              <w:rPr>
                <w:rFonts w:ascii="Verdana" w:hAnsi="Verdana"/>
                <w:sz w:val="16"/>
                <w:szCs w:val="16"/>
              </w:rPr>
              <w:t>Diagrammi di Bode e di Nyquist</w:t>
            </w:r>
          </w:p>
          <w:p w:rsidR="00DF4103" w:rsidRDefault="00CD45B4">
            <w:pPr>
              <w:numPr>
                <w:ilvl w:val="0"/>
                <w:numId w:val="7"/>
              </w:numPr>
              <w:spacing w:before="60"/>
              <w:contextualSpacing/>
              <w:jc w:val="left"/>
              <w:rPr>
                <w:rFonts w:ascii="Verdana" w:hAnsi="Verdana"/>
                <w:sz w:val="16"/>
                <w:szCs w:val="16"/>
              </w:rPr>
            </w:pPr>
            <w:r>
              <w:rPr>
                <w:rFonts w:ascii="Verdana" w:hAnsi="Verdana"/>
                <w:sz w:val="16"/>
                <w:szCs w:val="16"/>
              </w:rPr>
              <w:t xml:space="preserve">Classificazione dei </w:t>
            </w:r>
            <w:r>
              <w:rPr>
                <w:rFonts w:ascii="Verdana" w:hAnsi="Verdana"/>
                <w:sz w:val="16"/>
                <w:szCs w:val="16"/>
              </w:rPr>
              <w:t>sistemi di controllo</w:t>
            </w:r>
          </w:p>
          <w:p w:rsidR="00DF4103" w:rsidRDefault="00CD45B4">
            <w:pPr>
              <w:numPr>
                <w:ilvl w:val="0"/>
                <w:numId w:val="7"/>
              </w:numPr>
              <w:spacing w:before="60"/>
              <w:contextualSpacing/>
              <w:jc w:val="left"/>
              <w:rPr>
                <w:rFonts w:ascii="Verdana" w:hAnsi="Verdana"/>
                <w:sz w:val="16"/>
                <w:szCs w:val="16"/>
              </w:rPr>
            </w:pPr>
            <w:r>
              <w:rPr>
                <w:rFonts w:ascii="Verdana" w:hAnsi="Verdana"/>
                <w:sz w:val="16"/>
                <w:szCs w:val="16"/>
              </w:rPr>
              <w:t>La F(s) dei sistemi retroazionati</w:t>
            </w:r>
          </w:p>
        </w:tc>
        <w:tc>
          <w:tcPr>
            <w:tcW w:w="1582" w:type="dxa"/>
            <w:tcBorders>
              <w:top w:val="single" w:sz="4" w:space="0" w:color="000000"/>
              <w:left w:val="single" w:sz="4" w:space="0" w:color="000000"/>
              <w:bottom w:val="single" w:sz="4" w:space="0" w:color="000000"/>
              <w:right w:val="single" w:sz="4" w:space="0" w:color="000000"/>
            </w:tcBorders>
            <w:shd w:val="clear" w:color="auto" w:fill="auto"/>
            <w:tcMar>
              <w:top w:w="57" w:type="dxa"/>
              <w:bottom w:w="28" w:type="dxa"/>
            </w:tcMar>
            <w:vAlign w:val="center"/>
          </w:tcPr>
          <w:p w:rsidR="00DF4103" w:rsidRDefault="00CD45B4">
            <w:pPr>
              <w:jc w:val="left"/>
              <w:rPr>
                <w:rFonts w:ascii="Verdana" w:hAnsi="Verdana"/>
                <w:sz w:val="16"/>
                <w:szCs w:val="16"/>
              </w:rPr>
            </w:pPr>
            <w:r>
              <w:rPr>
                <w:rFonts w:ascii="Verdana" w:hAnsi="Verdana"/>
                <w:sz w:val="16"/>
                <w:szCs w:val="16"/>
              </w:rPr>
              <w:t>Lezioni frontali e dialogate.</w:t>
            </w:r>
          </w:p>
          <w:p w:rsidR="00DF4103" w:rsidRDefault="00CD45B4">
            <w:pPr>
              <w:jc w:val="left"/>
              <w:rPr>
                <w:rFonts w:ascii="Verdana" w:hAnsi="Verdana"/>
                <w:sz w:val="16"/>
                <w:szCs w:val="16"/>
              </w:rPr>
            </w:pPr>
            <w:r>
              <w:rPr>
                <w:rFonts w:ascii="Verdana" w:hAnsi="Verdana"/>
                <w:sz w:val="16"/>
                <w:szCs w:val="16"/>
              </w:rPr>
              <w:t>Esercitazioni scritte di gruppo ed individuali.</w:t>
            </w:r>
          </w:p>
          <w:p w:rsidR="00DF4103" w:rsidRDefault="00CD45B4">
            <w:pPr>
              <w:jc w:val="left"/>
              <w:rPr>
                <w:rFonts w:ascii="Verdana" w:hAnsi="Verdana"/>
                <w:sz w:val="16"/>
                <w:szCs w:val="16"/>
              </w:rPr>
            </w:pPr>
            <w:r>
              <w:rPr>
                <w:rFonts w:ascii="Verdana" w:hAnsi="Verdana"/>
                <w:sz w:val="16"/>
                <w:szCs w:val="16"/>
              </w:rPr>
              <w:t>Prove di laboratorio.</w:t>
            </w:r>
          </w:p>
          <w:p w:rsidR="00DF4103" w:rsidRDefault="00DF4103">
            <w:pPr>
              <w:jc w:val="left"/>
              <w:rPr>
                <w:rFonts w:ascii="Verdana" w:hAnsi="Verdana"/>
                <w:sz w:val="16"/>
                <w:szCs w:val="16"/>
              </w:rPr>
            </w:pPr>
          </w:p>
        </w:tc>
        <w:tc>
          <w:tcPr>
            <w:tcW w:w="3448" w:type="dxa"/>
            <w:tcBorders>
              <w:top w:val="single" w:sz="4" w:space="0" w:color="000000"/>
              <w:left w:val="single" w:sz="4" w:space="0" w:color="000000"/>
              <w:bottom w:val="single" w:sz="4" w:space="0" w:color="000000"/>
              <w:right w:val="single" w:sz="4" w:space="0" w:color="000000"/>
            </w:tcBorders>
            <w:shd w:val="clear" w:color="auto" w:fill="auto"/>
            <w:tcMar>
              <w:top w:w="57" w:type="dxa"/>
              <w:bottom w:w="28" w:type="dxa"/>
            </w:tcMar>
            <w:vAlign w:val="center"/>
          </w:tcPr>
          <w:p w:rsidR="00DF4103" w:rsidRDefault="00CD45B4">
            <w:pPr>
              <w:jc w:val="left"/>
              <w:rPr>
                <w:rFonts w:ascii="Verdana" w:hAnsi="Verdana"/>
                <w:spacing w:val="-4"/>
                <w:sz w:val="16"/>
                <w:szCs w:val="16"/>
              </w:rPr>
            </w:pPr>
            <w:r>
              <w:rPr>
                <w:rFonts w:ascii="Verdana" w:hAnsi="Verdana"/>
                <w:spacing w:val="-4"/>
                <w:sz w:val="16"/>
                <w:szCs w:val="16"/>
              </w:rPr>
              <w:t xml:space="preserve">Oltre alla valutazione </w:t>
            </w:r>
            <w:r>
              <w:rPr>
                <w:rFonts w:ascii="Verdana" w:hAnsi="Verdana"/>
                <w:spacing w:val="-10"/>
                <w:sz w:val="16"/>
                <w:szCs w:val="16"/>
              </w:rPr>
              <w:t>dei prodotti laboratoriali</w:t>
            </w:r>
            <w:r>
              <w:rPr>
                <w:rFonts w:ascii="Verdana" w:hAnsi="Verdana"/>
                <w:spacing w:val="-4"/>
                <w:sz w:val="16"/>
                <w:szCs w:val="16"/>
              </w:rPr>
              <w:t xml:space="preserve"> e alle verifiche orali, </w:t>
            </w:r>
            <w:r>
              <w:rPr>
                <w:rFonts w:ascii="Verdana" w:hAnsi="Verdana"/>
                <w:spacing w:val="-8"/>
                <w:sz w:val="16"/>
                <w:szCs w:val="16"/>
              </w:rPr>
              <w:t>sarà prevista una prova</w:t>
            </w:r>
            <w:r>
              <w:rPr>
                <w:rFonts w:ascii="Verdana" w:hAnsi="Verdana"/>
                <w:spacing w:val="-4"/>
                <w:sz w:val="16"/>
                <w:szCs w:val="16"/>
              </w:rPr>
              <w:t xml:space="preserve"> a </w:t>
            </w:r>
            <w:r>
              <w:rPr>
                <w:rFonts w:ascii="Verdana" w:hAnsi="Verdana"/>
                <w:spacing w:val="-4"/>
                <w:sz w:val="16"/>
                <w:szCs w:val="16"/>
              </w:rPr>
              <w:t>conclusione dell’UdA, costituita da diverse tipologie di verifica (domande chiuse e aperte, problemi, relazione).</w:t>
            </w:r>
          </w:p>
          <w:p w:rsidR="00DF4103" w:rsidRDefault="00CD45B4">
            <w:pPr>
              <w:jc w:val="left"/>
              <w:rPr>
                <w:rFonts w:ascii="Verdana" w:hAnsi="Verdana"/>
                <w:sz w:val="16"/>
                <w:szCs w:val="16"/>
              </w:rPr>
            </w:pPr>
            <w:r>
              <w:rPr>
                <w:rFonts w:ascii="Verdana" w:hAnsi="Verdana"/>
                <w:spacing w:val="-4"/>
                <w:sz w:val="16"/>
                <w:szCs w:val="16"/>
              </w:rPr>
              <w:t>La valutazione verrà effettuata in livelli di competenza e in voti decimali secondo una griglia.</w:t>
            </w:r>
          </w:p>
        </w:tc>
      </w:tr>
      <w:tr w:rsidR="00DF4103">
        <w:trPr>
          <w:jc w:val="center"/>
        </w:trPr>
        <w:tc>
          <w:tcPr>
            <w:tcW w:w="1799" w:type="dxa"/>
            <w:tcBorders>
              <w:top w:val="single" w:sz="4" w:space="0" w:color="000000"/>
              <w:left w:val="single" w:sz="4" w:space="0" w:color="000000"/>
              <w:bottom w:val="single" w:sz="4" w:space="0" w:color="000000"/>
              <w:right w:val="single" w:sz="4" w:space="0" w:color="000000"/>
            </w:tcBorders>
            <w:shd w:val="clear" w:color="auto" w:fill="auto"/>
            <w:tcMar>
              <w:top w:w="57" w:type="dxa"/>
              <w:bottom w:w="28" w:type="dxa"/>
            </w:tcMar>
            <w:vAlign w:val="center"/>
          </w:tcPr>
          <w:p w:rsidR="00DF4103" w:rsidRDefault="00CD45B4">
            <w:pPr>
              <w:jc w:val="left"/>
              <w:rPr>
                <w:rFonts w:ascii="Verdana" w:hAnsi="Verdana"/>
                <w:b/>
                <w:sz w:val="16"/>
                <w:szCs w:val="16"/>
              </w:rPr>
            </w:pPr>
            <w:r>
              <w:rPr>
                <w:rFonts w:ascii="Verdana" w:hAnsi="Verdana"/>
                <w:b/>
                <w:sz w:val="16"/>
                <w:szCs w:val="16"/>
              </w:rPr>
              <w:t>UdA n.4</w:t>
            </w:r>
          </w:p>
          <w:p w:rsidR="00DF4103" w:rsidRDefault="00DF4103">
            <w:pPr>
              <w:jc w:val="left"/>
              <w:rPr>
                <w:rFonts w:ascii="Verdana" w:hAnsi="Verdana"/>
                <w:sz w:val="16"/>
                <w:szCs w:val="16"/>
              </w:rPr>
            </w:pPr>
          </w:p>
          <w:p w:rsidR="00DF4103" w:rsidRDefault="00CD45B4">
            <w:pPr>
              <w:jc w:val="left"/>
              <w:rPr>
                <w:rFonts w:ascii="Verdana" w:hAnsi="Verdana"/>
                <w:sz w:val="16"/>
                <w:szCs w:val="16"/>
              </w:rPr>
            </w:pPr>
            <w:r>
              <w:rPr>
                <w:rFonts w:ascii="Verdana" w:hAnsi="Verdana"/>
                <w:sz w:val="16"/>
                <w:szCs w:val="16"/>
              </w:rPr>
              <w:t xml:space="preserve">Titolo: I sistemi di controllo a </w:t>
            </w:r>
            <w:r>
              <w:rPr>
                <w:rFonts w:ascii="Verdana" w:hAnsi="Verdana"/>
                <w:sz w:val="16"/>
                <w:szCs w:val="16"/>
              </w:rPr>
              <w:t>tempo continuo</w:t>
            </w:r>
          </w:p>
          <w:p w:rsidR="00DF4103" w:rsidRDefault="00DF4103">
            <w:pPr>
              <w:jc w:val="left"/>
              <w:rPr>
                <w:rFonts w:ascii="Verdana" w:hAnsi="Verdana"/>
                <w:sz w:val="16"/>
                <w:szCs w:val="16"/>
              </w:rPr>
            </w:pPr>
          </w:p>
          <w:p w:rsidR="00DF4103" w:rsidRDefault="00CD45B4">
            <w:pPr>
              <w:jc w:val="left"/>
              <w:rPr>
                <w:rFonts w:ascii="Verdana" w:hAnsi="Verdana"/>
                <w:b/>
                <w:sz w:val="16"/>
                <w:szCs w:val="16"/>
              </w:rPr>
            </w:pPr>
            <w:r>
              <w:rPr>
                <w:rFonts w:ascii="Verdana" w:hAnsi="Verdana"/>
                <w:sz w:val="16"/>
                <w:szCs w:val="16"/>
              </w:rPr>
              <w:t>Ore: 21</w:t>
            </w:r>
          </w:p>
        </w:tc>
        <w:tc>
          <w:tcPr>
            <w:tcW w:w="3872" w:type="dxa"/>
            <w:tcBorders>
              <w:top w:val="single" w:sz="4" w:space="0" w:color="000000"/>
              <w:left w:val="single" w:sz="4" w:space="0" w:color="000000"/>
              <w:bottom w:val="single" w:sz="4" w:space="0" w:color="000000"/>
              <w:right w:val="single" w:sz="4" w:space="0" w:color="000000"/>
            </w:tcBorders>
            <w:shd w:val="clear" w:color="auto" w:fill="auto"/>
            <w:tcMar>
              <w:top w:w="57" w:type="dxa"/>
              <w:bottom w:w="28" w:type="dxa"/>
            </w:tcMar>
            <w:vAlign w:val="center"/>
          </w:tcPr>
          <w:p w:rsidR="00DF4103" w:rsidRDefault="00CD45B4">
            <w:pPr>
              <w:numPr>
                <w:ilvl w:val="0"/>
                <w:numId w:val="6"/>
              </w:numPr>
              <w:jc w:val="left"/>
              <w:rPr>
                <w:rFonts w:ascii="Verdana" w:hAnsi="Verdana"/>
                <w:sz w:val="16"/>
                <w:szCs w:val="16"/>
              </w:rPr>
            </w:pPr>
            <w:r>
              <w:rPr>
                <w:rFonts w:ascii="Verdana" w:hAnsi="Verdana"/>
                <w:sz w:val="16"/>
                <w:szCs w:val="16"/>
              </w:rPr>
              <w:t>Saper calcolare e analizzare la risposta dei sistemi retroazionati</w:t>
            </w:r>
          </w:p>
          <w:p w:rsidR="00DF4103" w:rsidRDefault="00CD45B4">
            <w:pPr>
              <w:numPr>
                <w:ilvl w:val="0"/>
                <w:numId w:val="6"/>
              </w:numPr>
              <w:jc w:val="left"/>
              <w:rPr>
                <w:rFonts w:ascii="Verdana" w:hAnsi="Verdana"/>
                <w:sz w:val="16"/>
                <w:szCs w:val="16"/>
              </w:rPr>
            </w:pPr>
            <w:r>
              <w:rPr>
                <w:rFonts w:ascii="Verdana" w:hAnsi="Verdana"/>
                <w:sz w:val="16"/>
                <w:szCs w:val="16"/>
              </w:rPr>
              <w:t>Saper rappresentare i diagrammi di Bode e di Nyquist</w:t>
            </w:r>
          </w:p>
          <w:p w:rsidR="00DF4103" w:rsidRDefault="00CD45B4">
            <w:pPr>
              <w:numPr>
                <w:ilvl w:val="0"/>
                <w:numId w:val="6"/>
              </w:numPr>
              <w:jc w:val="left"/>
              <w:rPr>
                <w:rFonts w:ascii="Verdana" w:hAnsi="Verdana"/>
                <w:sz w:val="16"/>
                <w:szCs w:val="16"/>
              </w:rPr>
            </w:pPr>
            <w:r>
              <w:rPr>
                <w:rFonts w:ascii="Verdana" w:hAnsi="Verdana"/>
                <w:sz w:val="16"/>
                <w:szCs w:val="16"/>
              </w:rPr>
              <w:t>Saper studiare la stabilità dei sistemi a tempo continuo</w:t>
            </w:r>
          </w:p>
          <w:p w:rsidR="00DF4103" w:rsidRDefault="00CD45B4">
            <w:pPr>
              <w:numPr>
                <w:ilvl w:val="0"/>
                <w:numId w:val="6"/>
              </w:numPr>
              <w:jc w:val="left"/>
              <w:rPr>
                <w:rFonts w:ascii="Verdana" w:hAnsi="Verdana"/>
                <w:sz w:val="16"/>
                <w:szCs w:val="16"/>
              </w:rPr>
            </w:pPr>
            <w:r>
              <w:rPr>
                <w:rFonts w:ascii="Verdana" w:hAnsi="Verdana"/>
                <w:sz w:val="16"/>
                <w:szCs w:val="16"/>
              </w:rPr>
              <w:t>Saper rappresentare graficamente la risposta dei sistem</w:t>
            </w:r>
            <w:r>
              <w:rPr>
                <w:rFonts w:ascii="Verdana" w:hAnsi="Verdana"/>
                <w:sz w:val="16"/>
                <w:szCs w:val="16"/>
              </w:rPr>
              <w:t>i retroazionati</w:t>
            </w:r>
          </w:p>
          <w:p w:rsidR="00DF4103" w:rsidRDefault="00CD45B4">
            <w:pPr>
              <w:numPr>
                <w:ilvl w:val="0"/>
                <w:numId w:val="6"/>
              </w:numPr>
              <w:jc w:val="left"/>
              <w:rPr>
                <w:rFonts w:ascii="Verdana" w:hAnsi="Verdana"/>
                <w:sz w:val="16"/>
                <w:szCs w:val="16"/>
              </w:rPr>
            </w:pPr>
            <w:r>
              <w:rPr>
                <w:rFonts w:ascii="Verdana" w:hAnsi="Verdana"/>
                <w:sz w:val="16"/>
                <w:szCs w:val="16"/>
              </w:rPr>
              <w:t>Saper analizzare la risposta, individuando i parametri caratteristici</w:t>
            </w:r>
          </w:p>
          <w:p w:rsidR="00DF4103" w:rsidRDefault="00CD45B4">
            <w:pPr>
              <w:numPr>
                <w:ilvl w:val="0"/>
                <w:numId w:val="6"/>
              </w:numPr>
              <w:jc w:val="left"/>
              <w:rPr>
                <w:rFonts w:ascii="Verdana" w:hAnsi="Verdana"/>
                <w:sz w:val="16"/>
                <w:szCs w:val="16"/>
              </w:rPr>
            </w:pPr>
            <w:r>
              <w:rPr>
                <w:rFonts w:ascii="Verdana" w:hAnsi="Verdana"/>
                <w:sz w:val="16"/>
                <w:szCs w:val="16"/>
              </w:rPr>
              <w:lastRenderedPageBreak/>
              <w:t>Saper rappresentare una F(s) con i diagrammi polari</w:t>
            </w:r>
          </w:p>
          <w:p w:rsidR="00DF4103" w:rsidRDefault="00CD45B4">
            <w:pPr>
              <w:numPr>
                <w:ilvl w:val="0"/>
                <w:numId w:val="6"/>
              </w:numPr>
              <w:jc w:val="left"/>
              <w:rPr>
                <w:rFonts w:ascii="Verdana" w:hAnsi="Verdana"/>
                <w:sz w:val="16"/>
                <w:szCs w:val="16"/>
              </w:rPr>
            </w:pPr>
            <w:r>
              <w:rPr>
                <w:rFonts w:ascii="Verdana" w:hAnsi="Verdana"/>
                <w:sz w:val="16"/>
                <w:szCs w:val="16"/>
              </w:rPr>
              <w:t>Saper individuare le specifiche di un sistema stabile</w:t>
            </w:r>
          </w:p>
          <w:p w:rsidR="00DF4103" w:rsidRDefault="00CD45B4">
            <w:pPr>
              <w:numPr>
                <w:ilvl w:val="0"/>
                <w:numId w:val="6"/>
              </w:numPr>
              <w:jc w:val="left"/>
              <w:rPr>
                <w:rFonts w:ascii="Verdana" w:hAnsi="Verdana"/>
                <w:sz w:val="16"/>
                <w:szCs w:val="16"/>
              </w:rPr>
            </w:pPr>
            <w:r>
              <w:rPr>
                <w:rFonts w:ascii="Verdana" w:hAnsi="Verdana"/>
                <w:sz w:val="16"/>
                <w:szCs w:val="16"/>
              </w:rPr>
              <w:t>Conoscere le architetture più usate nei sistemi di controllo</w:t>
            </w:r>
          </w:p>
          <w:p w:rsidR="00DF4103" w:rsidRDefault="00CD45B4">
            <w:pPr>
              <w:numPr>
                <w:ilvl w:val="0"/>
                <w:numId w:val="6"/>
              </w:numPr>
              <w:jc w:val="left"/>
              <w:rPr>
                <w:rFonts w:ascii="Verdana" w:hAnsi="Verdana"/>
                <w:sz w:val="16"/>
                <w:szCs w:val="16"/>
              </w:rPr>
            </w:pPr>
            <w:r>
              <w:rPr>
                <w:rFonts w:ascii="Verdana" w:hAnsi="Verdana"/>
                <w:sz w:val="16"/>
                <w:szCs w:val="16"/>
              </w:rPr>
              <w:t>Conoscere la definizione di stabilità di un sistema di controllo</w:t>
            </w:r>
          </w:p>
          <w:p w:rsidR="00DF4103" w:rsidRDefault="00CD45B4">
            <w:pPr>
              <w:numPr>
                <w:ilvl w:val="0"/>
                <w:numId w:val="6"/>
              </w:numPr>
              <w:jc w:val="left"/>
              <w:rPr>
                <w:rFonts w:ascii="Verdana" w:hAnsi="Verdana"/>
                <w:sz w:val="16"/>
                <w:szCs w:val="16"/>
              </w:rPr>
            </w:pPr>
            <w:r>
              <w:rPr>
                <w:rFonts w:ascii="Verdana" w:hAnsi="Verdana"/>
                <w:sz w:val="16"/>
                <w:szCs w:val="16"/>
              </w:rPr>
              <w:t>Conoscere la definizione di margine di fase e margine di guadagno</w:t>
            </w:r>
          </w:p>
          <w:p w:rsidR="00DF4103" w:rsidRDefault="00CD45B4">
            <w:pPr>
              <w:numPr>
                <w:ilvl w:val="0"/>
                <w:numId w:val="6"/>
              </w:numPr>
              <w:jc w:val="left"/>
              <w:rPr>
                <w:rFonts w:ascii="Verdana" w:hAnsi="Verdana"/>
                <w:sz w:val="16"/>
                <w:szCs w:val="16"/>
              </w:rPr>
            </w:pPr>
            <w:r>
              <w:rPr>
                <w:rFonts w:ascii="Verdana" w:hAnsi="Verdana"/>
                <w:sz w:val="16"/>
                <w:szCs w:val="16"/>
              </w:rPr>
              <w:t>Conoscere la relazione tra la posizione dei poli e la stabilità</w:t>
            </w:r>
          </w:p>
          <w:p w:rsidR="00DF4103" w:rsidRDefault="00CD45B4">
            <w:pPr>
              <w:numPr>
                <w:ilvl w:val="0"/>
                <w:numId w:val="6"/>
              </w:numPr>
              <w:jc w:val="left"/>
              <w:rPr>
                <w:rFonts w:ascii="Verdana" w:hAnsi="Verdana"/>
                <w:sz w:val="16"/>
                <w:szCs w:val="16"/>
              </w:rPr>
            </w:pPr>
            <w:r>
              <w:rPr>
                <w:rFonts w:ascii="Verdana" w:hAnsi="Verdana"/>
                <w:sz w:val="16"/>
                <w:szCs w:val="16"/>
              </w:rPr>
              <w:t>Saper applicare i criteri di Nyquist e Bode</w:t>
            </w:r>
          </w:p>
          <w:p w:rsidR="00DF4103" w:rsidRDefault="00CD45B4">
            <w:pPr>
              <w:numPr>
                <w:ilvl w:val="0"/>
                <w:numId w:val="6"/>
              </w:numPr>
              <w:jc w:val="left"/>
              <w:rPr>
                <w:rFonts w:ascii="Verdana" w:hAnsi="Verdana"/>
                <w:sz w:val="16"/>
                <w:szCs w:val="16"/>
              </w:rPr>
            </w:pPr>
            <w:r>
              <w:rPr>
                <w:rFonts w:ascii="Verdana" w:hAnsi="Verdana"/>
                <w:sz w:val="16"/>
                <w:szCs w:val="16"/>
              </w:rPr>
              <w:t>Saper calcolare i</w:t>
            </w:r>
            <w:r>
              <w:rPr>
                <w:rFonts w:ascii="Verdana" w:hAnsi="Verdana"/>
                <w:sz w:val="16"/>
                <w:szCs w:val="16"/>
              </w:rPr>
              <w:t>l margine di fase e di guadagno</w:t>
            </w:r>
          </w:p>
        </w:tc>
        <w:tc>
          <w:tcPr>
            <w:tcW w:w="3869" w:type="dxa"/>
            <w:tcBorders>
              <w:top w:val="single" w:sz="4" w:space="0" w:color="000000"/>
              <w:left w:val="single" w:sz="4" w:space="0" w:color="000000"/>
              <w:bottom w:val="single" w:sz="4" w:space="0" w:color="000000"/>
              <w:right w:val="single" w:sz="4" w:space="0" w:color="000000"/>
            </w:tcBorders>
            <w:shd w:val="clear" w:color="auto" w:fill="auto"/>
            <w:tcMar>
              <w:top w:w="57" w:type="dxa"/>
              <w:bottom w:w="28" w:type="dxa"/>
            </w:tcMar>
            <w:vAlign w:val="center"/>
          </w:tcPr>
          <w:p w:rsidR="00DF4103" w:rsidRDefault="00CD45B4">
            <w:pPr>
              <w:numPr>
                <w:ilvl w:val="0"/>
                <w:numId w:val="7"/>
              </w:numPr>
              <w:jc w:val="left"/>
              <w:rPr>
                <w:rFonts w:ascii="Verdana" w:hAnsi="Verdana"/>
                <w:sz w:val="16"/>
                <w:szCs w:val="16"/>
              </w:rPr>
            </w:pPr>
            <w:r>
              <w:rPr>
                <w:rFonts w:ascii="Verdana" w:hAnsi="Verdana"/>
                <w:sz w:val="16"/>
                <w:szCs w:val="16"/>
              </w:rPr>
              <w:lastRenderedPageBreak/>
              <w:t xml:space="preserve">Comando e regolazione </w:t>
            </w:r>
          </w:p>
          <w:p w:rsidR="00DF4103" w:rsidRDefault="00CD45B4">
            <w:pPr>
              <w:numPr>
                <w:ilvl w:val="0"/>
                <w:numId w:val="7"/>
              </w:numPr>
              <w:jc w:val="left"/>
              <w:rPr>
                <w:rFonts w:ascii="Verdana" w:hAnsi="Verdana"/>
                <w:sz w:val="16"/>
                <w:szCs w:val="16"/>
              </w:rPr>
            </w:pPr>
            <w:r>
              <w:rPr>
                <w:rFonts w:ascii="Verdana" w:hAnsi="Verdana"/>
                <w:sz w:val="16"/>
                <w:szCs w:val="16"/>
              </w:rPr>
              <w:t>Architettura a catena aperta</w:t>
            </w:r>
          </w:p>
          <w:p w:rsidR="00DF4103" w:rsidRDefault="00CD45B4">
            <w:pPr>
              <w:numPr>
                <w:ilvl w:val="0"/>
                <w:numId w:val="7"/>
              </w:numPr>
              <w:jc w:val="left"/>
              <w:rPr>
                <w:rFonts w:ascii="Verdana" w:hAnsi="Verdana"/>
                <w:sz w:val="16"/>
                <w:szCs w:val="16"/>
              </w:rPr>
            </w:pPr>
            <w:r>
              <w:rPr>
                <w:rFonts w:ascii="Verdana" w:hAnsi="Verdana"/>
                <w:sz w:val="16"/>
                <w:szCs w:val="16"/>
              </w:rPr>
              <w:t>Architettura a catena chiusa</w:t>
            </w:r>
          </w:p>
          <w:p w:rsidR="00DF4103" w:rsidRDefault="00CD45B4">
            <w:pPr>
              <w:numPr>
                <w:ilvl w:val="0"/>
                <w:numId w:val="7"/>
              </w:numPr>
              <w:jc w:val="left"/>
              <w:rPr>
                <w:rFonts w:ascii="Verdana" w:hAnsi="Verdana"/>
                <w:sz w:val="16"/>
                <w:szCs w:val="16"/>
              </w:rPr>
            </w:pPr>
            <w:r>
              <w:rPr>
                <w:rFonts w:ascii="Verdana" w:hAnsi="Verdana"/>
                <w:sz w:val="16"/>
                <w:szCs w:val="16"/>
              </w:rPr>
              <w:t>Criteri di stabilità</w:t>
            </w:r>
          </w:p>
          <w:p w:rsidR="00DF4103" w:rsidRDefault="00CD45B4">
            <w:pPr>
              <w:numPr>
                <w:ilvl w:val="0"/>
                <w:numId w:val="7"/>
              </w:numPr>
              <w:jc w:val="left"/>
              <w:rPr>
                <w:rFonts w:ascii="Verdana" w:hAnsi="Verdana"/>
                <w:sz w:val="16"/>
                <w:szCs w:val="16"/>
              </w:rPr>
            </w:pPr>
            <w:r>
              <w:rPr>
                <w:rFonts w:ascii="Verdana" w:hAnsi="Verdana"/>
                <w:sz w:val="16"/>
                <w:szCs w:val="16"/>
              </w:rPr>
              <w:t>La stabilità dei sistemi a tempo continuo</w:t>
            </w:r>
          </w:p>
          <w:p w:rsidR="00DF4103" w:rsidRDefault="00CD45B4">
            <w:pPr>
              <w:numPr>
                <w:ilvl w:val="0"/>
                <w:numId w:val="7"/>
              </w:numPr>
              <w:jc w:val="left"/>
              <w:rPr>
                <w:rFonts w:ascii="Verdana" w:hAnsi="Verdana"/>
                <w:sz w:val="16"/>
                <w:szCs w:val="16"/>
              </w:rPr>
            </w:pPr>
            <w:r>
              <w:rPr>
                <w:rFonts w:ascii="Verdana" w:hAnsi="Verdana"/>
                <w:sz w:val="16"/>
                <w:szCs w:val="16"/>
              </w:rPr>
              <w:t>La posizione dei poli nel piano complesso s e la stabilità di un sistema</w:t>
            </w:r>
          </w:p>
          <w:p w:rsidR="00DF4103" w:rsidRDefault="00CD45B4">
            <w:pPr>
              <w:numPr>
                <w:ilvl w:val="0"/>
                <w:numId w:val="7"/>
              </w:numPr>
              <w:jc w:val="left"/>
              <w:rPr>
                <w:rFonts w:ascii="Verdana" w:hAnsi="Verdana"/>
                <w:sz w:val="16"/>
                <w:szCs w:val="16"/>
              </w:rPr>
            </w:pPr>
            <w:r>
              <w:rPr>
                <w:rFonts w:ascii="Verdana" w:hAnsi="Verdana"/>
                <w:sz w:val="16"/>
                <w:szCs w:val="16"/>
              </w:rPr>
              <w:t>Il crit</w:t>
            </w:r>
            <w:r>
              <w:rPr>
                <w:rFonts w:ascii="Verdana" w:hAnsi="Verdana"/>
                <w:sz w:val="16"/>
                <w:szCs w:val="16"/>
              </w:rPr>
              <w:t>erio di stabilità di Nyquist e Bode</w:t>
            </w:r>
          </w:p>
          <w:p w:rsidR="00DF4103" w:rsidRDefault="00CD45B4">
            <w:pPr>
              <w:numPr>
                <w:ilvl w:val="0"/>
                <w:numId w:val="7"/>
              </w:numPr>
              <w:jc w:val="left"/>
              <w:rPr>
                <w:rFonts w:ascii="Verdana" w:hAnsi="Verdana"/>
                <w:sz w:val="16"/>
                <w:szCs w:val="16"/>
              </w:rPr>
            </w:pPr>
            <w:r>
              <w:rPr>
                <w:rFonts w:ascii="Verdana" w:hAnsi="Verdana"/>
                <w:sz w:val="16"/>
                <w:szCs w:val="16"/>
              </w:rPr>
              <w:t>Margine di fase e di guadagno</w:t>
            </w:r>
          </w:p>
        </w:tc>
        <w:tc>
          <w:tcPr>
            <w:tcW w:w="1582" w:type="dxa"/>
            <w:tcBorders>
              <w:top w:val="single" w:sz="4" w:space="0" w:color="000000"/>
              <w:left w:val="single" w:sz="4" w:space="0" w:color="000000"/>
              <w:bottom w:val="single" w:sz="4" w:space="0" w:color="000000"/>
              <w:right w:val="single" w:sz="4" w:space="0" w:color="000000"/>
            </w:tcBorders>
            <w:shd w:val="clear" w:color="auto" w:fill="auto"/>
            <w:tcMar>
              <w:top w:w="57" w:type="dxa"/>
              <w:bottom w:w="28" w:type="dxa"/>
            </w:tcMar>
            <w:vAlign w:val="center"/>
          </w:tcPr>
          <w:p w:rsidR="00DF4103" w:rsidRDefault="00CD45B4">
            <w:pPr>
              <w:jc w:val="left"/>
              <w:rPr>
                <w:rFonts w:ascii="Verdana" w:hAnsi="Verdana"/>
                <w:sz w:val="16"/>
                <w:szCs w:val="16"/>
              </w:rPr>
            </w:pPr>
            <w:r>
              <w:rPr>
                <w:rFonts w:ascii="Verdana" w:hAnsi="Verdana"/>
                <w:sz w:val="16"/>
                <w:szCs w:val="16"/>
              </w:rPr>
              <w:t>Lezioni frontali e dialogate.</w:t>
            </w:r>
          </w:p>
          <w:p w:rsidR="00DF4103" w:rsidRDefault="00CD45B4">
            <w:pPr>
              <w:jc w:val="left"/>
              <w:rPr>
                <w:rFonts w:ascii="Verdana" w:hAnsi="Verdana"/>
                <w:sz w:val="16"/>
                <w:szCs w:val="16"/>
              </w:rPr>
            </w:pPr>
            <w:r>
              <w:rPr>
                <w:rFonts w:ascii="Verdana" w:hAnsi="Verdana"/>
                <w:sz w:val="16"/>
                <w:szCs w:val="16"/>
              </w:rPr>
              <w:t>Esercitazioni scritte di gruppo ed individuali.</w:t>
            </w:r>
          </w:p>
        </w:tc>
        <w:tc>
          <w:tcPr>
            <w:tcW w:w="3448" w:type="dxa"/>
            <w:tcBorders>
              <w:top w:val="single" w:sz="4" w:space="0" w:color="000000"/>
              <w:left w:val="single" w:sz="4" w:space="0" w:color="000000"/>
              <w:bottom w:val="single" w:sz="4" w:space="0" w:color="000000"/>
              <w:right w:val="single" w:sz="4" w:space="0" w:color="000000"/>
            </w:tcBorders>
            <w:shd w:val="clear" w:color="auto" w:fill="auto"/>
            <w:tcMar>
              <w:top w:w="57" w:type="dxa"/>
              <w:bottom w:w="28" w:type="dxa"/>
            </w:tcMar>
            <w:vAlign w:val="center"/>
          </w:tcPr>
          <w:p w:rsidR="00DF4103" w:rsidRDefault="00CD45B4">
            <w:pPr>
              <w:jc w:val="left"/>
              <w:rPr>
                <w:rFonts w:ascii="Verdana" w:hAnsi="Verdana"/>
                <w:spacing w:val="-4"/>
                <w:sz w:val="16"/>
                <w:szCs w:val="16"/>
              </w:rPr>
            </w:pPr>
            <w:r>
              <w:rPr>
                <w:rFonts w:ascii="Verdana" w:hAnsi="Verdana"/>
                <w:spacing w:val="-4"/>
                <w:sz w:val="16"/>
                <w:szCs w:val="16"/>
              </w:rPr>
              <w:t xml:space="preserve">Oltre alla valutazione </w:t>
            </w:r>
            <w:r>
              <w:rPr>
                <w:rFonts w:ascii="Verdana" w:hAnsi="Verdana"/>
                <w:spacing w:val="-10"/>
                <w:sz w:val="16"/>
                <w:szCs w:val="16"/>
              </w:rPr>
              <w:t>dei prodotti laboratoriali</w:t>
            </w:r>
            <w:r>
              <w:rPr>
                <w:rFonts w:ascii="Verdana" w:hAnsi="Verdana"/>
                <w:spacing w:val="-4"/>
                <w:sz w:val="16"/>
                <w:szCs w:val="16"/>
              </w:rPr>
              <w:t xml:space="preserve"> e alle verifiche orali, </w:t>
            </w:r>
            <w:r>
              <w:rPr>
                <w:rFonts w:ascii="Verdana" w:hAnsi="Verdana"/>
                <w:spacing w:val="-8"/>
                <w:sz w:val="16"/>
                <w:szCs w:val="16"/>
              </w:rPr>
              <w:t>sarà prevista una prova</w:t>
            </w:r>
            <w:r>
              <w:rPr>
                <w:rFonts w:ascii="Verdana" w:hAnsi="Verdana"/>
                <w:spacing w:val="-4"/>
                <w:sz w:val="16"/>
                <w:szCs w:val="16"/>
              </w:rPr>
              <w:t xml:space="preserve"> a conclusione </w:t>
            </w:r>
            <w:r>
              <w:rPr>
                <w:rFonts w:ascii="Verdana" w:hAnsi="Verdana"/>
                <w:spacing w:val="-4"/>
                <w:sz w:val="16"/>
                <w:szCs w:val="16"/>
              </w:rPr>
              <w:t>dell’UdA, costituita da diverse tipologie di verifica (domande chiuse e aperte, problemi, relazione).</w:t>
            </w:r>
          </w:p>
          <w:p w:rsidR="00DF4103" w:rsidRDefault="00CD45B4">
            <w:pPr>
              <w:jc w:val="left"/>
              <w:rPr>
                <w:rFonts w:ascii="Verdana" w:hAnsi="Verdana"/>
                <w:sz w:val="16"/>
                <w:szCs w:val="16"/>
              </w:rPr>
            </w:pPr>
            <w:r>
              <w:rPr>
                <w:rFonts w:ascii="Verdana" w:hAnsi="Verdana"/>
                <w:spacing w:val="-4"/>
                <w:sz w:val="16"/>
                <w:szCs w:val="16"/>
              </w:rPr>
              <w:t>La valutazione verrà effettuata in livelli di competenza e in voti decimali secondo una griglia.</w:t>
            </w:r>
          </w:p>
        </w:tc>
      </w:tr>
    </w:tbl>
    <w:p w:rsidR="00DF4103" w:rsidRDefault="00DF4103"/>
    <w:p w:rsidR="00DF4103" w:rsidRDefault="00DF4103">
      <w:pPr>
        <w:jc w:val="left"/>
        <w:rPr>
          <w:rFonts w:ascii="Verdana" w:eastAsia="Batang" w:hAnsi="Verdana" w:cs="Arial" w:hint="eastAsia"/>
          <w:sz w:val="20"/>
          <w:szCs w:val="20"/>
          <w:lang w:eastAsia="ko-KR"/>
        </w:rPr>
      </w:pPr>
    </w:p>
    <w:p w:rsidR="00DF4103" w:rsidRDefault="00DF4103">
      <w:pPr>
        <w:jc w:val="left"/>
        <w:rPr>
          <w:rFonts w:ascii="Verdana" w:eastAsia="Batang" w:hAnsi="Verdana" w:cs="Arial" w:hint="eastAsia"/>
          <w:sz w:val="20"/>
          <w:szCs w:val="20"/>
          <w:lang w:eastAsia="ko-KR"/>
        </w:rPr>
      </w:pPr>
    </w:p>
    <w:p w:rsidR="00DF4103" w:rsidRDefault="00DF4103">
      <w:pPr>
        <w:jc w:val="left"/>
        <w:rPr>
          <w:rFonts w:ascii="Verdana" w:eastAsia="Batang" w:hAnsi="Verdana" w:cs="Arial" w:hint="eastAsia"/>
          <w:sz w:val="20"/>
          <w:szCs w:val="20"/>
          <w:lang w:eastAsia="ko-KR"/>
        </w:rPr>
      </w:pPr>
    </w:p>
    <w:p w:rsidR="00DF4103" w:rsidRDefault="00DF4103">
      <w:pPr>
        <w:jc w:val="left"/>
        <w:rPr>
          <w:rFonts w:ascii="Verdana" w:eastAsia="Batang" w:hAnsi="Verdana" w:cs="Arial" w:hint="eastAsia"/>
          <w:sz w:val="20"/>
          <w:szCs w:val="20"/>
          <w:lang w:eastAsia="ko-KR"/>
        </w:rPr>
      </w:pPr>
    </w:p>
    <w:p w:rsidR="00DF4103" w:rsidRDefault="00DF4103">
      <w:pPr>
        <w:jc w:val="left"/>
        <w:rPr>
          <w:rFonts w:ascii="Verdana" w:eastAsia="Batang" w:hAnsi="Verdana" w:cs="Arial" w:hint="eastAsia"/>
          <w:sz w:val="20"/>
          <w:szCs w:val="20"/>
          <w:lang w:eastAsia="ko-KR"/>
        </w:rPr>
      </w:pPr>
    </w:p>
    <w:p w:rsidR="00DF4103" w:rsidRDefault="00DF4103">
      <w:pPr>
        <w:jc w:val="left"/>
        <w:rPr>
          <w:rFonts w:ascii="Verdana" w:eastAsia="Batang" w:hAnsi="Verdana" w:cs="Arial" w:hint="eastAsia"/>
          <w:sz w:val="20"/>
          <w:szCs w:val="20"/>
          <w:lang w:eastAsia="ko-KR"/>
        </w:rPr>
      </w:pPr>
    </w:p>
    <w:p w:rsidR="00DF4103" w:rsidRDefault="00DF4103">
      <w:pPr>
        <w:jc w:val="left"/>
        <w:rPr>
          <w:rFonts w:ascii="Verdana" w:eastAsia="Batang" w:hAnsi="Verdana" w:cs="Arial" w:hint="eastAsia"/>
          <w:sz w:val="20"/>
          <w:szCs w:val="20"/>
          <w:lang w:eastAsia="ko-KR"/>
        </w:rPr>
      </w:pPr>
    </w:p>
    <w:p w:rsidR="00DF4103" w:rsidRDefault="00DF4103">
      <w:pPr>
        <w:jc w:val="left"/>
        <w:rPr>
          <w:rFonts w:ascii="Verdana" w:eastAsia="Batang" w:hAnsi="Verdana" w:cs="Arial" w:hint="eastAsia"/>
          <w:sz w:val="20"/>
          <w:szCs w:val="20"/>
          <w:lang w:eastAsia="ko-KR"/>
        </w:rPr>
      </w:pPr>
    </w:p>
    <w:p w:rsidR="00DF4103" w:rsidRDefault="00DF4103">
      <w:pPr>
        <w:jc w:val="left"/>
        <w:rPr>
          <w:rFonts w:ascii="Verdana" w:eastAsia="Batang" w:hAnsi="Verdana" w:cs="Arial" w:hint="eastAsia"/>
          <w:sz w:val="20"/>
          <w:szCs w:val="20"/>
          <w:lang w:eastAsia="ko-KR"/>
        </w:rPr>
      </w:pPr>
    </w:p>
    <w:p w:rsidR="00DF4103" w:rsidRDefault="00DF4103">
      <w:pPr>
        <w:jc w:val="left"/>
        <w:rPr>
          <w:rFonts w:ascii="Verdana" w:eastAsia="Batang" w:hAnsi="Verdana" w:cs="Arial" w:hint="eastAsia"/>
          <w:sz w:val="20"/>
          <w:szCs w:val="20"/>
          <w:lang w:eastAsia="ko-KR"/>
        </w:rPr>
      </w:pPr>
    </w:p>
    <w:p w:rsidR="00DF4103" w:rsidRDefault="00DF4103">
      <w:pPr>
        <w:jc w:val="left"/>
        <w:rPr>
          <w:rFonts w:ascii="Verdana" w:eastAsia="Batang" w:hAnsi="Verdana" w:cs="Arial" w:hint="eastAsia"/>
          <w:sz w:val="20"/>
          <w:szCs w:val="20"/>
          <w:lang w:eastAsia="ko-KR"/>
        </w:rPr>
      </w:pPr>
    </w:p>
    <w:p w:rsidR="00DF4103" w:rsidRDefault="00DF4103">
      <w:pPr>
        <w:jc w:val="left"/>
        <w:rPr>
          <w:rFonts w:ascii="Verdana" w:eastAsia="Batang" w:hAnsi="Verdana" w:cs="Arial" w:hint="eastAsia"/>
          <w:sz w:val="20"/>
          <w:szCs w:val="20"/>
          <w:lang w:eastAsia="ko-KR"/>
        </w:rPr>
      </w:pPr>
    </w:p>
    <w:p w:rsidR="00DF4103" w:rsidRDefault="00DF4103">
      <w:pPr>
        <w:jc w:val="left"/>
        <w:rPr>
          <w:rFonts w:ascii="Verdana" w:eastAsia="Batang" w:hAnsi="Verdana" w:cs="Arial" w:hint="eastAsia"/>
          <w:sz w:val="20"/>
          <w:szCs w:val="20"/>
          <w:lang w:eastAsia="ko-KR"/>
        </w:rPr>
      </w:pPr>
    </w:p>
    <w:p w:rsidR="00DF4103" w:rsidRDefault="00DF4103">
      <w:pPr>
        <w:jc w:val="left"/>
        <w:rPr>
          <w:rFonts w:ascii="Verdana" w:eastAsia="Batang" w:hAnsi="Verdana" w:cs="Arial" w:hint="eastAsia"/>
          <w:sz w:val="20"/>
          <w:szCs w:val="20"/>
          <w:lang w:eastAsia="ko-KR"/>
        </w:rPr>
      </w:pPr>
    </w:p>
    <w:p w:rsidR="00DF4103" w:rsidRDefault="00DF4103">
      <w:pPr>
        <w:jc w:val="left"/>
        <w:rPr>
          <w:rFonts w:ascii="Verdana" w:eastAsia="Batang" w:hAnsi="Verdana" w:cs="Arial" w:hint="eastAsia"/>
          <w:sz w:val="20"/>
          <w:szCs w:val="20"/>
          <w:lang w:eastAsia="ko-KR"/>
        </w:rPr>
      </w:pPr>
    </w:p>
    <w:p w:rsidR="00DF4103" w:rsidRDefault="00DF4103">
      <w:pPr>
        <w:jc w:val="left"/>
        <w:rPr>
          <w:rFonts w:ascii="Verdana" w:eastAsia="Batang" w:hAnsi="Verdana" w:cs="Arial" w:hint="eastAsia"/>
          <w:sz w:val="20"/>
          <w:szCs w:val="20"/>
          <w:lang w:eastAsia="ko-KR"/>
        </w:rPr>
      </w:pPr>
    </w:p>
    <w:p w:rsidR="00DF4103" w:rsidRDefault="00DF4103">
      <w:pPr>
        <w:jc w:val="left"/>
        <w:rPr>
          <w:rFonts w:ascii="Verdana" w:eastAsia="Batang" w:hAnsi="Verdana" w:cs="Arial" w:hint="eastAsia"/>
          <w:sz w:val="20"/>
          <w:szCs w:val="20"/>
          <w:lang w:eastAsia="ko-KR"/>
        </w:rPr>
      </w:pPr>
    </w:p>
    <w:p w:rsidR="00DF4103" w:rsidRDefault="00DF4103">
      <w:pPr>
        <w:jc w:val="left"/>
        <w:rPr>
          <w:rFonts w:ascii="Verdana" w:eastAsia="Batang" w:hAnsi="Verdana" w:cs="Arial" w:hint="eastAsia"/>
          <w:sz w:val="20"/>
          <w:szCs w:val="20"/>
          <w:lang w:eastAsia="ko-KR"/>
        </w:rPr>
      </w:pPr>
    </w:p>
    <w:p w:rsidR="00DF4103" w:rsidRDefault="00DF4103">
      <w:pPr>
        <w:jc w:val="left"/>
        <w:rPr>
          <w:rFonts w:ascii="Verdana" w:eastAsia="Batang" w:hAnsi="Verdana" w:cs="Arial" w:hint="eastAsia"/>
          <w:sz w:val="20"/>
          <w:szCs w:val="20"/>
          <w:lang w:eastAsia="ko-KR"/>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868"/>
        <w:gridCol w:w="3916"/>
        <w:gridCol w:w="3914"/>
        <w:gridCol w:w="1601"/>
        <w:gridCol w:w="3487"/>
      </w:tblGrid>
      <w:tr w:rsidR="00DF4103">
        <w:trPr>
          <w:trHeight w:val="235"/>
          <w:jc w:val="center"/>
        </w:trPr>
        <w:tc>
          <w:tcPr>
            <w:tcW w:w="14570" w:type="dxa"/>
            <w:gridSpan w:val="5"/>
            <w:tcBorders>
              <w:top w:val="single" w:sz="4" w:space="0" w:color="000000"/>
              <w:left w:val="single" w:sz="4" w:space="0" w:color="000000"/>
              <w:bottom w:val="single" w:sz="4" w:space="0" w:color="000000"/>
              <w:right w:val="single" w:sz="4" w:space="0" w:color="000000"/>
            </w:tcBorders>
            <w:shd w:val="clear" w:color="auto" w:fill="auto"/>
          </w:tcPr>
          <w:p w:rsidR="00DF4103" w:rsidRDefault="00CD45B4">
            <w:pPr>
              <w:jc w:val="left"/>
              <w:rPr>
                <w:rFonts w:ascii="Verdana" w:hAnsi="Verdana"/>
                <w:b/>
                <w:sz w:val="20"/>
                <w:szCs w:val="20"/>
              </w:rPr>
            </w:pPr>
            <w:r>
              <w:rPr>
                <w:rFonts w:ascii="Verdana" w:hAnsi="Verdana"/>
                <w:b/>
                <w:sz w:val="20"/>
                <w:szCs w:val="20"/>
              </w:rPr>
              <w:t xml:space="preserve">Disciplina: "Elettrotecnica ed </w:t>
            </w:r>
            <w:r>
              <w:rPr>
                <w:rFonts w:ascii="Verdana" w:hAnsi="Verdana"/>
                <w:b/>
                <w:sz w:val="20"/>
                <w:szCs w:val="20"/>
              </w:rPr>
              <w:t>Elettronica - Articolazione Elettrotecnica" - CLASSE 3</w:t>
            </w:r>
            <w:r>
              <w:rPr>
                <w:rFonts w:ascii="Verdana" w:hAnsi="Verdana"/>
                <w:b/>
                <w:sz w:val="20"/>
                <w:szCs w:val="20"/>
                <w:vertAlign w:val="superscript"/>
              </w:rPr>
              <w:t>a</w:t>
            </w:r>
          </w:p>
        </w:tc>
      </w:tr>
      <w:tr w:rsidR="00DF4103">
        <w:trPr>
          <w:trHeight w:val="479"/>
          <w:jc w:val="center"/>
        </w:trPr>
        <w:tc>
          <w:tcPr>
            <w:tcW w:w="18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F4103" w:rsidRDefault="00CD45B4">
            <w:pPr>
              <w:jc w:val="center"/>
              <w:rPr>
                <w:rFonts w:ascii="Verdana" w:hAnsi="Verdana"/>
                <w:b/>
                <w:sz w:val="16"/>
                <w:szCs w:val="16"/>
              </w:rPr>
            </w:pPr>
            <w:r>
              <w:rPr>
                <w:rFonts w:ascii="Verdana" w:hAnsi="Verdana"/>
                <w:b/>
                <w:sz w:val="16"/>
                <w:szCs w:val="16"/>
              </w:rPr>
              <w:t>UdA</w:t>
            </w:r>
          </w:p>
        </w:tc>
        <w:tc>
          <w:tcPr>
            <w:tcW w:w="38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DF4103" w:rsidRDefault="00CD45B4">
            <w:pPr>
              <w:jc w:val="center"/>
              <w:rPr>
                <w:rFonts w:ascii="Verdana" w:hAnsi="Verdana"/>
                <w:b/>
                <w:sz w:val="16"/>
                <w:szCs w:val="16"/>
              </w:rPr>
            </w:pPr>
            <w:r>
              <w:rPr>
                <w:rFonts w:ascii="Verdana" w:hAnsi="Verdana"/>
                <w:b/>
                <w:sz w:val="16"/>
                <w:szCs w:val="16"/>
              </w:rPr>
              <w:t>Competenze</w:t>
            </w:r>
          </w:p>
        </w:tc>
        <w:tc>
          <w:tcPr>
            <w:tcW w:w="3857" w:type="dxa"/>
            <w:tcBorders>
              <w:top w:val="single" w:sz="4" w:space="0" w:color="000000"/>
              <w:left w:val="single" w:sz="4" w:space="0" w:color="000000"/>
              <w:bottom w:val="single" w:sz="4" w:space="0" w:color="000000"/>
              <w:right w:val="single" w:sz="4" w:space="0" w:color="000000"/>
            </w:tcBorders>
            <w:shd w:val="clear" w:color="auto" w:fill="auto"/>
            <w:vAlign w:val="center"/>
          </w:tcPr>
          <w:p w:rsidR="00DF4103" w:rsidRDefault="00CD45B4">
            <w:pPr>
              <w:jc w:val="center"/>
              <w:rPr>
                <w:rFonts w:ascii="Verdana" w:hAnsi="Verdana"/>
                <w:b/>
                <w:sz w:val="16"/>
                <w:szCs w:val="16"/>
              </w:rPr>
            </w:pPr>
            <w:r>
              <w:rPr>
                <w:rFonts w:ascii="Verdana" w:hAnsi="Verdana"/>
                <w:b/>
                <w:sz w:val="16"/>
                <w:szCs w:val="16"/>
              </w:rPr>
              <w:t>Conoscenze</w:t>
            </w:r>
          </w:p>
        </w:tc>
        <w:tc>
          <w:tcPr>
            <w:tcW w:w="15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DF4103" w:rsidRDefault="00CD45B4">
            <w:pPr>
              <w:jc w:val="center"/>
              <w:rPr>
                <w:rFonts w:ascii="Verdana" w:hAnsi="Verdana"/>
                <w:b/>
                <w:sz w:val="16"/>
                <w:szCs w:val="16"/>
              </w:rPr>
            </w:pPr>
            <w:r>
              <w:rPr>
                <w:rFonts w:ascii="Verdana" w:hAnsi="Verdana"/>
                <w:b/>
                <w:sz w:val="16"/>
                <w:szCs w:val="16"/>
              </w:rPr>
              <w:t>Strategie e compiti</w:t>
            </w:r>
          </w:p>
        </w:tc>
        <w:tc>
          <w:tcPr>
            <w:tcW w:w="34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DF4103" w:rsidRDefault="00CD45B4">
            <w:pPr>
              <w:jc w:val="center"/>
              <w:rPr>
                <w:rFonts w:ascii="Verdana" w:hAnsi="Verdana"/>
                <w:b/>
                <w:sz w:val="16"/>
                <w:szCs w:val="16"/>
              </w:rPr>
            </w:pPr>
            <w:r>
              <w:rPr>
                <w:rFonts w:ascii="Verdana" w:hAnsi="Verdana"/>
                <w:b/>
                <w:sz w:val="16"/>
                <w:szCs w:val="16"/>
              </w:rPr>
              <w:t>Verifica e valutazione</w:t>
            </w:r>
          </w:p>
        </w:tc>
      </w:tr>
      <w:tr w:rsidR="00DF4103">
        <w:trPr>
          <w:jc w:val="center"/>
        </w:trPr>
        <w:tc>
          <w:tcPr>
            <w:tcW w:w="1840" w:type="dxa"/>
            <w:tcBorders>
              <w:top w:val="single" w:sz="4" w:space="0" w:color="000000"/>
              <w:left w:val="single" w:sz="4" w:space="0" w:color="000000"/>
              <w:bottom w:val="single" w:sz="4" w:space="0" w:color="000000"/>
              <w:right w:val="single" w:sz="4" w:space="0" w:color="000000"/>
            </w:tcBorders>
            <w:shd w:val="clear" w:color="auto" w:fill="auto"/>
            <w:tcMar>
              <w:top w:w="57" w:type="dxa"/>
              <w:bottom w:w="28" w:type="dxa"/>
            </w:tcMar>
            <w:vAlign w:val="center"/>
          </w:tcPr>
          <w:p w:rsidR="00DF4103" w:rsidRDefault="00CD45B4">
            <w:pPr>
              <w:jc w:val="left"/>
              <w:rPr>
                <w:rFonts w:ascii="Verdana" w:hAnsi="Verdana"/>
                <w:b/>
                <w:sz w:val="16"/>
                <w:szCs w:val="16"/>
              </w:rPr>
            </w:pPr>
            <w:r>
              <w:rPr>
                <w:rFonts w:ascii="Verdana" w:hAnsi="Verdana"/>
                <w:b/>
                <w:sz w:val="16"/>
                <w:szCs w:val="16"/>
              </w:rPr>
              <w:t>UdA n.1</w:t>
            </w:r>
          </w:p>
          <w:p w:rsidR="00DF4103" w:rsidRDefault="00DF4103">
            <w:pPr>
              <w:jc w:val="left"/>
              <w:rPr>
                <w:rFonts w:ascii="Verdana" w:hAnsi="Verdana"/>
                <w:sz w:val="16"/>
                <w:szCs w:val="16"/>
              </w:rPr>
            </w:pPr>
          </w:p>
          <w:p w:rsidR="00DF4103" w:rsidRDefault="00CD45B4">
            <w:pPr>
              <w:jc w:val="left"/>
              <w:rPr>
                <w:rFonts w:ascii="Verdana" w:hAnsi="Verdana"/>
                <w:sz w:val="16"/>
                <w:szCs w:val="16"/>
              </w:rPr>
            </w:pPr>
            <w:r>
              <w:rPr>
                <w:rFonts w:ascii="Verdana" w:hAnsi="Verdana"/>
                <w:sz w:val="16"/>
                <w:szCs w:val="16"/>
              </w:rPr>
              <w:lastRenderedPageBreak/>
              <w:t xml:space="preserve">Titolo: Bipoli elettrici e legge di Ohm </w:t>
            </w:r>
          </w:p>
          <w:p w:rsidR="00DF4103" w:rsidRDefault="00DF4103">
            <w:pPr>
              <w:jc w:val="left"/>
              <w:rPr>
                <w:rFonts w:ascii="Verdana" w:hAnsi="Verdana"/>
                <w:sz w:val="16"/>
                <w:szCs w:val="16"/>
              </w:rPr>
            </w:pPr>
          </w:p>
          <w:p w:rsidR="00DF4103" w:rsidRDefault="00CD45B4">
            <w:pPr>
              <w:jc w:val="left"/>
              <w:rPr>
                <w:rFonts w:ascii="Verdana" w:hAnsi="Verdana"/>
                <w:sz w:val="16"/>
                <w:szCs w:val="16"/>
              </w:rPr>
            </w:pPr>
            <w:r>
              <w:rPr>
                <w:rFonts w:ascii="Verdana" w:hAnsi="Verdana"/>
                <w:sz w:val="16"/>
                <w:szCs w:val="16"/>
              </w:rPr>
              <w:t>Ore: 15</w:t>
            </w:r>
          </w:p>
          <w:p w:rsidR="00DF4103" w:rsidRDefault="00CD45B4">
            <w:pPr>
              <w:jc w:val="left"/>
              <w:rPr>
                <w:rFonts w:ascii="Verdana" w:hAnsi="Verdana"/>
                <w:sz w:val="16"/>
                <w:szCs w:val="16"/>
              </w:rPr>
            </w:pPr>
            <w:r>
              <w:rPr>
                <w:rFonts w:ascii="Verdana" w:hAnsi="Verdana"/>
                <w:sz w:val="16"/>
                <w:szCs w:val="16"/>
              </w:rPr>
              <w:t>mese/i: Set-Ott</w:t>
            </w:r>
          </w:p>
        </w:tc>
        <w:tc>
          <w:tcPr>
            <w:tcW w:w="3859" w:type="dxa"/>
            <w:tcBorders>
              <w:top w:val="single" w:sz="4" w:space="0" w:color="000000"/>
              <w:left w:val="single" w:sz="4" w:space="0" w:color="000000"/>
              <w:bottom w:val="single" w:sz="4" w:space="0" w:color="000000"/>
              <w:right w:val="single" w:sz="4" w:space="0" w:color="000000"/>
            </w:tcBorders>
            <w:shd w:val="clear" w:color="auto" w:fill="auto"/>
            <w:tcMar>
              <w:top w:w="57" w:type="dxa"/>
              <w:bottom w:w="28" w:type="dxa"/>
            </w:tcMar>
            <w:vAlign w:val="center"/>
          </w:tcPr>
          <w:p w:rsidR="00DF4103" w:rsidRDefault="00CD45B4">
            <w:pPr>
              <w:numPr>
                <w:ilvl w:val="0"/>
                <w:numId w:val="8"/>
              </w:numPr>
              <w:jc w:val="left"/>
              <w:rPr>
                <w:rFonts w:ascii="Verdana" w:hAnsi="Verdana"/>
                <w:sz w:val="16"/>
                <w:szCs w:val="16"/>
              </w:rPr>
            </w:pPr>
            <w:r>
              <w:rPr>
                <w:rFonts w:ascii="Verdana" w:hAnsi="Verdana"/>
                <w:sz w:val="16"/>
                <w:szCs w:val="16"/>
              </w:rPr>
              <w:lastRenderedPageBreak/>
              <w:t>Risolvere semplici circuiti in c.c.</w:t>
            </w:r>
          </w:p>
          <w:p w:rsidR="00DF4103" w:rsidRDefault="00CD45B4">
            <w:pPr>
              <w:numPr>
                <w:ilvl w:val="0"/>
                <w:numId w:val="8"/>
              </w:numPr>
              <w:jc w:val="left"/>
              <w:rPr>
                <w:rFonts w:ascii="Verdana" w:hAnsi="Verdana"/>
                <w:sz w:val="16"/>
                <w:szCs w:val="16"/>
              </w:rPr>
            </w:pPr>
            <w:r>
              <w:rPr>
                <w:rFonts w:ascii="Verdana" w:hAnsi="Verdana"/>
                <w:sz w:val="16"/>
                <w:szCs w:val="16"/>
              </w:rPr>
              <w:t xml:space="preserve">Conoscere le </w:t>
            </w:r>
            <w:r>
              <w:rPr>
                <w:rFonts w:ascii="Verdana" w:hAnsi="Verdana"/>
                <w:sz w:val="16"/>
                <w:szCs w:val="16"/>
              </w:rPr>
              <w:t xml:space="preserve">grandezze elettriche e le loro </w:t>
            </w:r>
            <w:r>
              <w:rPr>
                <w:rFonts w:ascii="Verdana" w:hAnsi="Verdana"/>
                <w:sz w:val="16"/>
                <w:szCs w:val="16"/>
              </w:rPr>
              <w:lastRenderedPageBreak/>
              <w:t>unità di misura</w:t>
            </w:r>
          </w:p>
          <w:p w:rsidR="00DF4103" w:rsidRDefault="00CD45B4">
            <w:pPr>
              <w:numPr>
                <w:ilvl w:val="0"/>
                <w:numId w:val="8"/>
              </w:numPr>
              <w:jc w:val="left"/>
              <w:rPr>
                <w:rFonts w:ascii="Verdana" w:hAnsi="Verdana"/>
                <w:sz w:val="16"/>
                <w:szCs w:val="16"/>
              </w:rPr>
            </w:pPr>
            <w:r>
              <w:rPr>
                <w:rFonts w:ascii="Verdana" w:hAnsi="Verdana"/>
                <w:sz w:val="16"/>
                <w:szCs w:val="16"/>
              </w:rPr>
              <w:t>Conoscere il sistema internazionale di unità di misura</w:t>
            </w:r>
          </w:p>
        </w:tc>
        <w:tc>
          <w:tcPr>
            <w:tcW w:w="3857" w:type="dxa"/>
            <w:tcBorders>
              <w:top w:val="single" w:sz="4" w:space="0" w:color="000000"/>
              <w:left w:val="single" w:sz="4" w:space="0" w:color="000000"/>
              <w:bottom w:val="single" w:sz="4" w:space="0" w:color="000000"/>
              <w:right w:val="single" w:sz="4" w:space="0" w:color="000000"/>
            </w:tcBorders>
            <w:shd w:val="clear" w:color="auto" w:fill="auto"/>
            <w:tcMar>
              <w:top w:w="57" w:type="dxa"/>
              <w:bottom w:w="28" w:type="dxa"/>
            </w:tcMar>
            <w:vAlign w:val="center"/>
          </w:tcPr>
          <w:p w:rsidR="00DF4103" w:rsidRDefault="00CD45B4">
            <w:pPr>
              <w:numPr>
                <w:ilvl w:val="0"/>
                <w:numId w:val="8"/>
              </w:numPr>
              <w:spacing w:before="60"/>
              <w:contextualSpacing/>
              <w:jc w:val="left"/>
              <w:rPr>
                <w:rFonts w:ascii="Verdana" w:hAnsi="Verdana"/>
                <w:sz w:val="16"/>
                <w:szCs w:val="16"/>
              </w:rPr>
            </w:pPr>
            <w:r>
              <w:rPr>
                <w:rFonts w:ascii="Verdana" w:hAnsi="Verdana"/>
                <w:sz w:val="16"/>
                <w:szCs w:val="16"/>
              </w:rPr>
              <w:lastRenderedPageBreak/>
              <w:t>Corrente elettrica: definizione, tipi, intensità, densità</w:t>
            </w:r>
          </w:p>
          <w:p w:rsidR="00DF4103" w:rsidRDefault="00CD45B4">
            <w:pPr>
              <w:numPr>
                <w:ilvl w:val="0"/>
                <w:numId w:val="8"/>
              </w:numPr>
              <w:jc w:val="left"/>
              <w:rPr>
                <w:rFonts w:ascii="Verdana" w:hAnsi="Verdana"/>
                <w:sz w:val="16"/>
                <w:szCs w:val="16"/>
              </w:rPr>
            </w:pPr>
            <w:r>
              <w:rPr>
                <w:rFonts w:ascii="Verdana" w:hAnsi="Verdana"/>
                <w:sz w:val="16"/>
                <w:szCs w:val="16"/>
              </w:rPr>
              <w:lastRenderedPageBreak/>
              <w:t>Tensione elettrica: potenziale, d.d.p.</w:t>
            </w:r>
          </w:p>
          <w:p w:rsidR="00DF4103" w:rsidRDefault="00CD45B4">
            <w:pPr>
              <w:numPr>
                <w:ilvl w:val="0"/>
                <w:numId w:val="8"/>
              </w:numPr>
              <w:jc w:val="left"/>
              <w:rPr>
                <w:rFonts w:ascii="Verdana" w:hAnsi="Verdana"/>
                <w:sz w:val="16"/>
                <w:szCs w:val="16"/>
              </w:rPr>
            </w:pPr>
            <w:r>
              <w:rPr>
                <w:rFonts w:ascii="Verdana" w:hAnsi="Verdana"/>
                <w:sz w:val="16"/>
                <w:szCs w:val="16"/>
              </w:rPr>
              <w:t>Materiali: conduttori, isolanti, semiconduttori</w:t>
            </w:r>
          </w:p>
          <w:p w:rsidR="00DF4103" w:rsidRDefault="00CD45B4">
            <w:pPr>
              <w:numPr>
                <w:ilvl w:val="0"/>
                <w:numId w:val="8"/>
              </w:numPr>
              <w:jc w:val="left"/>
              <w:rPr>
                <w:rFonts w:ascii="Verdana" w:hAnsi="Verdana"/>
                <w:sz w:val="16"/>
                <w:szCs w:val="16"/>
              </w:rPr>
            </w:pPr>
            <w:r>
              <w:rPr>
                <w:rFonts w:ascii="Verdana" w:hAnsi="Verdana"/>
                <w:sz w:val="16"/>
                <w:szCs w:val="16"/>
              </w:rPr>
              <w:t>Variazione della resistività con la temperatura</w:t>
            </w:r>
          </w:p>
          <w:p w:rsidR="00DF4103" w:rsidRDefault="00CD45B4">
            <w:pPr>
              <w:numPr>
                <w:ilvl w:val="0"/>
                <w:numId w:val="8"/>
              </w:numPr>
              <w:jc w:val="left"/>
              <w:rPr>
                <w:rFonts w:ascii="Verdana" w:hAnsi="Verdana"/>
                <w:sz w:val="16"/>
                <w:szCs w:val="16"/>
              </w:rPr>
            </w:pPr>
            <w:r>
              <w:rPr>
                <w:rFonts w:ascii="Verdana" w:hAnsi="Verdana"/>
                <w:sz w:val="16"/>
                <w:szCs w:val="16"/>
              </w:rPr>
              <w:t>Generatore elettrico: trasformazioni energetiche, f.e.m., d.d.p., parametri caratteristici</w:t>
            </w:r>
          </w:p>
          <w:p w:rsidR="00DF4103" w:rsidRDefault="00CD45B4">
            <w:pPr>
              <w:numPr>
                <w:ilvl w:val="0"/>
                <w:numId w:val="8"/>
              </w:numPr>
              <w:jc w:val="left"/>
              <w:rPr>
                <w:rFonts w:ascii="Verdana" w:hAnsi="Verdana"/>
                <w:sz w:val="16"/>
                <w:szCs w:val="16"/>
              </w:rPr>
            </w:pPr>
            <w:r>
              <w:rPr>
                <w:rFonts w:ascii="Verdana" w:hAnsi="Verdana"/>
                <w:sz w:val="16"/>
                <w:szCs w:val="16"/>
              </w:rPr>
              <w:t>Funzionamento: a vuoto, sotto carico, caratteristica esterna</w:t>
            </w:r>
          </w:p>
          <w:p w:rsidR="00DF4103" w:rsidRDefault="00CD45B4">
            <w:pPr>
              <w:numPr>
                <w:ilvl w:val="0"/>
                <w:numId w:val="8"/>
              </w:numPr>
              <w:jc w:val="left"/>
              <w:rPr>
                <w:rFonts w:ascii="Verdana" w:hAnsi="Verdana"/>
                <w:sz w:val="16"/>
                <w:szCs w:val="16"/>
              </w:rPr>
            </w:pPr>
            <w:r>
              <w:rPr>
                <w:rFonts w:ascii="Verdana" w:hAnsi="Verdana"/>
                <w:sz w:val="16"/>
                <w:szCs w:val="16"/>
              </w:rPr>
              <w:t>Legge di Ohm per un bipolo passivo: resistenza, condutta</w:t>
            </w:r>
            <w:r>
              <w:rPr>
                <w:rFonts w:ascii="Verdana" w:hAnsi="Verdana"/>
                <w:sz w:val="16"/>
                <w:szCs w:val="16"/>
              </w:rPr>
              <w:t>nza, c.d.t., c.d.t. di una linea</w:t>
            </w:r>
          </w:p>
          <w:p w:rsidR="00DF4103" w:rsidRDefault="00CD45B4">
            <w:pPr>
              <w:numPr>
                <w:ilvl w:val="0"/>
                <w:numId w:val="8"/>
              </w:numPr>
              <w:jc w:val="left"/>
              <w:rPr>
                <w:rFonts w:ascii="Verdana" w:hAnsi="Verdana"/>
                <w:sz w:val="16"/>
                <w:szCs w:val="16"/>
              </w:rPr>
            </w:pPr>
            <w:r>
              <w:rPr>
                <w:rFonts w:ascii="Verdana" w:hAnsi="Verdana"/>
                <w:sz w:val="16"/>
                <w:szCs w:val="16"/>
              </w:rPr>
              <w:t>Bipoli attivi: generatori (tensione-corrente)</w:t>
            </w:r>
          </w:p>
          <w:p w:rsidR="00DF4103" w:rsidRDefault="00CD45B4">
            <w:pPr>
              <w:numPr>
                <w:ilvl w:val="0"/>
                <w:numId w:val="8"/>
              </w:numPr>
              <w:jc w:val="left"/>
              <w:rPr>
                <w:rFonts w:ascii="Verdana" w:hAnsi="Verdana"/>
                <w:sz w:val="16"/>
                <w:szCs w:val="16"/>
              </w:rPr>
            </w:pPr>
            <w:r>
              <w:rPr>
                <w:rFonts w:ascii="Verdana" w:hAnsi="Verdana"/>
                <w:sz w:val="16"/>
                <w:szCs w:val="16"/>
              </w:rPr>
              <w:t>Bipoli passivi: utilizzatori – passivi – ideali – reali, lineari – anomali</w:t>
            </w:r>
          </w:p>
          <w:p w:rsidR="00DF4103" w:rsidRDefault="00CD45B4">
            <w:pPr>
              <w:numPr>
                <w:ilvl w:val="0"/>
                <w:numId w:val="8"/>
              </w:numPr>
              <w:jc w:val="left"/>
              <w:rPr>
                <w:rFonts w:ascii="Verdana" w:hAnsi="Verdana"/>
                <w:sz w:val="16"/>
                <w:szCs w:val="16"/>
              </w:rPr>
            </w:pPr>
            <w:r>
              <w:rPr>
                <w:rFonts w:ascii="Verdana" w:hAnsi="Verdana"/>
                <w:sz w:val="16"/>
                <w:szCs w:val="16"/>
              </w:rPr>
              <w:t>Legge di Ohm per un circuito chiuso e generalizzata</w:t>
            </w:r>
          </w:p>
          <w:p w:rsidR="00DF4103" w:rsidRDefault="00DF4103">
            <w:pPr>
              <w:jc w:val="left"/>
              <w:rPr>
                <w:rFonts w:ascii="Verdana" w:hAnsi="Verdana"/>
                <w:sz w:val="16"/>
                <w:szCs w:val="16"/>
              </w:rPr>
            </w:pPr>
          </w:p>
        </w:tc>
        <w:tc>
          <w:tcPr>
            <w:tcW w:w="1578" w:type="dxa"/>
            <w:tcBorders>
              <w:top w:val="single" w:sz="4" w:space="0" w:color="000000"/>
              <w:left w:val="single" w:sz="4" w:space="0" w:color="000000"/>
              <w:bottom w:val="single" w:sz="4" w:space="0" w:color="000000"/>
              <w:right w:val="single" w:sz="4" w:space="0" w:color="000000"/>
            </w:tcBorders>
            <w:shd w:val="clear" w:color="auto" w:fill="auto"/>
            <w:tcMar>
              <w:top w:w="57" w:type="dxa"/>
              <w:bottom w:w="28" w:type="dxa"/>
            </w:tcMar>
            <w:vAlign w:val="center"/>
          </w:tcPr>
          <w:p w:rsidR="00DF4103" w:rsidRDefault="00CD45B4">
            <w:pPr>
              <w:jc w:val="left"/>
              <w:rPr>
                <w:rFonts w:ascii="Verdana" w:hAnsi="Verdana"/>
                <w:sz w:val="16"/>
                <w:szCs w:val="16"/>
              </w:rPr>
            </w:pPr>
            <w:r>
              <w:rPr>
                <w:rFonts w:ascii="Verdana" w:hAnsi="Verdana"/>
                <w:sz w:val="16"/>
                <w:szCs w:val="16"/>
              </w:rPr>
              <w:lastRenderedPageBreak/>
              <w:t>Lezioni frontali e dialogate.</w:t>
            </w:r>
          </w:p>
          <w:p w:rsidR="00DF4103" w:rsidRDefault="00CD45B4">
            <w:pPr>
              <w:jc w:val="left"/>
              <w:rPr>
                <w:rFonts w:ascii="Verdana" w:hAnsi="Verdana"/>
                <w:sz w:val="16"/>
                <w:szCs w:val="16"/>
              </w:rPr>
            </w:pPr>
            <w:r>
              <w:rPr>
                <w:rFonts w:ascii="Verdana" w:hAnsi="Verdana"/>
                <w:sz w:val="16"/>
                <w:szCs w:val="16"/>
              </w:rPr>
              <w:lastRenderedPageBreak/>
              <w:t>Esercitazioni scrit</w:t>
            </w:r>
            <w:r>
              <w:rPr>
                <w:rFonts w:ascii="Verdana" w:hAnsi="Verdana"/>
                <w:sz w:val="16"/>
                <w:szCs w:val="16"/>
              </w:rPr>
              <w:t>te di gruppo ed individuali.</w:t>
            </w:r>
          </w:p>
          <w:p w:rsidR="00DF4103" w:rsidRDefault="00DF4103">
            <w:pPr>
              <w:spacing w:before="120"/>
              <w:contextualSpacing/>
              <w:jc w:val="left"/>
              <w:rPr>
                <w:rFonts w:ascii="Verdana" w:hAnsi="Verdana"/>
                <w:sz w:val="16"/>
                <w:szCs w:val="16"/>
              </w:rPr>
            </w:pPr>
          </w:p>
        </w:tc>
        <w:tc>
          <w:tcPr>
            <w:tcW w:w="3436" w:type="dxa"/>
            <w:tcBorders>
              <w:top w:val="single" w:sz="4" w:space="0" w:color="000000"/>
              <w:left w:val="single" w:sz="4" w:space="0" w:color="000000"/>
              <w:bottom w:val="single" w:sz="4" w:space="0" w:color="000000"/>
              <w:right w:val="single" w:sz="4" w:space="0" w:color="000000"/>
            </w:tcBorders>
            <w:shd w:val="clear" w:color="auto" w:fill="auto"/>
            <w:tcMar>
              <w:top w:w="57" w:type="dxa"/>
              <w:bottom w:w="28" w:type="dxa"/>
              <w:right w:w="74" w:type="dxa"/>
            </w:tcMar>
            <w:vAlign w:val="center"/>
          </w:tcPr>
          <w:p w:rsidR="00DF4103" w:rsidRDefault="00CD45B4">
            <w:pPr>
              <w:jc w:val="left"/>
              <w:rPr>
                <w:rFonts w:ascii="Verdana" w:hAnsi="Verdana"/>
                <w:spacing w:val="-4"/>
                <w:sz w:val="16"/>
                <w:szCs w:val="16"/>
              </w:rPr>
            </w:pPr>
            <w:r>
              <w:rPr>
                <w:rFonts w:ascii="Verdana" w:hAnsi="Verdana"/>
                <w:spacing w:val="-4"/>
                <w:sz w:val="16"/>
                <w:szCs w:val="16"/>
              </w:rPr>
              <w:lastRenderedPageBreak/>
              <w:t xml:space="preserve">Oltre alle verifiche orali, </w:t>
            </w:r>
            <w:r>
              <w:rPr>
                <w:rFonts w:ascii="Verdana" w:hAnsi="Verdana"/>
                <w:spacing w:val="-8"/>
                <w:sz w:val="16"/>
                <w:szCs w:val="16"/>
              </w:rPr>
              <w:t>sarà prevista una prova</w:t>
            </w:r>
            <w:r>
              <w:rPr>
                <w:rFonts w:ascii="Verdana" w:hAnsi="Verdana"/>
                <w:spacing w:val="-4"/>
                <w:sz w:val="16"/>
                <w:szCs w:val="16"/>
              </w:rPr>
              <w:t xml:space="preserve"> a conclusione dell’UdA, costituita da </w:t>
            </w:r>
            <w:r>
              <w:rPr>
                <w:rFonts w:ascii="Verdana" w:hAnsi="Verdana"/>
                <w:spacing w:val="-4"/>
                <w:sz w:val="16"/>
                <w:szCs w:val="16"/>
              </w:rPr>
              <w:lastRenderedPageBreak/>
              <w:t>diverse tipologie di verifica (domande chiuse e aperte, problemi, relazione).</w:t>
            </w:r>
          </w:p>
          <w:p w:rsidR="00DF4103" w:rsidRDefault="00CD45B4">
            <w:pPr>
              <w:jc w:val="left"/>
              <w:rPr>
                <w:rFonts w:ascii="Verdana" w:hAnsi="Verdana"/>
                <w:sz w:val="16"/>
                <w:szCs w:val="16"/>
              </w:rPr>
            </w:pPr>
            <w:r>
              <w:rPr>
                <w:rFonts w:ascii="Verdana" w:hAnsi="Verdana"/>
                <w:spacing w:val="-4"/>
                <w:sz w:val="16"/>
                <w:szCs w:val="16"/>
              </w:rPr>
              <w:t>La valutazione verrà effettuata in livelli di competenza e</w:t>
            </w:r>
            <w:r>
              <w:rPr>
                <w:rFonts w:ascii="Verdana" w:hAnsi="Verdana"/>
                <w:spacing w:val="-4"/>
                <w:sz w:val="16"/>
                <w:szCs w:val="16"/>
              </w:rPr>
              <w:t xml:space="preserve"> in voti decimali secondo una griglia.</w:t>
            </w:r>
          </w:p>
        </w:tc>
      </w:tr>
      <w:tr w:rsidR="00DF4103">
        <w:trPr>
          <w:jc w:val="center"/>
        </w:trPr>
        <w:tc>
          <w:tcPr>
            <w:tcW w:w="1840" w:type="dxa"/>
            <w:tcBorders>
              <w:top w:val="single" w:sz="4" w:space="0" w:color="000000"/>
              <w:left w:val="single" w:sz="4" w:space="0" w:color="000000"/>
              <w:bottom w:val="single" w:sz="4" w:space="0" w:color="000000"/>
              <w:right w:val="single" w:sz="4" w:space="0" w:color="000000"/>
            </w:tcBorders>
            <w:shd w:val="clear" w:color="auto" w:fill="auto"/>
            <w:tcMar>
              <w:top w:w="57" w:type="dxa"/>
              <w:bottom w:w="28" w:type="dxa"/>
            </w:tcMar>
            <w:vAlign w:val="center"/>
          </w:tcPr>
          <w:p w:rsidR="00DF4103" w:rsidRDefault="00CD45B4">
            <w:pPr>
              <w:jc w:val="left"/>
              <w:rPr>
                <w:rFonts w:ascii="Verdana" w:hAnsi="Verdana"/>
                <w:b/>
                <w:sz w:val="16"/>
                <w:szCs w:val="16"/>
              </w:rPr>
            </w:pPr>
            <w:r>
              <w:rPr>
                <w:rFonts w:ascii="Verdana" w:hAnsi="Verdana"/>
                <w:b/>
                <w:sz w:val="16"/>
                <w:szCs w:val="16"/>
              </w:rPr>
              <w:lastRenderedPageBreak/>
              <w:t>UdA n.2</w:t>
            </w:r>
          </w:p>
          <w:p w:rsidR="00DF4103" w:rsidRDefault="00DF4103">
            <w:pPr>
              <w:jc w:val="left"/>
              <w:rPr>
                <w:rFonts w:ascii="Verdana" w:hAnsi="Verdana"/>
                <w:sz w:val="16"/>
                <w:szCs w:val="16"/>
              </w:rPr>
            </w:pPr>
          </w:p>
          <w:p w:rsidR="00DF4103" w:rsidRDefault="00CD45B4">
            <w:pPr>
              <w:jc w:val="left"/>
              <w:rPr>
                <w:rFonts w:ascii="Verdana" w:hAnsi="Verdana"/>
                <w:sz w:val="16"/>
                <w:szCs w:val="16"/>
              </w:rPr>
            </w:pPr>
            <w:r>
              <w:rPr>
                <w:rFonts w:ascii="Verdana" w:hAnsi="Verdana"/>
                <w:sz w:val="16"/>
                <w:szCs w:val="16"/>
              </w:rPr>
              <w:t>Titolo: circuiti elettrici in c.c.</w:t>
            </w:r>
          </w:p>
          <w:p w:rsidR="00DF4103" w:rsidRDefault="00DF4103">
            <w:pPr>
              <w:jc w:val="left"/>
              <w:rPr>
                <w:rFonts w:ascii="Verdana" w:hAnsi="Verdana"/>
                <w:sz w:val="16"/>
                <w:szCs w:val="16"/>
              </w:rPr>
            </w:pPr>
          </w:p>
          <w:p w:rsidR="00DF4103" w:rsidRDefault="00CD45B4">
            <w:pPr>
              <w:jc w:val="left"/>
              <w:rPr>
                <w:rFonts w:ascii="Verdana" w:hAnsi="Verdana"/>
                <w:sz w:val="16"/>
                <w:szCs w:val="16"/>
              </w:rPr>
            </w:pPr>
            <w:r>
              <w:rPr>
                <w:rFonts w:ascii="Verdana" w:hAnsi="Verdana"/>
                <w:sz w:val="16"/>
                <w:szCs w:val="16"/>
              </w:rPr>
              <w:t>Ore: 35</w:t>
            </w:r>
          </w:p>
          <w:p w:rsidR="00DF4103" w:rsidRDefault="00CD45B4">
            <w:pPr>
              <w:jc w:val="left"/>
              <w:rPr>
                <w:rFonts w:ascii="Verdana" w:hAnsi="Verdana"/>
                <w:sz w:val="16"/>
                <w:szCs w:val="16"/>
              </w:rPr>
            </w:pPr>
            <w:r>
              <w:rPr>
                <w:rFonts w:ascii="Verdana" w:hAnsi="Verdana"/>
                <w:sz w:val="16"/>
                <w:szCs w:val="16"/>
              </w:rPr>
              <w:t>mese/i: Ott-nov</w:t>
            </w:r>
          </w:p>
        </w:tc>
        <w:tc>
          <w:tcPr>
            <w:tcW w:w="3859" w:type="dxa"/>
            <w:tcBorders>
              <w:top w:val="single" w:sz="4" w:space="0" w:color="000000"/>
              <w:left w:val="single" w:sz="4" w:space="0" w:color="000000"/>
              <w:bottom w:val="single" w:sz="4" w:space="0" w:color="000000"/>
              <w:right w:val="single" w:sz="4" w:space="0" w:color="000000"/>
            </w:tcBorders>
            <w:shd w:val="clear" w:color="auto" w:fill="auto"/>
            <w:tcMar>
              <w:top w:w="57" w:type="dxa"/>
              <w:bottom w:w="28" w:type="dxa"/>
            </w:tcMar>
            <w:vAlign w:val="center"/>
          </w:tcPr>
          <w:p w:rsidR="00DF4103" w:rsidRDefault="00CD45B4">
            <w:pPr>
              <w:numPr>
                <w:ilvl w:val="0"/>
                <w:numId w:val="8"/>
              </w:numPr>
              <w:jc w:val="left"/>
              <w:rPr>
                <w:rFonts w:ascii="Verdana" w:hAnsi="Verdana"/>
                <w:sz w:val="16"/>
                <w:szCs w:val="16"/>
              </w:rPr>
            </w:pPr>
            <w:r>
              <w:rPr>
                <w:rFonts w:ascii="Verdana" w:hAnsi="Verdana"/>
                <w:sz w:val="16"/>
                <w:szCs w:val="16"/>
              </w:rPr>
              <w:t>Analizzare e studiare un circuito in c.c.</w:t>
            </w:r>
          </w:p>
          <w:p w:rsidR="00DF4103" w:rsidRDefault="00CD45B4">
            <w:pPr>
              <w:numPr>
                <w:ilvl w:val="0"/>
                <w:numId w:val="8"/>
              </w:numPr>
              <w:jc w:val="left"/>
              <w:rPr>
                <w:rFonts w:ascii="Verdana" w:hAnsi="Verdana"/>
                <w:sz w:val="16"/>
                <w:szCs w:val="16"/>
              </w:rPr>
            </w:pPr>
            <w:r>
              <w:rPr>
                <w:rFonts w:ascii="Verdana" w:hAnsi="Verdana"/>
                <w:sz w:val="16"/>
                <w:szCs w:val="16"/>
              </w:rPr>
              <w:t>Conoscere i bipoli elettrici</w:t>
            </w:r>
          </w:p>
          <w:p w:rsidR="00DF4103" w:rsidRDefault="00CD45B4">
            <w:pPr>
              <w:numPr>
                <w:ilvl w:val="0"/>
                <w:numId w:val="8"/>
              </w:numPr>
              <w:jc w:val="left"/>
              <w:rPr>
                <w:rFonts w:ascii="Verdana" w:hAnsi="Verdana"/>
                <w:sz w:val="16"/>
                <w:szCs w:val="16"/>
              </w:rPr>
            </w:pPr>
            <w:r>
              <w:rPr>
                <w:rFonts w:ascii="Verdana" w:hAnsi="Verdana"/>
                <w:sz w:val="16"/>
                <w:szCs w:val="16"/>
              </w:rPr>
              <w:t>Conoscere i tipi di collegamenti dei bipoli elettrici</w:t>
            </w:r>
          </w:p>
          <w:p w:rsidR="00DF4103" w:rsidRDefault="00CD45B4">
            <w:pPr>
              <w:numPr>
                <w:ilvl w:val="0"/>
                <w:numId w:val="8"/>
              </w:numPr>
              <w:jc w:val="left"/>
              <w:rPr>
                <w:rFonts w:ascii="Verdana" w:hAnsi="Verdana"/>
                <w:sz w:val="16"/>
                <w:szCs w:val="16"/>
              </w:rPr>
            </w:pPr>
            <w:r>
              <w:rPr>
                <w:rFonts w:ascii="Verdana" w:hAnsi="Verdana"/>
                <w:sz w:val="16"/>
                <w:szCs w:val="16"/>
              </w:rPr>
              <w:t xml:space="preserve">Conoscere le leggi </w:t>
            </w:r>
            <w:r>
              <w:rPr>
                <w:rFonts w:ascii="Verdana" w:hAnsi="Verdana"/>
                <w:sz w:val="16"/>
                <w:szCs w:val="16"/>
              </w:rPr>
              <w:t>fondamentali dei circuiti elettrici in corrente continua</w:t>
            </w:r>
          </w:p>
          <w:p w:rsidR="00DF4103" w:rsidRDefault="00CD45B4">
            <w:pPr>
              <w:numPr>
                <w:ilvl w:val="0"/>
                <w:numId w:val="8"/>
              </w:numPr>
              <w:jc w:val="left"/>
              <w:rPr>
                <w:rFonts w:ascii="Verdana" w:hAnsi="Verdana"/>
                <w:sz w:val="16"/>
                <w:szCs w:val="16"/>
              </w:rPr>
            </w:pPr>
            <w:r>
              <w:rPr>
                <w:rFonts w:ascii="Verdana" w:hAnsi="Verdana"/>
                <w:sz w:val="16"/>
                <w:szCs w:val="16"/>
              </w:rPr>
              <w:t>Conoscere il sistema internazionale di unità di misura</w:t>
            </w:r>
          </w:p>
          <w:p w:rsidR="00DF4103" w:rsidRDefault="00CD45B4">
            <w:pPr>
              <w:numPr>
                <w:ilvl w:val="0"/>
                <w:numId w:val="8"/>
              </w:numPr>
              <w:jc w:val="left"/>
              <w:rPr>
                <w:rFonts w:ascii="Verdana" w:hAnsi="Verdana"/>
                <w:sz w:val="16"/>
                <w:szCs w:val="16"/>
              </w:rPr>
            </w:pPr>
            <w:r>
              <w:rPr>
                <w:rFonts w:ascii="Verdana" w:hAnsi="Verdana"/>
                <w:sz w:val="16"/>
                <w:szCs w:val="16"/>
              </w:rPr>
              <w:t>Saper calcolare le grandezze elettriche</w:t>
            </w:r>
          </w:p>
          <w:p w:rsidR="00DF4103" w:rsidRDefault="00CD45B4">
            <w:pPr>
              <w:numPr>
                <w:ilvl w:val="0"/>
                <w:numId w:val="8"/>
              </w:numPr>
              <w:jc w:val="left"/>
              <w:rPr>
                <w:rFonts w:ascii="Verdana" w:hAnsi="Verdana"/>
                <w:sz w:val="16"/>
                <w:szCs w:val="16"/>
              </w:rPr>
            </w:pPr>
            <w:r>
              <w:rPr>
                <w:rFonts w:ascii="Verdana" w:hAnsi="Verdana"/>
                <w:sz w:val="16"/>
                <w:szCs w:val="16"/>
              </w:rPr>
              <w:t>Saper effettuare la semplificazione dei bipoli collegati in serie ed in parallelo</w:t>
            </w:r>
          </w:p>
          <w:p w:rsidR="00DF4103" w:rsidRDefault="00CD45B4">
            <w:pPr>
              <w:numPr>
                <w:ilvl w:val="0"/>
                <w:numId w:val="8"/>
              </w:numPr>
              <w:jc w:val="left"/>
              <w:rPr>
                <w:rFonts w:ascii="Verdana" w:hAnsi="Verdana"/>
                <w:sz w:val="16"/>
                <w:szCs w:val="16"/>
              </w:rPr>
            </w:pPr>
            <w:r>
              <w:rPr>
                <w:rFonts w:ascii="Verdana" w:hAnsi="Verdana"/>
                <w:sz w:val="16"/>
                <w:szCs w:val="16"/>
              </w:rPr>
              <w:t>Saper effettuare la tr</w:t>
            </w:r>
            <w:r>
              <w:rPr>
                <w:rFonts w:ascii="Verdana" w:hAnsi="Verdana"/>
                <w:sz w:val="16"/>
                <w:szCs w:val="16"/>
              </w:rPr>
              <w:t>asformazione stella-triangolo e viceversa delle resistenze</w:t>
            </w:r>
          </w:p>
          <w:p w:rsidR="00DF4103" w:rsidRDefault="00CD45B4">
            <w:pPr>
              <w:numPr>
                <w:ilvl w:val="0"/>
                <w:numId w:val="8"/>
              </w:numPr>
              <w:jc w:val="left"/>
              <w:rPr>
                <w:rFonts w:ascii="Verdana" w:hAnsi="Verdana"/>
                <w:sz w:val="16"/>
                <w:szCs w:val="16"/>
              </w:rPr>
            </w:pPr>
            <w:r>
              <w:rPr>
                <w:rFonts w:ascii="Verdana" w:hAnsi="Verdana"/>
                <w:sz w:val="16"/>
                <w:szCs w:val="16"/>
              </w:rPr>
              <w:t>Saper applicare: legge di ohm, 1° e 2° principio di Kirchhoff , bilancio delle potenze</w:t>
            </w:r>
          </w:p>
          <w:p w:rsidR="00DF4103" w:rsidRDefault="00CD45B4">
            <w:pPr>
              <w:numPr>
                <w:ilvl w:val="0"/>
                <w:numId w:val="8"/>
              </w:numPr>
              <w:jc w:val="left"/>
              <w:rPr>
                <w:rFonts w:ascii="Verdana" w:hAnsi="Verdana"/>
                <w:sz w:val="16"/>
                <w:szCs w:val="16"/>
              </w:rPr>
            </w:pPr>
            <w:r>
              <w:rPr>
                <w:rFonts w:ascii="Verdana" w:hAnsi="Verdana"/>
                <w:sz w:val="16"/>
                <w:szCs w:val="16"/>
              </w:rPr>
              <w:t>Saper risolvere un circuito elettrico in c.c.</w:t>
            </w:r>
          </w:p>
          <w:p w:rsidR="00DF4103" w:rsidRDefault="00CD45B4">
            <w:pPr>
              <w:numPr>
                <w:ilvl w:val="0"/>
                <w:numId w:val="8"/>
              </w:numPr>
              <w:jc w:val="left"/>
              <w:rPr>
                <w:rFonts w:ascii="Verdana" w:hAnsi="Verdana"/>
                <w:sz w:val="16"/>
                <w:szCs w:val="16"/>
              </w:rPr>
            </w:pPr>
            <w:r>
              <w:rPr>
                <w:rFonts w:ascii="Verdana" w:hAnsi="Verdana"/>
                <w:sz w:val="16"/>
                <w:szCs w:val="16"/>
              </w:rPr>
              <w:t>Conoscere gli errori</w:t>
            </w:r>
          </w:p>
          <w:p w:rsidR="00DF4103" w:rsidRDefault="00CD45B4">
            <w:pPr>
              <w:numPr>
                <w:ilvl w:val="0"/>
                <w:numId w:val="8"/>
              </w:numPr>
              <w:jc w:val="left"/>
              <w:rPr>
                <w:rFonts w:ascii="Verdana" w:hAnsi="Verdana"/>
                <w:sz w:val="16"/>
                <w:szCs w:val="16"/>
              </w:rPr>
            </w:pPr>
            <w:r>
              <w:rPr>
                <w:rFonts w:ascii="Verdana" w:hAnsi="Verdana"/>
                <w:sz w:val="16"/>
                <w:szCs w:val="16"/>
              </w:rPr>
              <w:t>Conoscere gli strumenti di misura elettrici</w:t>
            </w:r>
          </w:p>
          <w:p w:rsidR="00DF4103" w:rsidRDefault="00CD45B4">
            <w:pPr>
              <w:numPr>
                <w:ilvl w:val="0"/>
                <w:numId w:val="8"/>
              </w:numPr>
              <w:jc w:val="left"/>
              <w:rPr>
                <w:rFonts w:ascii="Verdana" w:hAnsi="Verdana"/>
                <w:sz w:val="16"/>
                <w:szCs w:val="16"/>
              </w:rPr>
            </w:pPr>
            <w:r>
              <w:rPr>
                <w:rFonts w:ascii="Verdana" w:hAnsi="Verdana"/>
                <w:sz w:val="16"/>
                <w:szCs w:val="16"/>
              </w:rPr>
              <w:t>Conoscere i metodi di misura in corrente continua</w:t>
            </w:r>
          </w:p>
          <w:p w:rsidR="00DF4103" w:rsidRDefault="00CD45B4">
            <w:pPr>
              <w:numPr>
                <w:ilvl w:val="0"/>
                <w:numId w:val="8"/>
              </w:numPr>
              <w:jc w:val="left"/>
              <w:rPr>
                <w:rFonts w:ascii="Verdana" w:hAnsi="Verdana"/>
                <w:sz w:val="16"/>
                <w:szCs w:val="16"/>
              </w:rPr>
            </w:pPr>
            <w:r>
              <w:rPr>
                <w:rFonts w:ascii="Verdana" w:hAnsi="Verdana"/>
                <w:sz w:val="16"/>
                <w:szCs w:val="16"/>
              </w:rPr>
              <w:t>Effettuare semplici misure in c.c. su un circuito elettrico</w:t>
            </w:r>
          </w:p>
          <w:p w:rsidR="00DF4103" w:rsidRDefault="00CD45B4">
            <w:pPr>
              <w:numPr>
                <w:ilvl w:val="0"/>
                <w:numId w:val="8"/>
              </w:numPr>
              <w:jc w:val="left"/>
              <w:rPr>
                <w:rFonts w:ascii="Verdana" w:hAnsi="Verdana"/>
                <w:sz w:val="16"/>
                <w:szCs w:val="16"/>
              </w:rPr>
            </w:pPr>
            <w:r>
              <w:rPr>
                <w:rFonts w:ascii="Verdana" w:hAnsi="Verdana"/>
                <w:sz w:val="16"/>
                <w:szCs w:val="16"/>
              </w:rPr>
              <w:t>Saper misurare le grandezze elettriche in c.c</w:t>
            </w:r>
          </w:p>
          <w:p w:rsidR="00DF4103" w:rsidRDefault="00CD45B4">
            <w:pPr>
              <w:numPr>
                <w:ilvl w:val="0"/>
                <w:numId w:val="8"/>
              </w:numPr>
              <w:jc w:val="left"/>
              <w:rPr>
                <w:rFonts w:ascii="Verdana" w:hAnsi="Verdana"/>
                <w:sz w:val="16"/>
                <w:szCs w:val="16"/>
              </w:rPr>
            </w:pPr>
            <w:r>
              <w:rPr>
                <w:rFonts w:ascii="Verdana" w:hAnsi="Verdana"/>
                <w:sz w:val="16"/>
                <w:szCs w:val="16"/>
              </w:rPr>
              <w:t>Saper applicare i metodi di misura in c.c.</w:t>
            </w:r>
          </w:p>
          <w:p w:rsidR="00DF4103" w:rsidRDefault="00CD45B4">
            <w:pPr>
              <w:numPr>
                <w:ilvl w:val="0"/>
                <w:numId w:val="8"/>
              </w:numPr>
              <w:jc w:val="left"/>
              <w:rPr>
                <w:rFonts w:ascii="Verdana" w:hAnsi="Verdana"/>
                <w:sz w:val="16"/>
                <w:szCs w:val="16"/>
              </w:rPr>
            </w:pPr>
            <w:r>
              <w:rPr>
                <w:rFonts w:ascii="Verdana" w:hAnsi="Verdana"/>
                <w:sz w:val="16"/>
                <w:szCs w:val="16"/>
              </w:rPr>
              <w:t xml:space="preserve">Saper stilare la relazione sulla misura </w:t>
            </w:r>
            <w:r>
              <w:rPr>
                <w:rFonts w:ascii="Verdana" w:hAnsi="Verdana"/>
                <w:sz w:val="16"/>
                <w:szCs w:val="16"/>
              </w:rPr>
              <w:lastRenderedPageBreak/>
              <w:t>effettuata</w:t>
            </w:r>
          </w:p>
        </w:tc>
        <w:tc>
          <w:tcPr>
            <w:tcW w:w="3857" w:type="dxa"/>
            <w:tcBorders>
              <w:top w:val="single" w:sz="4" w:space="0" w:color="000000"/>
              <w:left w:val="single" w:sz="4" w:space="0" w:color="000000"/>
              <w:bottom w:val="single" w:sz="4" w:space="0" w:color="000000"/>
              <w:right w:val="single" w:sz="4" w:space="0" w:color="000000"/>
            </w:tcBorders>
            <w:shd w:val="clear" w:color="auto" w:fill="auto"/>
            <w:tcMar>
              <w:top w:w="57" w:type="dxa"/>
              <w:bottom w:w="28" w:type="dxa"/>
            </w:tcMar>
            <w:vAlign w:val="center"/>
          </w:tcPr>
          <w:p w:rsidR="00DF4103" w:rsidRDefault="00CD45B4">
            <w:pPr>
              <w:numPr>
                <w:ilvl w:val="0"/>
                <w:numId w:val="8"/>
              </w:numPr>
              <w:spacing w:before="60"/>
              <w:contextualSpacing/>
              <w:jc w:val="left"/>
              <w:rPr>
                <w:rFonts w:ascii="Verdana" w:hAnsi="Verdana"/>
                <w:sz w:val="16"/>
                <w:szCs w:val="16"/>
              </w:rPr>
            </w:pPr>
            <w:r>
              <w:rPr>
                <w:rFonts w:ascii="Verdana" w:hAnsi="Verdana"/>
                <w:sz w:val="16"/>
                <w:szCs w:val="16"/>
              </w:rPr>
              <w:lastRenderedPageBreak/>
              <w:t xml:space="preserve">Reti </w:t>
            </w:r>
            <w:r>
              <w:rPr>
                <w:rFonts w:ascii="Verdana" w:hAnsi="Verdana"/>
                <w:sz w:val="16"/>
                <w:szCs w:val="16"/>
              </w:rPr>
              <w:t xml:space="preserve">elettriche: nodi, lati, maglie, 1° e 2° principio di Kirchhoff </w:t>
            </w:r>
          </w:p>
          <w:p w:rsidR="00DF4103" w:rsidRDefault="00CD45B4">
            <w:pPr>
              <w:numPr>
                <w:ilvl w:val="0"/>
                <w:numId w:val="8"/>
              </w:numPr>
              <w:jc w:val="left"/>
              <w:rPr>
                <w:rFonts w:ascii="Verdana" w:hAnsi="Verdana"/>
                <w:sz w:val="16"/>
                <w:szCs w:val="16"/>
              </w:rPr>
            </w:pPr>
            <w:r>
              <w:rPr>
                <w:rFonts w:ascii="Verdana" w:hAnsi="Verdana"/>
                <w:sz w:val="16"/>
                <w:szCs w:val="16"/>
              </w:rPr>
              <w:t xml:space="preserve">Collegamento dei bipoli: serie, parallelo, misto, triangolo-stella </w:t>
            </w:r>
          </w:p>
          <w:p w:rsidR="00DF4103" w:rsidRDefault="00CD45B4">
            <w:pPr>
              <w:numPr>
                <w:ilvl w:val="0"/>
                <w:numId w:val="8"/>
              </w:numPr>
              <w:jc w:val="left"/>
              <w:rPr>
                <w:rFonts w:ascii="Verdana" w:hAnsi="Verdana"/>
                <w:sz w:val="16"/>
                <w:szCs w:val="16"/>
              </w:rPr>
            </w:pPr>
            <w:r>
              <w:rPr>
                <w:rFonts w:ascii="Verdana" w:hAnsi="Verdana"/>
                <w:sz w:val="16"/>
                <w:szCs w:val="16"/>
              </w:rPr>
              <w:t>Resistenze e conduttanze collegate in serie, parallelo, misto, triangolo e stella</w:t>
            </w:r>
          </w:p>
          <w:p w:rsidR="00DF4103" w:rsidRDefault="00CD45B4">
            <w:pPr>
              <w:numPr>
                <w:ilvl w:val="0"/>
                <w:numId w:val="8"/>
              </w:numPr>
              <w:jc w:val="left"/>
              <w:rPr>
                <w:rFonts w:ascii="Verdana" w:hAnsi="Verdana"/>
                <w:sz w:val="16"/>
                <w:szCs w:val="16"/>
              </w:rPr>
            </w:pPr>
            <w:r>
              <w:rPr>
                <w:rFonts w:ascii="Verdana" w:hAnsi="Verdana"/>
                <w:sz w:val="16"/>
                <w:szCs w:val="16"/>
              </w:rPr>
              <w:t>Trasformazioni stella-triangolo e triangol</w:t>
            </w:r>
            <w:r>
              <w:rPr>
                <w:rFonts w:ascii="Verdana" w:hAnsi="Verdana"/>
                <w:sz w:val="16"/>
                <w:szCs w:val="16"/>
              </w:rPr>
              <w:t>o-stella</w:t>
            </w:r>
          </w:p>
          <w:p w:rsidR="00DF4103" w:rsidRDefault="00CD45B4">
            <w:pPr>
              <w:numPr>
                <w:ilvl w:val="0"/>
                <w:numId w:val="8"/>
              </w:numPr>
              <w:jc w:val="left"/>
              <w:rPr>
                <w:rFonts w:ascii="Verdana" w:hAnsi="Verdana"/>
                <w:sz w:val="16"/>
                <w:szCs w:val="16"/>
              </w:rPr>
            </w:pPr>
            <w:r>
              <w:rPr>
                <w:rFonts w:ascii="Verdana" w:hAnsi="Verdana"/>
                <w:sz w:val="16"/>
                <w:szCs w:val="16"/>
              </w:rPr>
              <w:t>Partitore di tensione, divisore di corrente</w:t>
            </w:r>
          </w:p>
          <w:p w:rsidR="00DF4103" w:rsidRDefault="00CD45B4">
            <w:pPr>
              <w:numPr>
                <w:ilvl w:val="0"/>
                <w:numId w:val="8"/>
              </w:numPr>
              <w:jc w:val="left"/>
              <w:rPr>
                <w:rFonts w:ascii="Verdana" w:hAnsi="Verdana"/>
                <w:sz w:val="16"/>
                <w:szCs w:val="16"/>
              </w:rPr>
            </w:pPr>
            <w:r>
              <w:rPr>
                <w:rFonts w:ascii="Verdana" w:hAnsi="Verdana"/>
                <w:sz w:val="16"/>
                <w:szCs w:val="16"/>
              </w:rPr>
              <w:t>Generatori collegati in: serie – parallelo</w:t>
            </w:r>
          </w:p>
          <w:p w:rsidR="00DF4103" w:rsidRDefault="00CD45B4">
            <w:pPr>
              <w:numPr>
                <w:ilvl w:val="0"/>
                <w:numId w:val="8"/>
              </w:numPr>
              <w:jc w:val="left"/>
              <w:rPr>
                <w:rFonts w:ascii="Verdana" w:hAnsi="Verdana"/>
                <w:sz w:val="16"/>
                <w:szCs w:val="16"/>
              </w:rPr>
            </w:pPr>
            <w:r>
              <w:rPr>
                <w:rFonts w:ascii="Verdana" w:hAnsi="Verdana"/>
                <w:sz w:val="16"/>
                <w:szCs w:val="16"/>
              </w:rPr>
              <w:t>Energia elettrica, potenza elettrica, legge di joule, formule delle potenze per i vari bipoli</w:t>
            </w:r>
          </w:p>
          <w:p w:rsidR="00DF4103" w:rsidRDefault="00CD45B4">
            <w:pPr>
              <w:numPr>
                <w:ilvl w:val="0"/>
                <w:numId w:val="8"/>
              </w:numPr>
              <w:jc w:val="left"/>
              <w:rPr>
                <w:rFonts w:ascii="Verdana" w:hAnsi="Verdana"/>
                <w:sz w:val="16"/>
                <w:szCs w:val="16"/>
              </w:rPr>
            </w:pPr>
            <w:r>
              <w:rPr>
                <w:rFonts w:ascii="Verdana" w:hAnsi="Verdana"/>
                <w:sz w:val="16"/>
                <w:szCs w:val="16"/>
              </w:rPr>
              <w:t>Bilancio delle potenze, rendimento, perdite e rendimento di una li</w:t>
            </w:r>
            <w:r>
              <w:rPr>
                <w:rFonts w:ascii="Verdana" w:hAnsi="Verdana"/>
                <w:sz w:val="16"/>
                <w:szCs w:val="16"/>
              </w:rPr>
              <w:t>nea</w:t>
            </w:r>
          </w:p>
          <w:p w:rsidR="00DF4103" w:rsidRDefault="00CD45B4">
            <w:pPr>
              <w:numPr>
                <w:ilvl w:val="0"/>
                <w:numId w:val="8"/>
              </w:numPr>
              <w:jc w:val="left"/>
              <w:rPr>
                <w:rFonts w:ascii="Verdana" w:hAnsi="Verdana"/>
                <w:sz w:val="16"/>
                <w:szCs w:val="16"/>
              </w:rPr>
            </w:pPr>
            <w:r>
              <w:rPr>
                <w:rFonts w:ascii="Verdana" w:hAnsi="Verdana"/>
                <w:sz w:val="16"/>
                <w:szCs w:val="16"/>
              </w:rPr>
              <w:t>Misura di resistenza col metodo voltamperometrico</w:t>
            </w:r>
          </w:p>
        </w:tc>
        <w:tc>
          <w:tcPr>
            <w:tcW w:w="1578" w:type="dxa"/>
            <w:tcBorders>
              <w:top w:val="single" w:sz="4" w:space="0" w:color="000000"/>
              <w:left w:val="single" w:sz="4" w:space="0" w:color="000000"/>
              <w:bottom w:val="single" w:sz="4" w:space="0" w:color="000000"/>
              <w:right w:val="single" w:sz="4" w:space="0" w:color="000000"/>
            </w:tcBorders>
            <w:shd w:val="clear" w:color="auto" w:fill="auto"/>
            <w:tcMar>
              <w:top w:w="57" w:type="dxa"/>
              <w:bottom w:w="28" w:type="dxa"/>
            </w:tcMar>
            <w:vAlign w:val="center"/>
          </w:tcPr>
          <w:p w:rsidR="00DF4103" w:rsidRDefault="00CD45B4">
            <w:pPr>
              <w:jc w:val="left"/>
              <w:rPr>
                <w:rFonts w:ascii="Verdana" w:hAnsi="Verdana"/>
                <w:sz w:val="16"/>
                <w:szCs w:val="16"/>
              </w:rPr>
            </w:pPr>
            <w:r>
              <w:rPr>
                <w:rFonts w:ascii="Verdana" w:hAnsi="Verdana"/>
                <w:sz w:val="16"/>
                <w:szCs w:val="16"/>
              </w:rPr>
              <w:t>Lezioni frontali e dialogate.</w:t>
            </w:r>
          </w:p>
          <w:p w:rsidR="00DF4103" w:rsidRDefault="00CD45B4">
            <w:pPr>
              <w:jc w:val="left"/>
              <w:rPr>
                <w:rFonts w:ascii="Verdana" w:hAnsi="Verdana"/>
                <w:sz w:val="16"/>
                <w:szCs w:val="16"/>
              </w:rPr>
            </w:pPr>
            <w:r>
              <w:rPr>
                <w:rFonts w:ascii="Verdana" w:hAnsi="Verdana"/>
                <w:sz w:val="16"/>
                <w:szCs w:val="16"/>
              </w:rPr>
              <w:t>Esercitazioni scritte di gruppo ed individuali.</w:t>
            </w:r>
          </w:p>
          <w:p w:rsidR="00DF4103" w:rsidRDefault="00CD45B4">
            <w:pPr>
              <w:jc w:val="left"/>
              <w:rPr>
                <w:rFonts w:ascii="Verdana" w:hAnsi="Verdana"/>
                <w:sz w:val="16"/>
                <w:szCs w:val="16"/>
              </w:rPr>
            </w:pPr>
            <w:r>
              <w:rPr>
                <w:rFonts w:ascii="Verdana" w:hAnsi="Verdana"/>
                <w:sz w:val="16"/>
                <w:szCs w:val="16"/>
              </w:rPr>
              <w:t>Prove di laboratorio.</w:t>
            </w:r>
          </w:p>
          <w:p w:rsidR="00DF4103" w:rsidRDefault="00DF4103">
            <w:pPr>
              <w:jc w:val="left"/>
              <w:rPr>
                <w:rFonts w:ascii="Verdana" w:hAnsi="Verdana"/>
                <w:sz w:val="16"/>
                <w:szCs w:val="16"/>
              </w:rPr>
            </w:pPr>
          </w:p>
        </w:tc>
        <w:tc>
          <w:tcPr>
            <w:tcW w:w="3436" w:type="dxa"/>
            <w:tcBorders>
              <w:top w:val="single" w:sz="4" w:space="0" w:color="000000"/>
              <w:left w:val="single" w:sz="4" w:space="0" w:color="000000"/>
              <w:bottom w:val="single" w:sz="4" w:space="0" w:color="000000"/>
              <w:right w:val="single" w:sz="4" w:space="0" w:color="000000"/>
            </w:tcBorders>
            <w:shd w:val="clear" w:color="auto" w:fill="auto"/>
            <w:tcMar>
              <w:top w:w="57" w:type="dxa"/>
              <w:bottom w:w="28" w:type="dxa"/>
            </w:tcMar>
            <w:vAlign w:val="center"/>
          </w:tcPr>
          <w:p w:rsidR="00DF4103" w:rsidRDefault="00CD45B4">
            <w:pPr>
              <w:jc w:val="left"/>
              <w:rPr>
                <w:rFonts w:ascii="Verdana" w:hAnsi="Verdana"/>
                <w:spacing w:val="-4"/>
                <w:sz w:val="16"/>
                <w:szCs w:val="16"/>
              </w:rPr>
            </w:pPr>
            <w:r>
              <w:rPr>
                <w:rFonts w:ascii="Verdana" w:hAnsi="Verdana"/>
                <w:spacing w:val="-4"/>
                <w:sz w:val="16"/>
                <w:szCs w:val="16"/>
              </w:rPr>
              <w:t xml:space="preserve">Oltre alle verifiche orali, </w:t>
            </w:r>
            <w:r>
              <w:rPr>
                <w:rFonts w:ascii="Verdana" w:hAnsi="Verdana"/>
                <w:spacing w:val="-8"/>
                <w:sz w:val="16"/>
                <w:szCs w:val="16"/>
              </w:rPr>
              <w:t>sarà prevista una prova</w:t>
            </w:r>
            <w:r>
              <w:rPr>
                <w:rFonts w:ascii="Verdana" w:hAnsi="Verdana"/>
                <w:spacing w:val="-4"/>
                <w:sz w:val="16"/>
                <w:szCs w:val="16"/>
              </w:rPr>
              <w:t xml:space="preserve"> a conclusione dell’UdA, costituita da diverse tipologie di verifica (domande chiuse e aperte, problemi, relazione).</w:t>
            </w:r>
          </w:p>
          <w:p w:rsidR="00DF4103" w:rsidRDefault="00CD45B4">
            <w:pPr>
              <w:jc w:val="left"/>
              <w:rPr>
                <w:rFonts w:ascii="Verdana" w:hAnsi="Verdana"/>
                <w:sz w:val="16"/>
                <w:szCs w:val="16"/>
              </w:rPr>
            </w:pPr>
            <w:r>
              <w:rPr>
                <w:rFonts w:ascii="Verdana" w:hAnsi="Verdana"/>
                <w:spacing w:val="-4"/>
                <w:sz w:val="16"/>
                <w:szCs w:val="16"/>
              </w:rPr>
              <w:t>La valutazione verrà effettuata in livelli di competenza e in voti decimali secondo una griglia.</w:t>
            </w:r>
          </w:p>
        </w:tc>
      </w:tr>
      <w:tr w:rsidR="00DF4103">
        <w:trPr>
          <w:jc w:val="center"/>
        </w:trPr>
        <w:tc>
          <w:tcPr>
            <w:tcW w:w="1840" w:type="dxa"/>
            <w:tcBorders>
              <w:top w:val="single" w:sz="4" w:space="0" w:color="000000"/>
              <w:left w:val="single" w:sz="4" w:space="0" w:color="000000"/>
              <w:bottom w:val="single" w:sz="4" w:space="0" w:color="000000"/>
              <w:right w:val="single" w:sz="4" w:space="0" w:color="000000"/>
            </w:tcBorders>
            <w:shd w:val="clear" w:color="auto" w:fill="auto"/>
            <w:tcMar>
              <w:top w:w="57" w:type="dxa"/>
              <w:bottom w:w="28" w:type="dxa"/>
            </w:tcMar>
            <w:vAlign w:val="center"/>
          </w:tcPr>
          <w:p w:rsidR="00DF4103" w:rsidRDefault="00CD45B4">
            <w:pPr>
              <w:jc w:val="left"/>
              <w:rPr>
                <w:rFonts w:ascii="Verdana" w:hAnsi="Verdana"/>
                <w:b/>
                <w:sz w:val="16"/>
                <w:szCs w:val="16"/>
              </w:rPr>
            </w:pPr>
            <w:r>
              <w:rPr>
                <w:rFonts w:ascii="Verdana" w:hAnsi="Verdana"/>
                <w:b/>
                <w:sz w:val="16"/>
                <w:szCs w:val="16"/>
              </w:rPr>
              <w:lastRenderedPageBreak/>
              <w:t>UdA n.3</w:t>
            </w:r>
          </w:p>
          <w:p w:rsidR="00DF4103" w:rsidRDefault="00DF4103">
            <w:pPr>
              <w:jc w:val="left"/>
              <w:rPr>
                <w:rFonts w:ascii="Verdana" w:hAnsi="Verdana"/>
                <w:sz w:val="16"/>
                <w:szCs w:val="16"/>
              </w:rPr>
            </w:pPr>
          </w:p>
          <w:p w:rsidR="00DF4103" w:rsidRDefault="00CD45B4">
            <w:pPr>
              <w:jc w:val="left"/>
              <w:rPr>
                <w:rFonts w:ascii="Verdana" w:hAnsi="Verdana"/>
                <w:sz w:val="16"/>
                <w:szCs w:val="16"/>
              </w:rPr>
            </w:pPr>
            <w:r>
              <w:rPr>
                <w:rFonts w:ascii="Verdana" w:hAnsi="Verdana"/>
                <w:sz w:val="16"/>
                <w:szCs w:val="16"/>
              </w:rPr>
              <w:t>Titolo: reti in corrente continu</w:t>
            </w:r>
            <w:r>
              <w:rPr>
                <w:rFonts w:ascii="Verdana" w:hAnsi="Verdana"/>
                <w:sz w:val="16"/>
                <w:szCs w:val="16"/>
              </w:rPr>
              <w:t>a.</w:t>
            </w:r>
          </w:p>
          <w:p w:rsidR="00DF4103" w:rsidRDefault="00DF4103">
            <w:pPr>
              <w:jc w:val="left"/>
              <w:rPr>
                <w:rFonts w:ascii="Verdana" w:hAnsi="Verdana"/>
                <w:sz w:val="16"/>
                <w:szCs w:val="16"/>
              </w:rPr>
            </w:pPr>
          </w:p>
          <w:p w:rsidR="00DF4103" w:rsidRDefault="00CD45B4">
            <w:pPr>
              <w:jc w:val="left"/>
              <w:rPr>
                <w:rFonts w:ascii="Verdana" w:hAnsi="Verdana"/>
                <w:b/>
                <w:sz w:val="16"/>
                <w:szCs w:val="16"/>
              </w:rPr>
            </w:pPr>
            <w:r>
              <w:rPr>
                <w:rFonts w:ascii="Verdana" w:hAnsi="Verdana"/>
                <w:sz w:val="16"/>
                <w:szCs w:val="16"/>
              </w:rPr>
              <w:t>Ore: 35</w:t>
            </w:r>
          </w:p>
        </w:tc>
        <w:tc>
          <w:tcPr>
            <w:tcW w:w="3859" w:type="dxa"/>
            <w:tcBorders>
              <w:top w:val="single" w:sz="4" w:space="0" w:color="000000"/>
              <w:left w:val="single" w:sz="4" w:space="0" w:color="000000"/>
              <w:bottom w:val="single" w:sz="4" w:space="0" w:color="000000"/>
              <w:right w:val="single" w:sz="4" w:space="0" w:color="000000"/>
            </w:tcBorders>
            <w:shd w:val="clear" w:color="auto" w:fill="auto"/>
            <w:tcMar>
              <w:top w:w="57" w:type="dxa"/>
              <w:bottom w:w="28" w:type="dxa"/>
            </w:tcMar>
            <w:vAlign w:val="center"/>
          </w:tcPr>
          <w:p w:rsidR="00DF4103" w:rsidRDefault="00CD45B4">
            <w:pPr>
              <w:numPr>
                <w:ilvl w:val="0"/>
                <w:numId w:val="9"/>
              </w:numPr>
              <w:spacing w:before="60"/>
              <w:contextualSpacing/>
              <w:jc w:val="left"/>
              <w:rPr>
                <w:rFonts w:ascii="Verdana" w:hAnsi="Verdana"/>
                <w:sz w:val="16"/>
                <w:szCs w:val="16"/>
              </w:rPr>
            </w:pPr>
            <w:r>
              <w:rPr>
                <w:rFonts w:ascii="Verdana" w:hAnsi="Verdana"/>
                <w:sz w:val="16"/>
                <w:szCs w:val="16"/>
              </w:rPr>
              <w:t>Saper risolvere una rete elettrica con i metodi studiati</w:t>
            </w:r>
          </w:p>
          <w:p w:rsidR="00DF4103" w:rsidRDefault="00CD45B4">
            <w:pPr>
              <w:numPr>
                <w:ilvl w:val="0"/>
                <w:numId w:val="9"/>
              </w:numPr>
              <w:spacing w:before="60"/>
              <w:contextualSpacing/>
              <w:jc w:val="left"/>
              <w:rPr>
                <w:rFonts w:ascii="Verdana" w:hAnsi="Verdana"/>
                <w:sz w:val="16"/>
                <w:szCs w:val="16"/>
              </w:rPr>
            </w:pPr>
            <w:r>
              <w:rPr>
                <w:rFonts w:ascii="Verdana" w:hAnsi="Verdana"/>
                <w:sz w:val="16"/>
                <w:szCs w:val="16"/>
              </w:rPr>
              <w:t>Saper misurare una resistenza col ponte di Wheatstone</w:t>
            </w:r>
          </w:p>
          <w:p w:rsidR="00DF4103" w:rsidRDefault="00CD45B4">
            <w:pPr>
              <w:pStyle w:val="Paragrafoelenco"/>
              <w:numPr>
                <w:ilvl w:val="0"/>
                <w:numId w:val="9"/>
              </w:numPr>
              <w:jc w:val="left"/>
              <w:rPr>
                <w:rFonts w:ascii="Verdana" w:hAnsi="Verdana"/>
                <w:sz w:val="16"/>
                <w:szCs w:val="16"/>
              </w:rPr>
            </w:pPr>
            <w:r>
              <w:rPr>
                <w:rFonts w:ascii="Verdana" w:hAnsi="Verdana"/>
                <w:sz w:val="16"/>
                <w:szCs w:val="16"/>
              </w:rPr>
              <w:t>Saper stilare la relazione sulla misura effettuata</w:t>
            </w:r>
          </w:p>
        </w:tc>
        <w:tc>
          <w:tcPr>
            <w:tcW w:w="3857" w:type="dxa"/>
            <w:tcBorders>
              <w:top w:val="single" w:sz="4" w:space="0" w:color="000000"/>
              <w:left w:val="single" w:sz="4" w:space="0" w:color="000000"/>
              <w:bottom w:val="single" w:sz="4" w:space="0" w:color="000000"/>
              <w:right w:val="single" w:sz="4" w:space="0" w:color="000000"/>
            </w:tcBorders>
            <w:shd w:val="clear" w:color="auto" w:fill="auto"/>
            <w:tcMar>
              <w:top w:w="57" w:type="dxa"/>
              <w:bottom w:w="28" w:type="dxa"/>
            </w:tcMar>
            <w:vAlign w:val="center"/>
          </w:tcPr>
          <w:p w:rsidR="00DF4103" w:rsidRDefault="00CD45B4">
            <w:pPr>
              <w:numPr>
                <w:ilvl w:val="0"/>
                <w:numId w:val="9"/>
              </w:numPr>
              <w:spacing w:before="60"/>
              <w:contextualSpacing/>
              <w:jc w:val="left"/>
              <w:rPr>
                <w:rFonts w:ascii="Verdana" w:hAnsi="Verdana"/>
                <w:sz w:val="16"/>
                <w:szCs w:val="16"/>
              </w:rPr>
            </w:pPr>
            <w:r>
              <w:rPr>
                <w:rFonts w:ascii="Verdana" w:hAnsi="Verdana"/>
                <w:sz w:val="16"/>
                <w:szCs w:val="16"/>
              </w:rPr>
              <w:t>Risoluzione delle reti elettriche attraverso il metodo passo-passo</w:t>
            </w:r>
          </w:p>
          <w:p w:rsidR="00DF4103" w:rsidRDefault="00CD45B4">
            <w:pPr>
              <w:numPr>
                <w:ilvl w:val="0"/>
                <w:numId w:val="9"/>
              </w:numPr>
              <w:spacing w:before="60"/>
              <w:contextualSpacing/>
              <w:jc w:val="left"/>
              <w:rPr>
                <w:rFonts w:ascii="Verdana" w:hAnsi="Verdana"/>
                <w:sz w:val="16"/>
                <w:szCs w:val="16"/>
              </w:rPr>
            </w:pPr>
            <w:r>
              <w:rPr>
                <w:rFonts w:ascii="Verdana" w:hAnsi="Verdana"/>
                <w:sz w:val="16"/>
                <w:szCs w:val="16"/>
              </w:rPr>
              <w:t xml:space="preserve">Metodi di </w:t>
            </w:r>
            <w:r>
              <w:rPr>
                <w:rFonts w:ascii="Verdana" w:hAnsi="Verdana"/>
                <w:sz w:val="16"/>
                <w:szCs w:val="16"/>
              </w:rPr>
              <w:t>Risoluzione delle Reti Elettriche: Kirchhoff, principio di sovrapposizione degli effetti, teorema di Thevenin e di Norton, Teorema di Millmann</w:t>
            </w:r>
          </w:p>
          <w:p w:rsidR="00DF4103" w:rsidRDefault="00CD45B4">
            <w:pPr>
              <w:numPr>
                <w:ilvl w:val="0"/>
                <w:numId w:val="9"/>
              </w:numPr>
              <w:spacing w:before="60"/>
              <w:contextualSpacing/>
              <w:jc w:val="left"/>
              <w:rPr>
                <w:rFonts w:ascii="Verdana" w:hAnsi="Verdana"/>
                <w:sz w:val="16"/>
                <w:szCs w:val="16"/>
              </w:rPr>
            </w:pPr>
            <w:r>
              <w:rPr>
                <w:rFonts w:ascii="Verdana" w:hAnsi="Verdana"/>
                <w:sz w:val="16"/>
                <w:szCs w:val="16"/>
              </w:rPr>
              <w:t>Misura di una resistenza col ponte di Wheatstone</w:t>
            </w:r>
          </w:p>
        </w:tc>
        <w:tc>
          <w:tcPr>
            <w:tcW w:w="1578" w:type="dxa"/>
            <w:tcBorders>
              <w:top w:val="single" w:sz="4" w:space="0" w:color="000000"/>
              <w:left w:val="single" w:sz="4" w:space="0" w:color="000000"/>
              <w:bottom w:val="single" w:sz="4" w:space="0" w:color="000000"/>
              <w:right w:val="single" w:sz="4" w:space="0" w:color="000000"/>
            </w:tcBorders>
            <w:shd w:val="clear" w:color="auto" w:fill="auto"/>
            <w:tcMar>
              <w:top w:w="57" w:type="dxa"/>
              <w:bottom w:w="28" w:type="dxa"/>
            </w:tcMar>
            <w:vAlign w:val="center"/>
          </w:tcPr>
          <w:p w:rsidR="00DF4103" w:rsidRDefault="00CD45B4">
            <w:pPr>
              <w:jc w:val="left"/>
              <w:rPr>
                <w:rFonts w:ascii="Verdana" w:hAnsi="Verdana"/>
                <w:sz w:val="16"/>
                <w:szCs w:val="16"/>
              </w:rPr>
            </w:pPr>
            <w:r>
              <w:rPr>
                <w:rFonts w:ascii="Verdana" w:hAnsi="Verdana"/>
                <w:sz w:val="16"/>
                <w:szCs w:val="16"/>
              </w:rPr>
              <w:t>Lezioni frontali e dialogate.</w:t>
            </w:r>
          </w:p>
          <w:p w:rsidR="00DF4103" w:rsidRDefault="00CD45B4">
            <w:pPr>
              <w:jc w:val="left"/>
              <w:rPr>
                <w:rFonts w:ascii="Verdana" w:hAnsi="Verdana"/>
                <w:sz w:val="16"/>
                <w:szCs w:val="16"/>
              </w:rPr>
            </w:pPr>
            <w:r>
              <w:rPr>
                <w:rFonts w:ascii="Verdana" w:hAnsi="Verdana"/>
                <w:sz w:val="16"/>
                <w:szCs w:val="16"/>
              </w:rPr>
              <w:t>Esercitazioni scritte di gruppo ed</w:t>
            </w:r>
            <w:r>
              <w:rPr>
                <w:rFonts w:ascii="Verdana" w:hAnsi="Verdana"/>
                <w:sz w:val="16"/>
                <w:szCs w:val="16"/>
              </w:rPr>
              <w:t xml:space="preserve"> individuali.</w:t>
            </w:r>
          </w:p>
          <w:p w:rsidR="00DF4103" w:rsidRDefault="00CD45B4">
            <w:pPr>
              <w:jc w:val="left"/>
              <w:rPr>
                <w:rFonts w:ascii="Verdana" w:hAnsi="Verdana"/>
                <w:sz w:val="16"/>
                <w:szCs w:val="16"/>
              </w:rPr>
            </w:pPr>
            <w:r>
              <w:rPr>
                <w:rFonts w:ascii="Verdana" w:hAnsi="Verdana"/>
                <w:sz w:val="16"/>
                <w:szCs w:val="16"/>
              </w:rPr>
              <w:t>Prove di laboratorio.</w:t>
            </w:r>
          </w:p>
          <w:p w:rsidR="00DF4103" w:rsidRDefault="00DF4103">
            <w:pPr>
              <w:jc w:val="left"/>
              <w:rPr>
                <w:rFonts w:ascii="Verdana" w:hAnsi="Verdana"/>
                <w:sz w:val="16"/>
                <w:szCs w:val="16"/>
              </w:rPr>
            </w:pPr>
          </w:p>
        </w:tc>
        <w:tc>
          <w:tcPr>
            <w:tcW w:w="3436" w:type="dxa"/>
            <w:tcBorders>
              <w:top w:val="single" w:sz="4" w:space="0" w:color="000000"/>
              <w:left w:val="single" w:sz="4" w:space="0" w:color="000000"/>
              <w:bottom w:val="single" w:sz="4" w:space="0" w:color="000000"/>
              <w:right w:val="single" w:sz="4" w:space="0" w:color="000000"/>
            </w:tcBorders>
            <w:shd w:val="clear" w:color="auto" w:fill="auto"/>
            <w:tcMar>
              <w:top w:w="57" w:type="dxa"/>
              <w:bottom w:w="28" w:type="dxa"/>
            </w:tcMar>
            <w:vAlign w:val="center"/>
          </w:tcPr>
          <w:p w:rsidR="00DF4103" w:rsidRDefault="00DF4103">
            <w:pPr>
              <w:jc w:val="left"/>
              <w:rPr>
                <w:rFonts w:ascii="Verdana" w:hAnsi="Verdana"/>
                <w:sz w:val="16"/>
                <w:szCs w:val="16"/>
              </w:rPr>
            </w:pPr>
          </w:p>
        </w:tc>
      </w:tr>
      <w:tr w:rsidR="00DF4103">
        <w:trPr>
          <w:jc w:val="center"/>
        </w:trPr>
        <w:tc>
          <w:tcPr>
            <w:tcW w:w="1840" w:type="dxa"/>
            <w:tcBorders>
              <w:top w:val="single" w:sz="4" w:space="0" w:color="000000"/>
              <w:left w:val="single" w:sz="4" w:space="0" w:color="000000"/>
              <w:bottom w:val="single" w:sz="4" w:space="0" w:color="000000"/>
              <w:right w:val="single" w:sz="4" w:space="0" w:color="000000"/>
            </w:tcBorders>
            <w:shd w:val="clear" w:color="auto" w:fill="auto"/>
            <w:tcMar>
              <w:top w:w="57" w:type="dxa"/>
              <w:bottom w:w="28" w:type="dxa"/>
            </w:tcMar>
            <w:vAlign w:val="center"/>
          </w:tcPr>
          <w:p w:rsidR="00DF4103" w:rsidRDefault="00CD45B4">
            <w:pPr>
              <w:jc w:val="left"/>
              <w:rPr>
                <w:rFonts w:ascii="Verdana" w:hAnsi="Verdana"/>
                <w:b/>
                <w:sz w:val="16"/>
                <w:szCs w:val="16"/>
              </w:rPr>
            </w:pPr>
            <w:r>
              <w:rPr>
                <w:rFonts w:ascii="Verdana" w:hAnsi="Verdana"/>
                <w:b/>
                <w:sz w:val="16"/>
                <w:szCs w:val="16"/>
              </w:rPr>
              <w:t>UdA n.4</w:t>
            </w:r>
          </w:p>
          <w:p w:rsidR="00DF4103" w:rsidRDefault="00DF4103">
            <w:pPr>
              <w:jc w:val="left"/>
              <w:rPr>
                <w:rFonts w:ascii="Verdana" w:hAnsi="Verdana"/>
                <w:sz w:val="16"/>
                <w:szCs w:val="16"/>
              </w:rPr>
            </w:pPr>
          </w:p>
          <w:p w:rsidR="00DF4103" w:rsidRDefault="00CD45B4">
            <w:pPr>
              <w:jc w:val="left"/>
              <w:rPr>
                <w:rFonts w:ascii="Verdana" w:hAnsi="Verdana"/>
                <w:sz w:val="16"/>
                <w:szCs w:val="16"/>
              </w:rPr>
            </w:pPr>
            <w:r>
              <w:rPr>
                <w:rFonts w:ascii="Verdana" w:hAnsi="Verdana"/>
                <w:sz w:val="16"/>
                <w:szCs w:val="16"/>
              </w:rPr>
              <w:t>Titolo: Il condensatore.</w:t>
            </w:r>
          </w:p>
          <w:p w:rsidR="00DF4103" w:rsidRDefault="00DF4103">
            <w:pPr>
              <w:jc w:val="left"/>
              <w:rPr>
                <w:rFonts w:ascii="Verdana" w:hAnsi="Verdana"/>
                <w:sz w:val="16"/>
                <w:szCs w:val="16"/>
              </w:rPr>
            </w:pPr>
          </w:p>
          <w:p w:rsidR="00DF4103" w:rsidRDefault="00CD45B4">
            <w:pPr>
              <w:jc w:val="left"/>
              <w:rPr>
                <w:rFonts w:ascii="Verdana" w:hAnsi="Verdana"/>
                <w:b/>
                <w:sz w:val="16"/>
                <w:szCs w:val="16"/>
              </w:rPr>
            </w:pPr>
            <w:r>
              <w:rPr>
                <w:rFonts w:ascii="Verdana" w:hAnsi="Verdana"/>
                <w:sz w:val="16"/>
                <w:szCs w:val="16"/>
              </w:rPr>
              <w:t>Ore: 10</w:t>
            </w:r>
          </w:p>
        </w:tc>
        <w:tc>
          <w:tcPr>
            <w:tcW w:w="3859" w:type="dxa"/>
            <w:tcBorders>
              <w:top w:val="single" w:sz="4" w:space="0" w:color="000000"/>
              <w:left w:val="single" w:sz="4" w:space="0" w:color="000000"/>
              <w:bottom w:val="single" w:sz="4" w:space="0" w:color="000000"/>
              <w:right w:val="single" w:sz="4" w:space="0" w:color="000000"/>
            </w:tcBorders>
            <w:shd w:val="clear" w:color="auto" w:fill="auto"/>
            <w:tcMar>
              <w:top w:w="57" w:type="dxa"/>
              <w:bottom w:w="28" w:type="dxa"/>
            </w:tcMar>
            <w:vAlign w:val="center"/>
          </w:tcPr>
          <w:p w:rsidR="00DF4103" w:rsidRDefault="00CD45B4">
            <w:pPr>
              <w:numPr>
                <w:ilvl w:val="0"/>
                <w:numId w:val="9"/>
              </w:numPr>
              <w:spacing w:before="60"/>
              <w:contextualSpacing/>
              <w:jc w:val="left"/>
              <w:rPr>
                <w:rFonts w:ascii="Verdana" w:hAnsi="Verdana"/>
                <w:sz w:val="16"/>
                <w:szCs w:val="16"/>
              </w:rPr>
            </w:pPr>
            <w:r>
              <w:rPr>
                <w:rFonts w:ascii="Verdana" w:hAnsi="Verdana"/>
                <w:sz w:val="16"/>
                <w:szCs w:val="16"/>
              </w:rPr>
              <w:t xml:space="preserve">Conoscere le grandezze elettrostatiche e le loro unità di misura </w:t>
            </w:r>
          </w:p>
          <w:p w:rsidR="00DF4103" w:rsidRDefault="00CD45B4">
            <w:pPr>
              <w:numPr>
                <w:ilvl w:val="0"/>
                <w:numId w:val="9"/>
              </w:numPr>
              <w:jc w:val="left"/>
              <w:rPr>
                <w:rFonts w:ascii="Verdana" w:hAnsi="Verdana"/>
                <w:sz w:val="16"/>
                <w:szCs w:val="16"/>
              </w:rPr>
            </w:pPr>
            <w:r>
              <w:rPr>
                <w:rFonts w:ascii="Verdana" w:hAnsi="Verdana"/>
                <w:sz w:val="16"/>
                <w:szCs w:val="16"/>
              </w:rPr>
              <w:t>Conoscere i fenomeni elettrostatici</w:t>
            </w:r>
          </w:p>
          <w:p w:rsidR="00DF4103" w:rsidRDefault="00CD45B4">
            <w:pPr>
              <w:numPr>
                <w:ilvl w:val="0"/>
                <w:numId w:val="9"/>
              </w:numPr>
              <w:jc w:val="left"/>
              <w:rPr>
                <w:rFonts w:ascii="Verdana" w:hAnsi="Verdana"/>
                <w:sz w:val="16"/>
                <w:szCs w:val="16"/>
              </w:rPr>
            </w:pPr>
            <w:r>
              <w:rPr>
                <w:rFonts w:ascii="Verdana" w:hAnsi="Verdana"/>
                <w:sz w:val="16"/>
                <w:szCs w:val="16"/>
              </w:rPr>
              <w:t>Conoscere il condensatore ed il suo comportamento in c.c.</w:t>
            </w:r>
          </w:p>
          <w:p w:rsidR="00DF4103" w:rsidRDefault="00CD45B4">
            <w:pPr>
              <w:numPr>
                <w:ilvl w:val="0"/>
                <w:numId w:val="9"/>
              </w:numPr>
              <w:jc w:val="left"/>
              <w:rPr>
                <w:rFonts w:ascii="Verdana" w:hAnsi="Verdana"/>
                <w:sz w:val="16"/>
                <w:szCs w:val="16"/>
              </w:rPr>
            </w:pPr>
            <w:r>
              <w:rPr>
                <w:rFonts w:ascii="Verdana" w:hAnsi="Verdana"/>
                <w:sz w:val="16"/>
                <w:szCs w:val="16"/>
              </w:rPr>
              <w:t xml:space="preserve">Saper </w:t>
            </w:r>
            <w:r>
              <w:rPr>
                <w:rFonts w:ascii="Verdana" w:hAnsi="Verdana"/>
                <w:sz w:val="16"/>
                <w:szCs w:val="16"/>
              </w:rPr>
              <w:t>calcolare le grandezze elettrostatiche</w:t>
            </w:r>
          </w:p>
          <w:p w:rsidR="00DF4103" w:rsidRDefault="00CD45B4">
            <w:pPr>
              <w:numPr>
                <w:ilvl w:val="0"/>
                <w:numId w:val="9"/>
              </w:numPr>
              <w:spacing w:before="60"/>
              <w:contextualSpacing/>
              <w:jc w:val="left"/>
              <w:rPr>
                <w:rFonts w:ascii="Verdana" w:hAnsi="Verdana"/>
                <w:sz w:val="16"/>
                <w:szCs w:val="16"/>
              </w:rPr>
            </w:pPr>
            <w:r>
              <w:rPr>
                <w:rFonts w:ascii="Verdana" w:hAnsi="Verdana"/>
                <w:sz w:val="16"/>
                <w:szCs w:val="16"/>
              </w:rPr>
              <w:t>Saper studiare in modo analitico il comportamento di un condensatore</w:t>
            </w:r>
          </w:p>
          <w:p w:rsidR="00DF4103" w:rsidRDefault="00DF4103">
            <w:pPr>
              <w:jc w:val="left"/>
              <w:rPr>
                <w:rFonts w:ascii="Verdana" w:hAnsi="Verdana"/>
                <w:sz w:val="16"/>
                <w:szCs w:val="16"/>
              </w:rPr>
            </w:pPr>
          </w:p>
        </w:tc>
        <w:tc>
          <w:tcPr>
            <w:tcW w:w="3857" w:type="dxa"/>
            <w:tcBorders>
              <w:top w:val="single" w:sz="4" w:space="0" w:color="000000"/>
              <w:left w:val="single" w:sz="4" w:space="0" w:color="000000"/>
              <w:bottom w:val="single" w:sz="4" w:space="0" w:color="000000"/>
              <w:right w:val="single" w:sz="4" w:space="0" w:color="000000"/>
            </w:tcBorders>
            <w:shd w:val="clear" w:color="auto" w:fill="auto"/>
            <w:tcMar>
              <w:top w:w="57" w:type="dxa"/>
              <w:bottom w:w="28" w:type="dxa"/>
            </w:tcMar>
            <w:vAlign w:val="center"/>
          </w:tcPr>
          <w:p w:rsidR="00DF4103" w:rsidRDefault="00CD45B4">
            <w:pPr>
              <w:numPr>
                <w:ilvl w:val="0"/>
                <w:numId w:val="9"/>
              </w:numPr>
              <w:spacing w:before="60"/>
              <w:contextualSpacing/>
              <w:jc w:val="left"/>
              <w:rPr>
                <w:rFonts w:ascii="Verdana" w:hAnsi="Verdana"/>
                <w:sz w:val="16"/>
                <w:szCs w:val="16"/>
              </w:rPr>
            </w:pPr>
            <w:r>
              <w:rPr>
                <w:rFonts w:ascii="Verdana" w:hAnsi="Verdana"/>
                <w:sz w:val="16"/>
                <w:szCs w:val="16"/>
              </w:rPr>
              <w:t>Campo elettrico, induzione elettrica, potenziale e d.d.p. rigidità dielettrica</w:t>
            </w:r>
          </w:p>
          <w:p w:rsidR="00DF4103" w:rsidRDefault="00CD45B4">
            <w:pPr>
              <w:numPr>
                <w:ilvl w:val="0"/>
                <w:numId w:val="9"/>
              </w:numPr>
              <w:jc w:val="left"/>
              <w:rPr>
                <w:rFonts w:ascii="Verdana" w:hAnsi="Verdana"/>
                <w:sz w:val="16"/>
                <w:szCs w:val="16"/>
              </w:rPr>
            </w:pPr>
            <w:r>
              <w:rPr>
                <w:rFonts w:ascii="Verdana" w:hAnsi="Verdana"/>
                <w:sz w:val="16"/>
                <w:szCs w:val="16"/>
              </w:rPr>
              <w:t>Fenomeni elettrostatici: induzione elettrica, polarizzazione dielett</w:t>
            </w:r>
            <w:r>
              <w:rPr>
                <w:rFonts w:ascii="Verdana" w:hAnsi="Verdana"/>
                <w:sz w:val="16"/>
                <w:szCs w:val="16"/>
              </w:rPr>
              <w:t>rica</w:t>
            </w:r>
          </w:p>
          <w:p w:rsidR="00DF4103" w:rsidRDefault="00CD45B4">
            <w:pPr>
              <w:numPr>
                <w:ilvl w:val="0"/>
                <w:numId w:val="9"/>
              </w:numPr>
              <w:jc w:val="left"/>
              <w:rPr>
                <w:rFonts w:ascii="Verdana" w:hAnsi="Verdana"/>
                <w:sz w:val="16"/>
                <w:szCs w:val="16"/>
              </w:rPr>
            </w:pPr>
            <w:r>
              <w:rPr>
                <w:rFonts w:ascii="Verdana" w:hAnsi="Verdana"/>
                <w:sz w:val="16"/>
                <w:szCs w:val="16"/>
              </w:rPr>
              <w:t>Condensatore: capacità, carica, energia elettrostatica, transitorio di carica e scarica, costante di tempo</w:t>
            </w:r>
          </w:p>
        </w:tc>
        <w:tc>
          <w:tcPr>
            <w:tcW w:w="1578" w:type="dxa"/>
            <w:tcBorders>
              <w:top w:val="single" w:sz="4" w:space="0" w:color="000000"/>
              <w:left w:val="single" w:sz="4" w:space="0" w:color="000000"/>
              <w:bottom w:val="single" w:sz="4" w:space="0" w:color="000000"/>
              <w:right w:val="single" w:sz="4" w:space="0" w:color="000000"/>
            </w:tcBorders>
            <w:shd w:val="clear" w:color="auto" w:fill="auto"/>
            <w:tcMar>
              <w:top w:w="57" w:type="dxa"/>
              <w:bottom w:w="28" w:type="dxa"/>
            </w:tcMar>
            <w:vAlign w:val="center"/>
          </w:tcPr>
          <w:p w:rsidR="00DF4103" w:rsidRDefault="00CD45B4">
            <w:pPr>
              <w:jc w:val="left"/>
              <w:rPr>
                <w:rFonts w:ascii="Verdana" w:hAnsi="Verdana"/>
                <w:sz w:val="16"/>
                <w:szCs w:val="16"/>
              </w:rPr>
            </w:pPr>
            <w:r>
              <w:rPr>
                <w:rFonts w:ascii="Verdana" w:hAnsi="Verdana"/>
                <w:sz w:val="16"/>
                <w:szCs w:val="16"/>
              </w:rPr>
              <w:t>Lezioni frontali e dialogate.</w:t>
            </w:r>
          </w:p>
          <w:p w:rsidR="00DF4103" w:rsidRDefault="00CD45B4">
            <w:pPr>
              <w:jc w:val="left"/>
              <w:rPr>
                <w:rFonts w:ascii="Verdana" w:hAnsi="Verdana"/>
                <w:sz w:val="16"/>
                <w:szCs w:val="16"/>
              </w:rPr>
            </w:pPr>
            <w:r>
              <w:rPr>
                <w:rFonts w:ascii="Verdana" w:hAnsi="Verdana"/>
                <w:sz w:val="16"/>
                <w:szCs w:val="16"/>
              </w:rPr>
              <w:t>Esercitazioni scritte di gruppo ed individuali.</w:t>
            </w:r>
          </w:p>
        </w:tc>
        <w:tc>
          <w:tcPr>
            <w:tcW w:w="3436" w:type="dxa"/>
            <w:tcBorders>
              <w:top w:val="single" w:sz="4" w:space="0" w:color="000000"/>
              <w:left w:val="single" w:sz="4" w:space="0" w:color="000000"/>
              <w:bottom w:val="single" w:sz="4" w:space="0" w:color="000000"/>
              <w:right w:val="single" w:sz="4" w:space="0" w:color="000000"/>
            </w:tcBorders>
            <w:shd w:val="clear" w:color="auto" w:fill="auto"/>
            <w:tcMar>
              <w:top w:w="57" w:type="dxa"/>
              <w:bottom w:w="28" w:type="dxa"/>
            </w:tcMar>
            <w:vAlign w:val="center"/>
          </w:tcPr>
          <w:p w:rsidR="00DF4103" w:rsidRDefault="00CD45B4">
            <w:pPr>
              <w:jc w:val="left"/>
              <w:rPr>
                <w:rFonts w:ascii="Verdana" w:hAnsi="Verdana"/>
                <w:spacing w:val="-4"/>
                <w:sz w:val="16"/>
                <w:szCs w:val="16"/>
              </w:rPr>
            </w:pPr>
            <w:r>
              <w:rPr>
                <w:rFonts w:ascii="Verdana" w:hAnsi="Verdana"/>
                <w:spacing w:val="-4"/>
                <w:sz w:val="16"/>
                <w:szCs w:val="16"/>
              </w:rPr>
              <w:t xml:space="preserve">Oltre alla valutazione </w:t>
            </w:r>
            <w:r>
              <w:rPr>
                <w:rFonts w:ascii="Verdana" w:hAnsi="Verdana"/>
                <w:spacing w:val="-10"/>
                <w:sz w:val="16"/>
                <w:szCs w:val="16"/>
              </w:rPr>
              <w:t>dei prodotti laboratoriali</w:t>
            </w:r>
            <w:r>
              <w:rPr>
                <w:rFonts w:ascii="Verdana" w:hAnsi="Verdana"/>
                <w:spacing w:val="-4"/>
                <w:sz w:val="16"/>
                <w:szCs w:val="16"/>
              </w:rPr>
              <w:t xml:space="preserve"> e alle verifiche orali, </w:t>
            </w:r>
            <w:r>
              <w:rPr>
                <w:rFonts w:ascii="Verdana" w:hAnsi="Verdana"/>
                <w:spacing w:val="-8"/>
                <w:sz w:val="16"/>
                <w:szCs w:val="16"/>
              </w:rPr>
              <w:t>sarà prevista una prova</w:t>
            </w:r>
            <w:r>
              <w:rPr>
                <w:rFonts w:ascii="Verdana" w:hAnsi="Verdana"/>
                <w:spacing w:val="-4"/>
                <w:sz w:val="16"/>
                <w:szCs w:val="16"/>
              </w:rPr>
              <w:t xml:space="preserve"> a conclusione dell’UdA, costituita da diverse tipologie di verifica (domande chiuse e aperte, problemi, relazione).</w:t>
            </w:r>
          </w:p>
          <w:p w:rsidR="00DF4103" w:rsidRDefault="00CD45B4">
            <w:pPr>
              <w:jc w:val="left"/>
              <w:rPr>
                <w:rFonts w:ascii="Verdana" w:hAnsi="Verdana"/>
                <w:sz w:val="16"/>
                <w:szCs w:val="16"/>
              </w:rPr>
            </w:pPr>
            <w:r>
              <w:rPr>
                <w:rFonts w:ascii="Verdana" w:hAnsi="Verdana"/>
                <w:spacing w:val="-4"/>
                <w:sz w:val="16"/>
                <w:szCs w:val="16"/>
              </w:rPr>
              <w:t>La valutazione verrà effettuata in livelli di competenza e in voti decimali secondo una gri</w:t>
            </w:r>
            <w:r>
              <w:rPr>
                <w:rFonts w:ascii="Verdana" w:hAnsi="Verdana"/>
                <w:spacing w:val="-4"/>
                <w:sz w:val="16"/>
                <w:szCs w:val="16"/>
              </w:rPr>
              <w:t>glia.</w:t>
            </w:r>
          </w:p>
        </w:tc>
      </w:tr>
      <w:tr w:rsidR="00DF4103">
        <w:trPr>
          <w:jc w:val="center"/>
        </w:trPr>
        <w:tc>
          <w:tcPr>
            <w:tcW w:w="1840" w:type="dxa"/>
            <w:tcBorders>
              <w:top w:val="single" w:sz="4" w:space="0" w:color="000000"/>
              <w:left w:val="single" w:sz="4" w:space="0" w:color="000000"/>
              <w:bottom w:val="single" w:sz="4" w:space="0" w:color="000000"/>
              <w:right w:val="single" w:sz="4" w:space="0" w:color="000000"/>
            </w:tcBorders>
            <w:shd w:val="clear" w:color="auto" w:fill="auto"/>
            <w:tcMar>
              <w:top w:w="57" w:type="dxa"/>
              <w:bottom w:w="28" w:type="dxa"/>
            </w:tcMar>
            <w:vAlign w:val="center"/>
          </w:tcPr>
          <w:p w:rsidR="00DF4103" w:rsidRDefault="00CD45B4">
            <w:pPr>
              <w:jc w:val="left"/>
              <w:rPr>
                <w:rFonts w:ascii="Verdana" w:hAnsi="Verdana"/>
                <w:b/>
                <w:sz w:val="16"/>
                <w:szCs w:val="16"/>
              </w:rPr>
            </w:pPr>
            <w:r>
              <w:rPr>
                <w:rFonts w:ascii="Verdana" w:hAnsi="Verdana"/>
                <w:b/>
                <w:sz w:val="16"/>
                <w:szCs w:val="16"/>
              </w:rPr>
              <w:t>UdA n.5</w:t>
            </w:r>
          </w:p>
          <w:p w:rsidR="00DF4103" w:rsidRDefault="00DF4103">
            <w:pPr>
              <w:jc w:val="left"/>
              <w:rPr>
                <w:rFonts w:ascii="Verdana" w:hAnsi="Verdana"/>
                <w:sz w:val="16"/>
                <w:szCs w:val="16"/>
              </w:rPr>
            </w:pPr>
          </w:p>
          <w:p w:rsidR="00DF4103" w:rsidRDefault="00CD45B4">
            <w:pPr>
              <w:jc w:val="left"/>
              <w:rPr>
                <w:rFonts w:ascii="Verdana" w:hAnsi="Verdana"/>
                <w:sz w:val="16"/>
                <w:szCs w:val="16"/>
              </w:rPr>
            </w:pPr>
            <w:r>
              <w:rPr>
                <w:rFonts w:ascii="Verdana" w:hAnsi="Verdana"/>
                <w:sz w:val="16"/>
                <w:szCs w:val="16"/>
              </w:rPr>
              <w:t>Titolo: Reti elettriche capacitive</w:t>
            </w:r>
          </w:p>
          <w:p w:rsidR="00DF4103" w:rsidRDefault="00DF4103">
            <w:pPr>
              <w:jc w:val="left"/>
              <w:rPr>
                <w:rFonts w:ascii="Verdana" w:hAnsi="Verdana"/>
                <w:sz w:val="16"/>
                <w:szCs w:val="16"/>
              </w:rPr>
            </w:pPr>
          </w:p>
          <w:p w:rsidR="00DF4103" w:rsidRDefault="00CD45B4">
            <w:pPr>
              <w:jc w:val="left"/>
              <w:rPr>
                <w:rFonts w:ascii="Verdana" w:hAnsi="Verdana"/>
                <w:b/>
                <w:sz w:val="16"/>
                <w:szCs w:val="16"/>
              </w:rPr>
            </w:pPr>
            <w:r>
              <w:rPr>
                <w:rFonts w:ascii="Verdana" w:hAnsi="Verdana"/>
                <w:sz w:val="16"/>
                <w:szCs w:val="16"/>
              </w:rPr>
              <w:t>Ore: 30</w:t>
            </w:r>
          </w:p>
        </w:tc>
        <w:tc>
          <w:tcPr>
            <w:tcW w:w="3859" w:type="dxa"/>
            <w:tcBorders>
              <w:top w:val="single" w:sz="4" w:space="0" w:color="000000"/>
              <w:left w:val="single" w:sz="4" w:space="0" w:color="000000"/>
              <w:bottom w:val="single" w:sz="4" w:space="0" w:color="000000"/>
              <w:right w:val="single" w:sz="4" w:space="0" w:color="000000"/>
            </w:tcBorders>
            <w:shd w:val="clear" w:color="auto" w:fill="auto"/>
            <w:tcMar>
              <w:top w:w="57" w:type="dxa"/>
              <w:bottom w:w="28" w:type="dxa"/>
            </w:tcMar>
            <w:vAlign w:val="center"/>
          </w:tcPr>
          <w:p w:rsidR="00DF4103" w:rsidRDefault="00CD45B4">
            <w:pPr>
              <w:pStyle w:val="Paragrafoelenco"/>
              <w:numPr>
                <w:ilvl w:val="0"/>
                <w:numId w:val="9"/>
              </w:numPr>
              <w:jc w:val="left"/>
              <w:rPr>
                <w:rFonts w:ascii="Verdana" w:hAnsi="Verdana"/>
                <w:sz w:val="16"/>
                <w:szCs w:val="16"/>
              </w:rPr>
            </w:pPr>
            <w:r>
              <w:rPr>
                <w:rFonts w:ascii="Verdana" w:hAnsi="Verdana"/>
                <w:sz w:val="16"/>
                <w:szCs w:val="16"/>
              </w:rPr>
              <w:t xml:space="preserve">Saper studiare in modo analitico il comportamento a regime di una rete capacitiva </w:t>
            </w:r>
          </w:p>
          <w:p w:rsidR="00DF4103" w:rsidRDefault="00CD45B4">
            <w:pPr>
              <w:pStyle w:val="Paragrafoelenco"/>
              <w:numPr>
                <w:ilvl w:val="0"/>
                <w:numId w:val="9"/>
              </w:numPr>
              <w:jc w:val="left"/>
              <w:rPr>
                <w:rFonts w:ascii="Verdana" w:hAnsi="Verdana"/>
                <w:sz w:val="16"/>
                <w:szCs w:val="16"/>
              </w:rPr>
            </w:pPr>
            <w:r>
              <w:rPr>
                <w:rFonts w:ascii="Verdana" w:hAnsi="Verdana"/>
                <w:sz w:val="16"/>
                <w:szCs w:val="16"/>
              </w:rPr>
              <w:t>Saper effettuare la semplificazione di condensatori collegati in serie ed in parallelo</w:t>
            </w:r>
          </w:p>
          <w:p w:rsidR="00DF4103" w:rsidRDefault="00CD45B4">
            <w:pPr>
              <w:pStyle w:val="Paragrafoelenco"/>
              <w:numPr>
                <w:ilvl w:val="0"/>
                <w:numId w:val="9"/>
              </w:numPr>
              <w:jc w:val="left"/>
              <w:rPr>
                <w:rFonts w:ascii="Verdana" w:hAnsi="Verdana"/>
                <w:sz w:val="16"/>
                <w:szCs w:val="16"/>
              </w:rPr>
            </w:pPr>
            <w:r>
              <w:rPr>
                <w:rFonts w:ascii="Verdana" w:hAnsi="Verdana"/>
                <w:sz w:val="16"/>
                <w:szCs w:val="16"/>
              </w:rPr>
              <w:t xml:space="preserve">Saper risolvere circuiti </w:t>
            </w:r>
            <w:r>
              <w:rPr>
                <w:rFonts w:ascii="Verdana" w:hAnsi="Verdana"/>
                <w:sz w:val="16"/>
                <w:szCs w:val="16"/>
              </w:rPr>
              <w:t>contenenti condensatori</w:t>
            </w:r>
          </w:p>
          <w:p w:rsidR="00DF4103" w:rsidRDefault="00CD45B4">
            <w:pPr>
              <w:pStyle w:val="Paragrafoelenco"/>
              <w:numPr>
                <w:ilvl w:val="0"/>
                <w:numId w:val="9"/>
              </w:numPr>
              <w:jc w:val="left"/>
              <w:rPr>
                <w:rFonts w:ascii="Verdana" w:hAnsi="Verdana"/>
                <w:sz w:val="16"/>
                <w:szCs w:val="16"/>
              </w:rPr>
            </w:pPr>
            <w:r>
              <w:rPr>
                <w:rFonts w:ascii="Verdana" w:hAnsi="Verdana"/>
                <w:sz w:val="16"/>
                <w:szCs w:val="16"/>
              </w:rPr>
              <w:t>Saper stilare la relazione sulla misura effettuata</w:t>
            </w:r>
          </w:p>
        </w:tc>
        <w:tc>
          <w:tcPr>
            <w:tcW w:w="3857" w:type="dxa"/>
            <w:tcBorders>
              <w:top w:val="single" w:sz="4" w:space="0" w:color="000000"/>
              <w:left w:val="single" w:sz="4" w:space="0" w:color="000000"/>
              <w:bottom w:val="single" w:sz="4" w:space="0" w:color="000000"/>
              <w:right w:val="single" w:sz="4" w:space="0" w:color="000000"/>
            </w:tcBorders>
            <w:shd w:val="clear" w:color="auto" w:fill="auto"/>
            <w:tcMar>
              <w:top w:w="57" w:type="dxa"/>
              <w:bottom w:w="28" w:type="dxa"/>
            </w:tcMar>
            <w:vAlign w:val="center"/>
          </w:tcPr>
          <w:p w:rsidR="00DF4103" w:rsidRDefault="00CD45B4">
            <w:pPr>
              <w:numPr>
                <w:ilvl w:val="0"/>
                <w:numId w:val="9"/>
              </w:numPr>
              <w:spacing w:before="60"/>
              <w:contextualSpacing/>
              <w:jc w:val="left"/>
              <w:rPr>
                <w:rFonts w:ascii="Verdana" w:hAnsi="Verdana"/>
                <w:sz w:val="16"/>
                <w:szCs w:val="16"/>
              </w:rPr>
            </w:pPr>
            <w:r>
              <w:rPr>
                <w:rFonts w:ascii="Verdana" w:hAnsi="Verdana"/>
                <w:sz w:val="16"/>
                <w:szCs w:val="16"/>
              </w:rPr>
              <w:t>Condensatori collegati in serie e parallelo</w:t>
            </w:r>
          </w:p>
          <w:p w:rsidR="00DF4103" w:rsidRDefault="00CD45B4">
            <w:pPr>
              <w:numPr>
                <w:ilvl w:val="0"/>
                <w:numId w:val="9"/>
              </w:numPr>
              <w:spacing w:before="60"/>
              <w:contextualSpacing/>
              <w:jc w:val="left"/>
              <w:rPr>
                <w:rFonts w:ascii="Verdana" w:hAnsi="Verdana"/>
                <w:sz w:val="16"/>
                <w:szCs w:val="16"/>
              </w:rPr>
            </w:pPr>
            <w:r>
              <w:rPr>
                <w:rFonts w:ascii="Verdana" w:hAnsi="Verdana"/>
                <w:sz w:val="16"/>
                <w:szCs w:val="16"/>
              </w:rPr>
              <w:t>Partitore di tensione – partitore di carica</w:t>
            </w:r>
          </w:p>
          <w:p w:rsidR="00DF4103" w:rsidRDefault="00CD45B4">
            <w:pPr>
              <w:numPr>
                <w:ilvl w:val="0"/>
                <w:numId w:val="9"/>
              </w:numPr>
              <w:spacing w:before="60"/>
              <w:contextualSpacing/>
              <w:jc w:val="left"/>
              <w:rPr>
                <w:rFonts w:ascii="Verdana" w:hAnsi="Verdana"/>
                <w:sz w:val="16"/>
                <w:szCs w:val="16"/>
              </w:rPr>
            </w:pPr>
            <w:r>
              <w:rPr>
                <w:rFonts w:ascii="Verdana" w:hAnsi="Verdana"/>
                <w:sz w:val="16"/>
                <w:szCs w:val="16"/>
              </w:rPr>
              <w:t>Reti capacitive in corrente continua</w:t>
            </w:r>
          </w:p>
          <w:p w:rsidR="00DF4103" w:rsidRDefault="00CD45B4">
            <w:pPr>
              <w:numPr>
                <w:ilvl w:val="0"/>
                <w:numId w:val="9"/>
              </w:numPr>
              <w:spacing w:before="60"/>
              <w:contextualSpacing/>
              <w:jc w:val="left"/>
              <w:rPr>
                <w:rFonts w:ascii="Verdana" w:hAnsi="Verdana"/>
                <w:sz w:val="16"/>
                <w:szCs w:val="16"/>
              </w:rPr>
            </w:pPr>
            <w:r>
              <w:rPr>
                <w:rFonts w:ascii="Verdana" w:hAnsi="Verdana"/>
                <w:sz w:val="16"/>
                <w:szCs w:val="16"/>
              </w:rPr>
              <w:t>Misure di carica e scarica di un condensatore</w:t>
            </w:r>
          </w:p>
        </w:tc>
        <w:tc>
          <w:tcPr>
            <w:tcW w:w="1578" w:type="dxa"/>
            <w:tcBorders>
              <w:top w:val="single" w:sz="4" w:space="0" w:color="000000"/>
              <w:left w:val="single" w:sz="4" w:space="0" w:color="000000"/>
              <w:bottom w:val="single" w:sz="4" w:space="0" w:color="000000"/>
              <w:right w:val="single" w:sz="4" w:space="0" w:color="000000"/>
            </w:tcBorders>
            <w:shd w:val="clear" w:color="auto" w:fill="auto"/>
            <w:tcMar>
              <w:top w:w="57" w:type="dxa"/>
              <w:bottom w:w="28" w:type="dxa"/>
            </w:tcMar>
            <w:vAlign w:val="center"/>
          </w:tcPr>
          <w:p w:rsidR="00DF4103" w:rsidRDefault="00CD45B4">
            <w:pPr>
              <w:jc w:val="left"/>
              <w:rPr>
                <w:rFonts w:ascii="Verdana" w:hAnsi="Verdana"/>
                <w:sz w:val="16"/>
                <w:szCs w:val="16"/>
              </w:rPr>
            </w:pPr>
            <w:r>
              <w:rPr>
                <w:rFonts w:ascii="Verdana" w:hAnsi="Verdana"/>
                <w:sz w:val="16"/>
                <w:szCs w:val="16"/>
              </w:rPr>
              <w:t xml:space="preserve">Lezioni </w:t>
            </w:r>
            <w:r>
              <w:rPr>
                <w:rFonts w:ascii="Verdana" w:hAnsi="Verdana"/>
                <w:sz w:val="16"/>
                <w:szCs w:val="16"/>
              </w:rPr>
              <w:t>frontali e dialogate.</w:t>
            </w:r>
          </w:p>
          <w:p w:rsidR="00DF4103" w:rsidRDefault="00CD45B4">
            <w:pPr>
              <w:jc w:val="left"/>
              <w:rPr>
                <w:rFonts w:ascii="Verdana" w:hAnsi="Verdana"/>
                <w:sz w:val="16"/>
                <w:szCs w:val="16"/>
              </w:rPr>
            </w:pPr>
            <w:r>
              <w:rPr>
                <w:rFonts w:ascii="Verdana" w:hAnsi="Verdana"/>
                <w:sz w:val="16"/>
                <w:szCs w:val="16"/>
              </w:rPr>
              <w:t>Esercitazioni scritte di gruppo ed individuali.</w:t>
            </w:r>
          </w:p>
          <w:p w:rsidR="00DF4103" w:rsidRDefault="00CD45B4">
            <w:pPr>
              <w:jc w:val="left"/>
              <w:rPr>
                <w:rFonts w:ascii="Verdana" w:hAnsi="Verdana"/>
                <w:sz w:val="16"/>
                <w:szCs w:val="16"/>
              </w:rPr>
            </w:pPr>
            <w:r>
              <w:rPr>
                <w:rFonts w:ascii="Verdana" w:hAnsi="Verdana"/>
                <w:sz w:val="16"/>
                <w:szCs w:val="16"/>
              </w:rPr>
              <w:t>Prove di laboratorio</w:t>
            </w:r>
          </w:p>
        </w:tc>
        <w:tc>
          <w:tcPr>
            <w:tcW w:w="3436" w:type="dxa"/>
            <w:tcBorders>
              <w:top w:val="single" w:sz="4" w:space="0" w:color="000000"/>
              <w:left w:val="single" w:sz="4" w:space="0" w:color="000000"/>
              <w:bottom w:val="single" w:sz="4" w:space="0" w:color="000000"/>
              <w:right w:val="single" w:sz="4" w:space="0" w:color="000000"/>
            </w:tcBorders>
            <w:shd w:val="clear" w:color="auto" w:fill="auto"/>
            <w:tcMar>
              <w:top w:w="57" w:type="dxa"/>
              <w:bottom w:w="28" w:type="dxa"/>
            </w:tcMar>
            <w:vAlign w:val="center"/>
          </w:tcPr>
          <w:p w:rsidR="00DF4103" w:rsidRDefault="00CD45B4">
            <w:pPr>
              <w:jc w:val="left"/>
              <w:rPr>
                <w:rFonts w:ascii="Verdana" w:hAnsi="Verdana"/>
                <w:spacing w:val="-4"/>
                <w:sz w:val="16"/>
                <w:szCs w:val="16"/>
              </w:rPr>
            </w:pPr>
            <w:r>
              <w:rPr>
                <w:rFonts w:ascii="Verdana" w:hAnsi="Verdana"/>
                <w:spacing w:val="-4"/>
                <w:sz w:val="16"/>
                <w:szCs w:val="16"/>
              </w:rPr>
              <w:t xml:space="preserve">Oltre alla valutazione </w:t>
            </w:r>
            <w:r>
              <w:rPr>
                <w:rFonts w:ascii="Verdana" w:hAnsi="Verdana"/>
                <w:spacing w:val="-10"/>
                <w:sz w:val="16"/>
                <w:szCs w:val="16"/>
              </w:rPr>
              <w:t>dei prodotti laboratoriali</w:t>
            </w:r>
            <w:r>
              <w:rPr>
                <w:rFonts w:ascii="Verdana" w:hAnsi="Verdana"/>
                <w:spacing w:val="-4"/>
                <w:sz w:val="16"/>
                <w:szCs w:val="16"/>
              </w:rPr>
              <w:t xml:space="preserve"> e alle verifiche orali, </w:t>
            </w:r>
            <w:r>
              <w:rPr>
                <w:rFonts w:ascii="Verdana" w:hAnsi="Verdana"/>
                <w:spacing w:val="-8"/>
                <w:sz w:val="16"/>
                <w:szCs w:val="16"/>
              </w:rPr>
              <w:t>sarà prevista una prova</w:t>
            </w:r>
            <w:r>
              <w:rPr>
                <w:rFonts w:ascii="Verdana" w:hAnsi="Verdana"/>
                <w:spacing w:val="-4"/>
                <w:sz w:val="16"/>
                <w:szCs w:val="16"/>
              </w:rPr>
              <w:t xml:space="preserve"> a conclusione dell’UdA, costituita da diverse tipologie di verifica</w:t>
            </w:r>
            <w:r>
              <w:rPr>
                <w:rFonts w:ascii="Verdana" w:hAnsi="Verdana"/>
                <w:spacing w:val="-4"/>
                <w:sz w:val="16"/>
                <w:szCs w:val="16"/>
              </w:rPr>
              <w:t xml:space="preserve"> (domande chiuse e aperte, problemi, relazione).</w:t>
            </w:r>
          </w:p>
          <w:p w:rsidR="00DF4103" w:rsidRDefault="00CD45B4">
            <w:pPr>
              <w:jc w:val="left"/>
              <w:rPr>
                <w:rFonts w:ascii="Verdana" w:hAnsi="Verdana"/>
                <w:sz w:val="16"/>
                <w:szCs w:val="16"/>
              </w:rPr>
            </w:pPr>
            <w:r>
              <w:rPr>
                <w:rFonts w:ascii="Verdana" w:hAnsi="Verdana"/>
                <w:spacing w:val="-4"/>
                <w:sz w:val="16"/>
                <w:szCs w:val="16"/>
              </w:rPr>
              <w:t>La valutazione verrà effettuata in livelli di competenza e in voti decimali secondo una griglia.</w:t>
            </w:r>
          </w:p>
        </w:tc>
      </w:tr>
      <w:tr w:rsidR="00DF4103">
        <w:trPr>
          <w:jc w:val="center"/>
        </w:trPr>
        <w:tc>
          <w:tcPr>
            <w:tcW w:w="1840" w:type="dxa"/>
            <w:tcBorders>
              <w:top w:val="single" w:sz="4" w:space="0" w:color="000000"/>
              <w:left w:val="single" w:sz="4" w:space="0" w:color="000000"/>
              <w:bottom w:val="single" w:sz="4" w:space="0" w:color="000000"/>
              <w:right w:val="single" w:sz="4" w:space="0" w:color="000000"/>
            </w:tcBorders>
            <w:shd w:val="clear" w:color="auto" w:fill="auto"/>
            <w:tcMar>
              <w:top w:w="57" w:type="dxa"/>
              <w:bottom w:w="28" w:type="dxa"/>
            </w:tcMar>
            <w:vAlign w:val="center"/>
          </w:tcPr>
          <w:p w:rsidR="00DF4103" w:rsidRDefault="00CD45B4">
            <w:pPr>
              <w:jc w:val="left"/>
              <w:rPr>
                <w:rFonts w:ascii="Verdana" w:hAnsi="Verdana"/>
                <w:b/>
                <w:sz w:val="16"/>
                <w:szCs w:val="16"/>
              </w:rPr>
            </w:pPr>
            <w:r>
              <w:rPr>
                <w:rFonts w:ascii="Verdana" w:hAnsi="Verdana"/>
                <w:b/>
                <w:sz w:val="16"/>
                <w:szCs w:val="16"/>
              </w:rPr>
              <w:t>UdA n.6</w:t>
            </w:r>
          </w:p>
          <w:p w:rsidR="00DF4103" w:rsidRDefault="00DF4103">
            <w:pPr>
              <w:jc w:val="left"/>
              <w:rPr>
                <w:rFonts w:ascii="Verdana" w:hAnsi="Verdana"/>
                <w:sz w:val="16"/>
                <w:szCs w:val="16"/>
              </w:rPr>
            </w:pPr>
          </w:p>
          <w:p w:rsidR="00DF4103" w:rsidRDefault="00CD45B4">
            <w:pPr>
              <w:jc w:val="left"/>
              <w:rPr>
                <w:rFonts w:ascii="Verdana" w:hAnsi="Verdana"/>
                <w:sz w:val="16"/>
                <w:szCs w:val="16"/>
              </w:rPr>
            </w:pPr>
            <w:r>
              <w:rPr>
                <w:rFonts w:ascii="Verdana" w:hAnsi="Verdana"/>
                <w:sz w:val="16"/>
                <w:szCs w:val="16"/>
              </w:rPr>
              <w:t>Titolo: Elettromagnetismo</w:t>
            </w:r>
          </w:p>
          <w:p w:rsidR="00DF4103" w:rsidRDefault="00DF4103">
            <w:pPr>
              <w:jc w:val="left"/>
              <w:rPr>
                <w:rFonts w:ascii="Verdana" w:hAnsi="Verdana"/>
                <w:sz w:val="16"/>
                <w:szCs w:val="16"/>
              </w:rPr>
            </w:pPr>
          </w:p>
          <w:p w:rsidR="00DF4103" w:rsidRDefault="00CD45B4">
            <w:pPr>
              <w:jc w:val="left"/>
              <w:rPr>
                <w:rFonts w:ascii="Verdana" w:hAnsi="Verdana"/>
                <w:b/>
                <w:sz w:val="16"/>
                <w:szCs w:val="16"/>
              </w:rPr>
            </w:pPr>
            <w:r>
              <w:rPr>
                <w:rFonts w:ascii="Verdana" w:hAnsi="Verdana"/>
                <w:sz w:val="16"/>
                <w:szCs w:val="16"/>
              </w:rPr>
              <w:t>Ore: 20</w:t>
            </w:r>
          </w:p>
        </w:tc>
        <w:tc>
          <w:tcPr>
            <w:tcW w:w="3859" w:type="dxa"/>
            <w:tcBorders>
              <w:top w:val="single" w:sz="4" w:space="0" w:color="000000"/>
              <w:left w:val="single" w:sz="4" w:space="0" w:color="000000"/>
              <w:bottom w:val="single" w:sz="4" w:space="0" w:color="000000"/>
              <w:right w:val="single" w:sz="4" w:space="0" w:color="000000"/>
            </w:tcBorders>
            <w:shd w:val="clear" w:color="auto" w:fill="auto"/>
            <w:tcMar>
              <w:top w:w="57" w:type="dxa"/>
              <w:bottom w:w="28" w:type="dxa"/>
            </w:tcMar>
            <w:vAlign w:val="center"/>
          </w:tcPr>
          <w:p w:rsidR="00DF4103" w:rsidRDefault="00CD45B4">
            <w:pPr>
              <w:numPr>
                <w:ilvl w:val="0"/>
                <w:numId w:val="9"/>
              </w:numPr>
              <w:spacing w:before="60"/>
              <w:contextualSpacing/>
              <w:jc w:val="left"/>
              <w:rPr>
                <w:rFonts w:ascii="Verdana" w:hAnsi="Verdana"/>
                <w:sz w:val="16"/>
                <w:szCs w:val="16"/>
              </w:rPr>
            </w:pPr>
            <w:r>
              <w:rPr>
                <w:rFonts w:ascii="Verdana" w:hAnsi="Verdana"/>
                <w:sz w:val="16"/>
                <w:szCs w:val="16"/>
              </w:rPr>
              <w:t>Conoscere le grandezze magnetiche e le loro unità di misura</w:t>
            </w:r>
          </w:p>
          <w:p w:rsidR="00DF4103" w:rsidRDefault="00CD45B4">
            <w:pPr>
              <w:numPr>
                <w:ilvl w:val="0"/>
                <w:numId w:val="9"/>
              </w:numPr>
              <w:jc w:val="left"/>
              <w:rPr>
                <w:rFonts w:ascii="Verdana" w:hAnsi="Verdana"/>
                <w:sz w:val="16"/>
                <w:szCs w:val="16"/>
              </w:rPr>
            </w:pPr>
            <w:r>
              <w:rPr>
                <w:rFonts w:ascii="Verdana" w:hAnsi="Verdana"/>
                <w:sz w:val="16"/>
                <w:szCs w:val="16"/>
              </w:rPr>
              <w:t>Conoscere i fenomeni magnetici</w:t>
            </w:r>
          </w:p>
          <w:p w:rsidR="00DF4103" w:rsidRDefault="00CD45B4">
            <w:pPr>
              <w:numPr>
                <w:ilvl w:val="0"/>
                <w:numId w:val="9"/>
              </w:numPr>
              <w:jc w:val="left"/>
              <w:rPr>
                <w:rFonts w:ascii="Verdana" w:hAnsi="Verdana"/>
                <w:sz w:val="16"/>
                <w:szCs w:val="16"/>
              </w:rPr>
            </w:pPr>
            <w:r>
              <w:rPr>
                <w:rFonts w:ascii="Verdana" w:hAnsi="Verdana"/>
                <w:sz w:val="16"/>
                <w:szCs w:val="16"/>
              </w:rPr>
              <w:t>Conoscere le leggi dei circuiti magnetici</w:t>
            </w:r>
          </w:p>
          <w:p w:rsidR="00DF4103" w:rsidRDefault="00CD45B4">
            <w:pPr>
              <w:numPr>
                <w:ilvl w:val="0"/>
                <w:numId w:val="9"/>
              </w:numPr>
              <w:jc w:val="left"/>
              <w:rPr>
                <w:rFonts w:ascii="Verdana" w:hAnsi="Verdana"/>
                <w:sz w:val="16"/>
                <w:szCs w:val="16"/>
              </w:rPr>
            </w:pPr>
            <w:r>
              <w:rPr>
                <w:rFonts w:ascii="Verdana" w:hAnsi="Verdana"/>
                <w:sz w:val="16"/>
                <w:szCs w:val="16"/>
              </w:rPr>
              <w:t>Conoscere forze e coppie magneto-elettriche ed elettrodinamiche</w:t>
            </w:r>
          </w:p>
        </w:tc>
        <w:tc>
          <w:tcPr>
            <w:tcW w:w="3857" w:type="dxa"/>
            <w:tcBorders>
              <w:top w:val="single" w:sz="4" w:space="0" w:color="000000"/>
              <w:left w:val="single" w:sz="4" w:space="0" w:color="000000"/>
              <w:bottom w:val="single" w:sz="4" w:space="0" w:color="000000"/>
              <w:right w:val="single" w:sz="4" w:space="0" w:color="000000"/>
            </w:tcBorders>
            <w:shd w:val="clear" w:color="auto" w:fill="auto"/>
            <w:tcMar>
              <w:top w:w="57" w:type="dxa"/>
              <w:bottom w:w="28" w:type="dxa"/>
            </w:tcMar>
            <w:vAlign w:val="center"/>
          </w:tcPr>
          <w:p w:rsidR="00DF4103" w:rsidRDefault="00CD45B4">
            <w:pPr>
              <w:numPr>
                <w:ilvl w:val="0"/>
                <w:numId w:val="9"/>
              </w:numPr>
              <w:spacing w:before="60"/>
              <w:contextualSpacing/>
              <w:jc w:val="left"/>
              <w:rPr>
                <w:rFonts w:ascii="Verdana" w:hAnsi="Verdana"/>
                <w:sz w:val="16"/>
                <w:szCs w:val="16"/>
              </w:rPr>
            </w:pPr>
            <w:r>
              <w:rPr>
                <w:rFonts w:ascii="Verdana" w:hAnsi="Verdana"/>
                <w:sz w:val="16"/>
                <w:szCs w:val="16"/>
              </w:rPr>
              <w:t>Campo magnetico, induzione magnetica, flusso magnetico</w:t>
            </w:r>
          </w:p>
          <w:p w:rsidR="00DF4103" w:rsidRDefault="00CD45B4">
            <w:pPr>
              <w:numPr>
                <w:ilvl w:val="0"/>
                <w:numId w:val="9"/>
              </w:numPr>
              <w:jc w:val="left"/>
              <w:rPr>
                <w:rFonts w:ascii="Verdana" w:hAnsi="Verdana"/>
                <w:sz w:val="16"/>
                <w:szCs w:val="16"/>
              </w:rPr>
            </w:pPr>
            <w:r>
              <w:rPr>
                <w:rFonts w:ascii="Verdana" w:hAnsi="Verdana"/>
                <w:sz w:val="16"/>
                <w:szCs w:val="16"/>
              </w:rPr>
              <w:t xml:space="preserve">Campi caratteristici: conduttore rettilineo, spira circolare, </w:t>
            </w:r>
            <w:r>
              <w:rPr>
                <w:rFonts w:ascii="Verdana" w:hAnsi="Verdana"/>
                <w:sz w:val="16"/>
                <w:szCs w:val="16"/>
              </w:rPr>
              <w:t>solenoide rettilineo - toroidale</w:t>
            </w:r>
          </w:p>
          <w:p w:rsidR="00DF4103" w:rsidRDefault="00CD45B4">
            <w:pPr>
              <w:numPr>
                <w:ilvl w:val="0"/>
                <w:numId w:val="9"/>
              </w:numPr>
              <w:jc w:val="left"/>
              <w:rPr>
                <w:rFonts w:ascii="Verdana" w:hAnsi="Verdana"/>
                <w:sz w:val="16"/>
                <w:szCs w:val="16"/>
              </w:rPr>
            </w:pPr>
            <w:r>
              <w:rPr>
                <w:rFonts w:ascii="Verdana" w:hAnsi="Verdana"/>
                <w:sz w:val="16"/>
                <w:szCs w:val="16"/>
              </w:rPr>
              <w:t>Permeabilità magnetica e classificazione dei materiali: dia-para-ferromagnetici, caratteristica di magnetizzazione, isteresi magnetica.</w:t>
            </w:r>
          </w:p>
          <w:p w:rsidR="00DF4103" w:rsidRDefault="00DF4103">
            <w:pPr>
              <w:jc w:val="left"/>
              <w:rPr>
                <w:rFonts w:ascii="Verdana" w:hAnsi="Verdana"/>
                <w:sz w:val="16"/>
                <w:szCs w:val="16"/>
              </w:rPr>
            </w:pPr>
          </w:p>
        </w:tc>
        <w:tc>
          <w:tcPr>
            <w:tcW w:w="1578" w:type="dxa"/>
            <w:tcBorders>
              <w:top w:val="single" w:sz="4" w:space="0" w:color="000000"/>
              <w:left w:val="single" w:sz="4" w:space="0" w:color="000000"/>
              <w:bottom w:val="single" w:sz="4" w:space="0" w:color="000000"/>
              <w:right w:val="single" w:sz="4" w:space="0" w:color="000000"/>
            </w:tcBorders>
            <w:shd w:val="clear" w:color="auto" w:fill="auto"/>
            <w:tcMar>
              <w:top w:w="57" w:type="dxa"/>
              <w:bottom w:w="28" w:type="dxa"/>
            </w:tcMar>
            <w:vAlign w:val="center"/>
          </w:tcPr>
          <w:p w:rsidR="00DF4103" w:rsidRDefault="00CD45B4">
            <w:pPr>
              <w:jc w:val="left"/>
              <w:rPr>
                <w:rFonts w:ascii="Verdana" w:hAnsi="Verdana"/>
                <w:sz w:val="16"/>
                <w:szCs w:val="16"/>
              </w:rPr>
            </w:pPr>
            <w:r>
              <w:rPr>
                <w:rFonts w:ascii="Verdana" w:hAnsi="Verdana"/>
                <w:sz w:val="16"/>
                <w:szCs w:val="16"/>
              </w:rPr>
              <w:t>Lezioni frontali e dialogate.</w:t>
            </w:r>
          </w:p>
          <w:p w:rsidR="00DF4103" w:rsidRDefault="00CD45B4">
            <w:pPr>
              <w:jc w:val="left"/>
              <w:rPr>
                <w:rFonts w:ascii="Verdana" w:hAnsi="Verdana"/>
                <w:sz w:val="16"/>
                <w:szCs w:val="16"/>
              </w:rPr>
            </w:pPr>
            <w:r>
              <w:rPr>
                <w:rFonts w:ascii="Verdana" w:hAnsi="Verdana"/>
                <w:sz w:val="16"/>
                <w:szCs w:val="16"/>
              </w:rPr>
              <w:t>Esercitazioni scritte di gruppo ed individuali.</w:t>
            </w:r>
          </w:p>
          <w:p w:rsidR="00DF4103" w:rsidRDefault="00DF4103">
            <w:pPr>
              <w:jc w:val="left"/>
              <w:rPr>
                <w:rFonts w:ascii="Verdana" w:hAnsi="Verdana"/>
                <w:sz w:val="16"/>
                <w:szCs w:val="16"/>
              </w:rPr>
            </w:pPr>
          </w:p>
        </w:tc>
        <w:tc>
          <w:tcPr>
            <w:tcW w:w="3436" w:type="dxa"/>
            <w:tcBorders>
              <w:top w:val="single" w:sz="4" w:space="0" w:color="000000"/>
              <w:left w:val="single" w:sz="4" w:space="0" w:color="000000"/>
              <w:bottom w:val="single" w:sz="4" w:space="0" w:color="000000"/>
              <w:right w:val="single" w:sz="4" w:space="0" w:color="000000"/>
            </w:tcBorders>
            <w:shd w:val="clear" w:color="auto" w:fill="auto"/>
            <w:tcMar>
              <w:top w:w="57" w:type="dxa"/>
              <w:bottom w:w="28" w:type="dxa"/>
            </w:tcMar>
            <w:vAlign w:val="center"/>
          </w:tcPr>
          <w:p w:rsidR="00DF4103" w:rsidRDefault="00CD45B4">
            <w:pPr>
              <w:jc w:val="left"/>
              <w:rPr>
                <w:rFonts w:ascii="Verdana" w:hAnsi="Verdana"/>
                <w:spacing w:val="-4"/>
                <w:sz w:val="16"/>
                <w:szCs w:val="16"/>
              </w:rPr>
            </w:pPr>
            <w:r>
              <w:rPr>
                <w:rFonts w:ascii="Verdana" w:hAnsi="Verdana"/>
                <w:spacing w:val="-4"/>
                <w:sz w:val="16"/>
                <w:szCs w:val="16"/>
              </w:rPr>
              <w:t>Oltre a</w:t>
            </w:r>
            <w:r>
              <w:rPr>
                <w:rFonts w:ascii="Verdana" w:hAnsi="Verdana"/>
                <w:spacing w:val="-4"/>
                <w:sz w:val="16"/>
                <w:szCs w:val="16"/>
              </w:rPr>
              <w:t xml:space="preserve">lle verifiche orali, </w:t>
            </w:r>
            <w:r>
              <w:rPr>
                <w:rFonts w:ascii="Verdana" w:hAnsi="Verdana"/>
                <w:spacing w:val="-8"/>
                <w:sz w:val="16"/>
                <w:szCs w:val="16"/>
              </w:rPr>
              <w:t>sarà prevista una prova</w:t>
            </w:r>
            <w:r>
              <w:rPr>
                <w:rFonts w:ascii="Verdana" w:hAnsi="Verdana"/>
                <w:spacing w:val="-4"/>
                <w:sz w:val="16"/>
                <w:szCs w:val="16"/>
              </w:rPr>
              <w:t xml:space="preserve"> a conclusione dell’UdA, costituita da diverse tipologie di verifica (domande chiuse e aperte, problemi, relazione).</w:t>
            </w:r>
          </w:p>
          <w:p w:rsidR="00DF4103" w:rsidRDefault="00CD45B4">
            <w:pPr>
              <w:jc w:val="left"/>
              <w:rPr>
                <w:rFonts w:ascii="Verdana" w:hAnsi="Verdana"/>
                <w:sz w:val="16"/>
                <w:szCs w:val="16"/>
              </w:rPr>
            </w:pPr>
            <w:r>
              <w:rPr>
                <w:rFonts w:ascii="Verdana" w:hAnsi="Verdana"/>
                <w:spacing w:val="-4"/>
                <w:sz w:val="16"/>
                <w:szCs w:val="16"/>
              </w:rPr>
              <w:t>La valutazione verrà effettuata in livelli di competenza e in voti decimali secondo una griglia</w:t>
            </w:r>
            <w:r>
              <w:rPr>
                <w:rFonts w:ascii="Verdana" w:hAnsi="Verdana"/>
                <w:spacing w:val="-4"/>
                <w:sz w:val="16"/>
                <w:szCs w:val="16"/>
              </w:rPr>
              <w:t>.</w:t>
            </w:r>
          </w:p>
        </w:tc>
      </w:tr>
      <w:tr w:rsidR="00DF4103">
        <w:trPr>
          <w:jc w:val="center"/>
        </w:trPr>
        <w:tc>
          <w:tcPr>
            <w:tcW w:w="1840" w:type="dxa"/>
            <w:tcBorders>
              <w:top w:val="single" w:sz="4" w:space="0" w:color="000000"/>
              <w:left w:val="single" w:sz="4" w:space="0" w:color="000000"/>
              <w:bottom w:val="single" w:sz="4" w:space="0" w:color="000000"/>
              <w:right w:val="single" w:sz="4" w:space="0" w:color="000000"/>
            </w:tcBorders>
            <w:shd w:val="clear" w:color="auto" w:fill="auto"/>
            <w:tcMar>
              <w:top w:w="57" w:type="dxa"/>
              <w:bottom w:w="28" w:type="dxa"/>
            </w:tcMar>
            <w:vAlign w:val="center"/>
          </w:tcPr>
          <w:p w:rsidR="00DF4103" w:rsidRDefault="00CD45B4">
            <w:pPr>
              <w:jc w:val="left"/>
              <w:rPr>
                <w:rFonts w:ascii="Verdana" w:hAnsi="Verdana"/>
                <w:b/>
                <w:sz w:val="16"/>
                <w:szCs w:val="16"/>
              </w:rPr>
            </w:pPr>
            <w:r>
              <w:rPr>
                <w:rFonts w:ascii="Verdana" w:hAnsi="Verdana"/>
                <w:b/>
                <w:sz w:val="16"/>
                <w:szCs w:val="16"/>
              </w:rPr>
              <w:t>UdA n.7</w:t>
            </w:r>
          </w:p>
          <w:p w:rsidR="00DF4103" w:rsidRDefault="00DF4103">
            <w:pPr>
              <w:jc w:val="left"/>
              <w:rPr>
                <w:rFonts w:ascii="Verdana" w:hAnsi="Verdana"/>
                <w:sz w:val="16"/>
                <w:szCs w:val="16"/>
              </w:rPr>
            </w:pPr>
          </w:p>
          <w:p w:rsidR="00DF4103" w:rsidRDefault="00CD45B4">
            <w:pPr>
              <w:jc w:val="left"/>
              <w:rPr>
                <w:rFonts w:ascii="Verdana" w:hAnsi="Verdana"/>
                <w:sz w:val="16"/>
                <w:szCs w:val="16"/>
              </w:rPr>
            </w:pPr>
            <w:r>
              <w:rPr>
                <w:rFonts w:ascii="Verdana" w:hAnsi="Verdana"/>
                <w:sz w:val="16"/>
                <w:szCs w:val="16"/>
              </w:rPr>
              <w:t>Titolo: Circuiti magnetici semplici</w:t>
            </w:r>
          </w:p>
          <w:p w:rsidR="00DF4103" w:rsidRDefault="00DF4103">
            <w:pPr>
              <w:jc w:val="left"/>
              <w:rPr>
                <w:rFonts w:ascii="Verdana" w:hAnsi="Verdana"/>
                <w:sz w:val="16"/>
                <w:szCs w:val="16"/>
              </w:rPr>
            </w:pPr>
          </w:p>
          <w:p w:rsidR="00DF4103" w:rsidRDefault="00CD45B4">
            <w:pPr>
              <w:jc w:val="left"/>
              <w:rPr>
                <w:rFonts w:ascii="Verdana" w:hAnsi="Verdana"/>
                <w:b/>
                <w:sz w:val="16"/>
                <w:szCs w:val="16"/>
              </w:rPr>
            </w:pPr>
            <w:r>
              <w:rPr>
                <w:rFonts w:ascii="Verdana" w:hAnsi="Verdana"/>
                <w:sz w:val="16"/>
                <w:szCs w:val="16"/>
              </w:rPr>
              <w:t>Ore: 20</w:t>
            </w:r>
          </w:p>
        </w:tc>
        <w:tc>
          <w:tcPr>
            <w:tcW w:w="3859" w:type="dxa"/>
            <w:tcBorders>
              <w:top w:val="single" w:sz="4" w:space="0" w:color="000000"/>
              <w:left w:val="single" w:sz="4" w:space="0" w:color="000000"/>
              <w:bottom w:val="single" w:sz="4" w:space="0" w:color="000000"/>
              <w:right w:val="single" w:sz="4" w:space="0" w:color="000000"/>
            </w:tcBorders>
            <w:shd w:val="clear" w:color="auto" w:fill="auto"/>
            <w:tcMar>
              <w:top w:w="57" w:type="dxa"/>
              <w:bottom w:w="28" w:type="dxa"/>
            </w:tcMar>
            <w:vAlign w:val="center"/>
          </w:tcPr>
          <w:p w:rsidR="00DF4103" w:rsidRDefault="00CD45B4">
            <w:pPr>
              <w:numPr>
                <w:ilvl w:val="0"/>
                <w:numId w:val="4"/>
              </w:numPr>
              <w:tabs>
                <w:tab w:val="left" w:pos="170"/>
              </w:tabs>
              <w:spacing w:before="60"/>
              <w:contextualSpacing/>
              <w:jc w:val="left"/>
              <w:rPr>
                <w:rFonts w:ascii="Verdana" w:hAnsi="Verdana"/>
                <w:sz w:val="16"/>
                <w:szCs w:val="16"/>
              </w:rPr>
            </w:pPr>
            <w:r>
              <w:rPr>
                <w:rFonts w:ascii="Verdana" w:hAnsi="Verdana"/>
                <w:sz w:val="16"/>
                <w:szCs w:val="16"/>
              </w:rPr>
              <w:t xml:space="preserve">Conoscere la f.e.m. indotta in conduttori in movimento </w:t>
            </w:r>
          </w:p>
          <w:p w:rsidR="00DF4103" w:rsidRDefault="00CD45B4">
            <w:pPr>
              <w:numPr>
                <w:ilvl w:val="0"/>
                <w:numId w:val="4"/>
              </w:numPr>
              <w:tabs>
                <w:tab w:val="left" w:pos="170"/>
              </w:tabs>
              <w:spacing w:before="60"/>
              <w:contextualSpacing/>
              <w:jc w:val="left"/>
              <w:rPr>
                <w:rFonts w:ascii="Verdana" w:hAnsi="Verdana"/>
                <w:sz w:val="16"/>
                <w:szCs w:val="16"/>
              </w:rPr>
            </w:pPr>
            <w:r>
              <w:rPr>
                <w:rFonts w:ascii="Verdana" w:hAnsi="Verdana"/>
                <w:sz w:val="16"/>
                <w:szCs w:val="16"/>
              </w:rPr>
              <w:t>Conoscere l’induttore ed il suo comportamento in c.c.</w:t>
            </w:r>
          </w:p>
          <w:p w:rsidR="00DF4103" w:rsidRDefault="00CD45B4">
            <w:pPr>
              <w:numPr>
                <w:ilvl w:val="0"/>
                <w:numId w:val="4"/>
              </w:numPr>
              <w:tabs>
                <w:tab w:val="left" w:pos="170"/>
              </w:tabs>
              <w:spacing w:before="60"/>
              <w:contextualSpacing/>
              <w:jc w:val="left"/>
              <w:rPr>
                <w:rFonts w:ascii="Verdana" w:hAnsi="Verdana"/>
                <w:sz w:val="16"/>
                <w:szCs w:val="16"/>
              </w:rPr>
            </w:pPr>
            <w:r>
              <w:rPr>
                <w:rFonts w:ascii="Verdana" w:hAnsi="Verdana"/>
                <w:sz w:val="16"/>
                <w:szCs w:val="16"/>
              </w:rPr>
              <w:t>Conoscere la legge generale dell’induzione elettromagnetica (Lenz)</w:t>
            </w:r>
          </w:p>
          <w:p w:rsidR="00DF4103" w:rsidRDefault="00CD45B4">
            <w:pPr>
              <w:numPr>
                <w:ilvl w:val="0"/>
                <w:numId w:val="4"/>
              </w:numPr>
              <w:tabs>
                <w:tab w:val="left" w:pos="170"/>
              </w:tabs>
              <w:spacing w:before="60"/>
              <w:contextualSpacing/>
              <w:jc w:val="left"/>
              <w:rPr>
                <w:rFonts w:ascii="Verdana" w:hAnsi="Verdana"/>
                <w:sz w:val="16"/>
                <w:szCs w:val="16"/>
              </w:rPr>
            </w:pPr>
            <w:r>
              <w:rPr>
                <w:rFonts w:ascii="Verdana" w:hAnsi="Verdana"/>
                <w:sz w:val="16"/>
                <w:szCs w:val="16"/>
              </w:rPr>
              <w:lastRenderedPageBreak/>
              <w:t xml:space="preserve">Conoscere il fenomeno </w:t>
            </w:r>
            <w:r>
              <w:rPr>
                <w:rFonts w:ascii="Verdana" w:hAnsi="Verdana"/>
                <w:sz w:val="16"/>
                <w:szCs w:val="16"/>
              </w:rPr>
              <w:t>dell’autoinduzione e della mutua induzione</w:t>
            </w:r>
          </w:p>
          <w:p w:rsidR="00DF4103" w:rsidRDefault="00CD45B4">
            <w:pPr>
              <w:numPr>
                <w:ilvl w:val="0"/>
                <w:numId w:val="4"/>
              </w:numPr>
              <w:tabs>
                <w:tab w:val="left" w:pos="170"/>
              </w:tabs>
              <w:spacing w:before="60"/>
              <w:contextualSpacing/>
              <w:jc w:val="left"/>
              <w:rPr>
                <w:rFonts w:ascii="Verdana" w:hAnsi="Verdana"/>
                <w:sz w:val="16"/>
                <w:szCs w:val="16"/>
              </w:rPr>
            </w:pPr>
            <w:r>
              <w:rPr>
                <w:rFonts w:ascii="Verdana" w:hAnsi="Verdana"/>
                <w:sz w:val="16"/>
                <w:szCs w:val="16"/>
              </w:rPr>
              <w:t>Saper calcolare le grandezze magnetiche</w:t>
            </w:r>
          </w:p>
          <w:p w:rsidR="00DF4103" w:rsidRDefault="00CD45B4">
            <w:pPr>
              <w:numPr>
                <w:ilvl w:val="0"/>
                <w:numId w:val="4"/>
              </w:numPr>
              <w:tabs>
                <w:tab w:val="left" w:pos="170"/>
              </w:tabs>
              <w:spacing w:before="60"/>
              <w:contextualSpacing/>
              <w:jc w:val="left"/>
              <w:rPr>
                <w:rFonts w:ascii="Verdana" w:hAnsi="Verdana"/>
                <w:sz w:val="16"/>
                <w:szCs w:val="16"/>
              </w:rPr>
            </w:pPr>
            <w:r>
              <w:rPr>
                <w:rFonts w:ascii="Verdana" w:hAnsi="Verdana"/>
                <w:sz w:val="16"/>
                <w:szCs w:val="16"/>
              </w:rPr>
              <w:t>Saper collegare induttanze in serie ed in parallelo</w:t>
            </w:r>
          </w:p>
          <w:p w:rsidR="00DF4103" w:rsidRDefault="00CD45B4">
            <w:pPr>
              <w:numPr>
                <w:ilvl w:val="0"/>
                <w:numId w:val="4"/>
              </w:numPr>
              <w:tabs>
                <w:tab w:val="left" w:pos="170"/>
              </w:tabs>
              <w:spacing w:before="60"/>
              <w:contextualSpacing/>
              <w:jc w:val="left"/>
              <w:rPr>
                <w:rFonts w:ascii="Verdana" w:hAnsi="Verdana"/>
                <w:sz w:val="16"/>
                <w:szCs w:val="16"/>
              </w:rPr>
            </w:pPr>
            <w:r>
              <w:rPr>
                <w:rFonts w:ascii="Verdana" w:hAnsi="Verdana"/>
                <w:sz w:val="16"/>
                <w:szCs w:val="16"/>
              </w:rPr>
              <w:t>Saper risolvere semplici circuiti magnetici</w:t>
            </w:r>
          </w:p>
        </w:tc>
        <w:tc>
          <w:tcPr>
            <w:tcW w:w="3857" w:type="dxa"/>
            <w:tcBorders>
              <w:top w:val="single" w:sz="4" w:space="0" w:color="000000"/>
              <w:left w:val="single" w:sz="4" w:space="0" w:color="000000"/>
              <w:bottom w:val="single" w:sz="4" w:space="0" w:color="000000"/>
              <w:right w:val="single" w:sz="4" w:space="0" w:color="000000"/>
            </w:tcBorders>
            <w:shd w:val="clear" w:color="auto" w:fill="auto"/>
            <w:tcMar>
              <w:top w:w="57" w:type="dxa"/>
              <w:bottom w:w="28" w:type="dxa"/>
            </w:tcMar>
            <w:vAlign w:val="center"/>
          </w:tcPr>
          <w:p w:rsidR="00DF4103" w:rsidRDefault="00CD45B4">
            <w:pPr>
              <w:numPr>
                <w:ilvl w:val="0"/>
                <w:numId w:val="4"/>
              </w:numPr>
              <w:tabs>
                <w:tab w:val="left" w:pos="170"/>
              </w:tabs>
              <w:spacing w:before="60"/>
              <w:contextualSpacing/>
              <w:jc w:val="left"/>
              <w:rPr>
                <w:rFonts w:ascii="Verdana" w:hAnsi="Verdana"/>
                <w:sz w:val="16"/>
                <w:szCs w:val="16"/>
              </w:rPr>
            </w:pPr>
            <w:r>
              <w:rPr>
                <w:rFonts w:ascii="Verdana" w:hAnsi="Verdana"/>
                <w:sz w:val="16"/>
                <w:szCs w:val="16"/>
              </w:rPr>
              <w:lastRenderedPageBreak/>
              <w:t xml:space="preserve">F.m.m., tensione magnetica </w:t>
            </w:r>
          </w:p>
          <w:p w:rsidR="00DF4103" w:rsidRDefault="00CD45B4">
            <w:pPr>
              <w:numPr>
                <w:ilvl w:val="0"/>
                <w:numId w:val="4"/>
              </w:numPr>
              <w:tabs>
                <w:tab w:val="left" w:pos="170"/>
              </w:tabs>
              <w:spacing w:before="60"/>
              <w:contextualSpacing/>
              <w:jc w:val="left"/>
              <w:rPr>
                <w:rFonts w:ascii="Verdana" w:hAnsi="Verdana"/>
                <w:sz w:val="16"/>
                <w:szCs w:val="16"/>
              </w:rPr>
            </w:pPr>
            <w:r>
              <w:rPr>
                <w:rFonts w:ascii="Verdana" w:hAnsi="Verdana"/>
                <w:sz w:val="16"/>
                <w:szCs w:val="16"/>
              </w:rPr>
              <w:t xml:space="preserve">Circuiti magnetici: riluttanza, permeanza, legge </w:t>
            </w:r>
            <w:r>
              <w:rPr>
                <w:rFonts w:ascii="Verdana" w:hAnsi="Verdana"/>
                <w:sz w:val="16"/>
                <w:szCs w:val="16"/>
              </w:rPr>
              <w:t>di Hopkinson, principi di Kirchhoff</w:t>
            </w:r>
          </w:p>
          <w:p w:rsidR="00DF4103" w:rsidRDefault="00CD45B4">
            <w:pPr>
              <w:numPr>
                <w:ilvl w:val="0"/>
                <w:numId w:val="4"/>
              </w:numPr>
              <w:tabs>
                <w:tab w:val="left" w:pos="170"/>
              </w:tabs>
              <w:spacing w:before="60"/>
              <w:contextualSpacing/>
              <w:jc w:val="left"/>
              <w:rPr>
                <w:rFonts w:ascii="Verdana" w:hAnsi="Verdana"/>
                <w:sz w:val="16"/>
                <w:szCs w:val="16"/>
              </w:rPr>
            </w:pPr>
            <w:r>
              <w:rPr>
                <w:rFonts w:ascii="Verdana" w:hAnsi="Verdana"/>
                <w:sz w:val="16"/>
                <w:szCs w:val="16"/>
              </w:rPr>
              <w:t xml:space="preserve">Riluttanze in serie ed in parallelo </w:t>
            </w:r>
          </w:p>
          <w:p w:rsidR="00DF4103" w:rsidRDefault="00CD45B4">
            <w:pPr>
              <w:numPr>
                <w:ilvl w:val="0"/>
                <w:numId w:val="4"/>
              </w:numPr>
              <w:tabs>
                <w:tab w:val="left" w:pos="170"/>
              </w:tabs>
              <w:spacing w:before="60"/>
              <w:contextualSpacing/>
              <w:jc w:val="left"/>
              <w:rPr>
                <w:rFonts w:ascii="Verdana" w:hAnsi="Verdana"/>
                <w:sz w:val="16"/>
                <w:szCs w:val="16"/>
              </w:rPr>
            </w:pPr>
            <w:r>
              <w:rPr>
                <w:rFonts w:ascii="Verdana" w:hAnsi="Verdana"/>
                <w:sz w:val="16"/>
                <w:szCs w:val="16"/>
              </w:rPr>
              <w:t>Risoluzione dei circuiti magnetici: metodo delle riluttanze</w:t>
            </w:r>
          </w:p>
          <w:p w:rsidR="00DF4103" w:rsidRDefault="00CD45B4">
            <w:pPr>
              <w:numPr>
                <w:ilvl w:val="0"/>
                <w:numId w:val="4"/>
              </w:numPr>
              <w:tabs>
                <w:tab w:val="left" w:pos="170"/>
              </w:tabs>
              <w:spacing w:before="60"/>
              <w:contextualSpacing/>
              <w:jc w:val="left"/>
              <w:rPr>
                <w:rFonts w:ascii="Verdana" w:hAnsi="Verdana"/>
                <w:sz w:val="16"/>
                <w:szCs w:val="16"/>
              </w:rPr>
            </w:pPr>
            <w:r>
              <w:rPr>
                <w:rFonts w:ascii="Verdana" w:hAnsi="Verdana"/>
                <w:sz w:val="16"/>
                <w:szCs w:val="16"/>
              </w:rPr>
              <w:lastRenderedPageBreak/>
              <w:t>Induttore: induttanza, energia magnetica, transitorio di carica e di scarica, costante di tempo</w:t>
            </w:r>
          </w:p>
          <w:p w:rsidR="00DF4103" w:rsidRDefault="00CD45B4">
            <w:pPr>
              <w:numPr>
                <w:ilvl w:val="0"/>
                <w:numId w:val="4"/>
              </w:numPr>
              <w:tabs>
                <w:tab w:val="left" w:pos="170"/>
              </w:tabs>
              <w:spacing w:before="60"/>
              <w:contextualSpacing/>
              <w:jc w:val="left"/>
              <w:rPr>
                <w:rFonts w:ascii="Verdana" w:hAnsi="Verdana"/>
                <w:sz w:val="16"/>
                <w:szCs w:val="16"/>
              </w:rPr>
            </w:pPr>
            <w:r>
              <w:rPr>
                <w:rFonts w:ascii="Verdana" w:hAnsi="Verdana"/>
                <w:sz w:val="16"/>
                <w:szCs w:val="16"/>
              </w:rPr>
              <w:t>Induttori collegati in: ser</w:t>
            </w:r>
            <w:r>
              <w:rPr>
                <w:rFonts w:ascii="Verdana" w:hAnsi="Verdana"/>
                <w:sz w:val="16"/>
                <w:szCs w:val="16"/>
              </w:rPr>
              <w:t>ie e parallelo</w:t>
            </w:r>
          </w:p>
          <w:p w:rsidR="00DF4103" w:rsidRDefault="00CD45B4">
            <w:pPr>
              <w:numPr>
                <w:ilvl w:val="0"/>
                <w:numId w:val="4"/>
              </w:numPr>
              <w:tabs>
                <w:tab w:val="left" w:pos="170"/>
              </w:tabs>
              <w:spacing w:before="60"/>
              <w:contextualSpacing/>
              <w:jc w:val="left"/>
              <w:rPr>
                <w:rFonts w:ascii="Verdana" w:hAnsi="Verdana"/>
                <w:sz w:val="16"/>
                <w:szCs w:val="16"/>
              </w:rPr>
            </w:pPr>
            <w:r>
              <w:rPr>
                <w:rFonts w:ascii="Verdana" w:hAnsi="Verdana"/>
                <w:sz w:val="16"/>
                <w:szCs w:val="16"/>
              </w:rPr>
              <w:t>Forze e coppie magnetoelettriche, forze e coppie elettrodinamiche</w:t>
            </w:r>
          </w:p>
          <w:p w:rsidR="00DF4103" w:rsidRDefault="00CD45B4">
            <w:pPr>
              <w:numPr>
                <w:ilvl w:val="0"/>
                <w:numId w:val="4"/>
              </w:numPr>
              <w:tabs>
                <w:tab w:val="left" w:pos="170"/>
              </w:tabs>
              <w:spacing w:before="60"/>
              <w:contextualSpacing/>
              <w:jc w:val="left"/>
              <w:rPr>
                <w:rFonts w:ascii="Verdana" w:hAnsi="Verdana"/>
                <w:sz w:val="16"/>
                <w:szCs w:val="16"/>
              </w:rPr>
            </w:pPr>
            <w:r>
              <w:rPr>
                <w:rFonts w:ascii="Verdana" w:hAnsi="Verdana"/>
                <w:sz w:val="16"/>
                <w:szCs w:val="16"/>
              </w:rPr>
              <w:t>Legge generale dell’induzione elettromagnetica</w:t>
            </w:r>
          </w:p>
          <w:p w:rsidR="00DF4103" w:rsidRDefault="00CD45B4">
            <w:pPr>
              <w:numPr>
                <w:ilvl w:val="0"/>
                <w:numId w:val="4"/>
              </w:numPr>
              <w:tabs>
                <w:tab w:val="left" w:pos="170"/>
              </w:tabs>
              <w:spacing w:before="60"/>
              <w:contextualSpacing/>
              <w:jc w:val="left"/>
              <w:rPr>
                <w:rFonts w:ascii="Verdana" w:hAnsi="Verdana"/>
                <w:sz w:val="16"/>
                <w:szCs w:val="16"/>
              </w:rPr>
            </w:pPr>
            <w:r>
              <w:rPr>
                <w:rFonts w:ascii="Verdana" w:hAnsi="Verdana"/>
                <w:sz w:val="16"/>
                <w:szCs w:val="16"/>
              </w:rPr>
              <w:t>Autoinduzione e coefficiente di autoinduzione</w:t>
            </w:r>
          </w:p>
        </w:tc>
        <w:tc>
          <w:tcPr>
            <w:tcW w:w="1578" w:type="dxa"/>
            <w:tcBorders>
              <w:top w:val="single" w:sz="4" w:space="0" w:color="000000"/>
              <w:left w:val="single" w:sz="4" w:space="0" w:color="000000"/>
              <w:bottom w:val="single" w:sz="4" w:space="0" w:color="000000"/>
              <w:right w:val="single" w:sz="4" w:space="0" w:color="000000"/>
            </w:tcBorders>
            <w:shd w:val="clear" w:color="auto" w:fill="auto"/>
            <w:tcMar>
              <w:top w:w="57" w:type="dxa"/>
              <w:bottom w:w="28" w:type="dxa"/>
            </w:tcMar>
            <w:vAlign w:val="center"/>
          </w:tcPr>
          <w:p w:rsidR="00DF4103" w:rsidRDefault="00CD45B4">
            <w:pPr>
              <w:jc w:val="left"/>
              <w:rPr>
                <w:rFonts w:ascii="Verdana" w:hAnsi="Verdana"/>
                <w:sz w:val="16"/>
                <w:szCs w:val="16"/>
              </w:rPr>
            </w:pPr>
            <w:r>
              <w:rPr>
                <w:rFonts w:ascii="Verdana" w:hAnsi="Verdana"/>
                <w:sz w:val="16"/>
                <w:szCs w:val="16"/>
              </w:rPr>
              <w:lastRenderedPageBreak/>
              <w:t>Lezioni frontali e dialogate.</w:t>
            </w:r>
          </w:p>
          <w:p w:rsidR="00DF4103" w:rsidRDefault="00CD45B4">
            <w:pPr>
              <w:jc w:val="left"/>
              <w:rPr>
                <w:rFonts w:ascii="Verdana" w:hAnsi="Verdana"/>
                <w:sz w:val="16"/>
                <w:szCs w:val="16"/>
              </w:rPr>
            </w:pPr>
            <w:r>
              <w:rPr>
                <w:rFonts w:ascii="Verdana" w:hAnsi="Verdana"/>
                <w:sz w:val="16"/>
                <w:szCs w:val="16"/>
              </w:rPr>
              <w:t>Esercitazioni scritte di gruppo ed individuali.</w:t>
            </w:r>
          </w:p>
          <w:p w:rsidR="00DF4103" w:rsidRDefault="00DF4103">
            <w:pPr>
              <w:jc w:val="left"/>
              <w:rPr>
                <w:rFonts w:ascii="Verdana" w:hAnsi="Verdana"/>
                <w:sz w:val="16"/>
                <w:szCs w:val="16"/>
              </w:rPr>
            </w:pPr>
          </w:p>
        </w:tc>
        <w:tc>
          <w:tcPr>
            <w:tcW w:w="3436" w:type="dxa"/>
            <w:tcBorders>
              <w:top w:val="single" w:sz="4" w:space="0" w:color="000000"/>
              <w:left w:val="single" w:sz="4" w:space="0" w:color="000000"/>
              <w:bottom w:val="single" w:sz="4" w:space="0" w:color="000000"/>
              <w:right w:val="single" w:sz="4" w:space="0" w:color="000000"/>
            </w:tcBorders>
            <w:shd w:val="clear" w:color="auto" w:fill="auto"/>
            <w:tcMar>
              <w:top w:w="57" w:type="dxa"/>
              <w:bottom w:w="28" w:type="dxa"/>
            </w:tcMar>
            <w:vAlign w:val="center"/>
          </w:tcPr>
          <w:p w:rsidR="00DF4103" w:rsidRDefault="00CD45B4">
            <w:pPr>
              <w:jc w:val="left"/>
              <w:rPr>
                <w:rFonts w:ascii="Verdana" w:hAnsi="Verdana"/>
                <w:spacing w:val="-4"/>
                <w:sz w:val="16"/>
                <w:szCs w:val="16"/>
              </w:rPr>
            </w:pPr>
            <w:r>
              <w:rPr>
                <w:rFonts w:ascii="Verdana" w:hAnsi="Verdana"/>
                <w:spacing w:val="-4"/>
                <w:sz w:val="16"/>
                <w:szCs w:val="16"/>
              </w:rPr>
              <w:t>Olt</w:t>
            </w:r>
            <w:r>
              <w:rPr>
                <w:rFonts w:ascii="Verdana" w:hAnsi="Verdana"/>
                <w:spacing w:val="-4"/>
                <w:sz w:val="16"/>
                <w:szCs w:val="16"/>
              </w:rPr>
              <w:t xml:space="preserve">re alle verifiche orali, </w:t>
            </w:r>
            <w:r>
              <w:rPr>
                <w:rFonts w:ascii="Verdana" w:hAnsi="Verdana"/>
                <w:spacing w:val="-8"/>
                <w:sz w:val="16"/>
                <w:szCs w:val="16"/>
              </w:rPr>
              <w:t>sarà prevista una prova</w:t>
            </w:r>
            <w:r>
              <w:rPr>
                <w:rFonts w:ascii="Verdana" w:hAnsi="Verdana"/>
                <w:spacing w:val="-4"/>
                <w:sz w:val="16"/>
                <w:szCs w:val="16"/>
              </w:rPr>
              <w:t xml:space="preserve"> a conclusione dell’UdA, costituita da diverse tipologie di verifica (domande chiuse e aperte, problemi, relazione).</w:t>
            </w:r>
          </w:p>
          <w:p w:rsidR="00DF4103" w:rsidRDefault="00CD45B4">
            <w:pPr>
              <w:jc w:val="left"/>
              <w:rPr>
                <w:rFonts w:ascii="Verdana" w:hAnsi="Verdana"/>
                <w:sz w:val="16"/>
                <w:szCs w:val="16"/>
              </w:rPr>
            </w:pPr>
            <w:r>
              <w:rPr>
                <w:rFonts w:ascii="Verdana" w:hAnsi="Verdana"/>
                <w:spacing w:val="-4"/>
                <w:sz w:val="16"/>
                <w:szCs w:val="16"/>
              </w:rPr>
              <w:t xml:space="preserve">La valutazione verrà effettuata in livelli di competenza e in voti decimali secondo </w:t>
            </w:r>
            <w:r>
              <w:rPr>
                <w:rFonts w:ascii="Verdana" w:hAnsi="Verdana"/>
                <w:spacing w:val="-4"/>
                <w:sz w:val="16"/>
                <w:szCs w:val="16"/>
              </w:rPr>
              <w:lastRenderedPageBreak/>
              <w:t>una gri</w:t>
            </w:r>
            <w:r>
              <w:rPr>
                <w:rFonts w:ascii="Verdana" w:hAnsi="Verdana"/>
                <w:spacing w:val="-4"/>
                <w:sz w:val="16"/>
                <w:szCs w:val="16"/>
              </w:rPr>
              <w:t>glia.</w:t>
            </w:r>
          </w:p>
        </w:tc>
      </w:tr>
    </w:tbl>
    <w:p w:rsidR="00DF4103" w:rsidRDefault="00DF4103">
      <w:pPr>
        <w:rPr>
          <w:rFonts w:ascii="Verdana" w:eastAsia="Batang" w:hAnsi="Verdana" w:cs="Arial" w:hint="eastAsia"/>
          <w:sz w:val="16"/>
          <w:szCs w:val="16"/>
          <w:lang w:eastAsia="ko-KR"/>
        </w:rPr>
      </w:pPr>
    </w:p>
    <w:p w:rsidR="00DF4103" w:rsidRDefault="00DF4103">
      <w:pPr>
        <w:rPr>
          <w:rFonts w:ascii="Verdana" w:eastAsia="Batang" w:hAnsi="Verdana" w:cs="Arial" w:hint="eastAsia"/>
          <w:sz w:val="16"/>
          <w:szCs w:val="16"/>
          <w:lang w:eastAsia="ko-KR"/>
        </w:rPr>
      </w:pPr>
    </w:p>
    <w:p w:rsidR="00DF4103" w:rsidRDefault="00DF4103">
      <w:pPr>
        <w:rPr>
          <w:rFonts w:ascii="Verdana" w:eastAsia="Batang" w:hAnsi="Verdana" w:cs="Arial" w:hint="eastAsia"/>
          <w:sz w:val="16"/>
          <w:szCs w:val="16"/>
          <w:lang w:eastAsia="ko-KR"/>
        </w:rPr>
      </w:pPr>
    </w:p>
    <w:p w:rsidR="00DF4103" w:rsidRDefault="00DF4103">
      <w:pPr>
        <w:rPr>
          <w:rFonts w:ascii="Verdana" w:eastAsia="Batang" w:hAnsi="Verdana" w:cs="Arial" w:hint="eastAsia"/>
          <w:sz w:val="16"/>
          <w:szCs w:val="16"/>
          <w:lang w:eastAsia="ko-KR"/>
        </w:rPr>
      </w:pPr>
    </w:p>
    <w:p w:rsidR="00DF4103" w:rsidRDefault="00DF4103">
      <w:pPr>
        <w:rPr>
          <w:rFonts w:ascii="Verdana" w:eastAsia="Batang" w:hAnsi="Verdana" w:cs="Arial" w:hint="eastAsia"/>
          <w:sz w:val="16"/>
          <w:szCs w:val="16"/>
          <w:lang w:eastAsia="ko-KR"/>
        </w:rPr>
      </w:pPr>
    </w:p>
    <w:p w:rsidR="00DF4103" w:rsidRDefault="00DF4103">
      <w:pPr>
        <w:rPr>
          <w:rFonts w:ascii="Verdana" w:eastAsia="Batang" w:hAnsi="Verdana" w:cs="Arial" w:hint="eastAsia"/>
          <w:sz w:val="16"/>
          <w:szCs w:val="16"/>
          <w:lang w:eastAsia="ko-KR"/>
        </w:rPr>
      </w:pPr>
    </w:p>
    <w:p w:rsidR="00DF4103" w:rsidRDefault="00DF4103">
      <w:pPr>
        <w:rPr>
          <w:rFonts w:ascii="Verdana" w:eastAsia="Batang" w:hAnsi="Verdana" w:cs="Arial" w:hint="eastAsia"/>
          <w:sz w:val="16"/>
          <w:szCs w:val="16"/>
          <w:lang w:eastAsia="ko-KR"/>
        </w:rPr>
      </w:pPr>
    </w:p>
    <w:p w:rsidR="00DF4103" w:rsidRDefault="00DF4103">
      <w:pPr>
        <w:rPr>
          <w:rFonts w:ascii="Verdana" w:eastAsia="Batang" w:hAnsi="Verdana" w:cs="Arial" w:hint="eastAsia"/>
          <w:sz w:val="16"/>
          <w:szCs w:val="16"/>
          <w:lang w:eastAsia="ko-KR"/>
        </w:rPr>
      </w:pPr>
    </w:p>
    <w:p w:rsidR="00DF4103" w:rsidRDefault="00DF4103">
      <w:pPr>
        <w:rPr>
          <w:rFonts w:ascii="Verdana" w:eastAsia="Batang" w:hAnsi="Verdana" w:cs="Arial" w:hint="eastAsia"/>
          <w:sz w:val="16"/>
          <w:szCs w:val="16"/>
          <w:lang w:eastAsia="ko-KR"/>
        </w:rPr>
      </w:pPr>
    </w:p>
    <w:p w:rsidR="00DF4103" w:rsidRDefault="00DF4103">
      <w:pPr>
        <w:rPr>
          <w:rFonts w:ascii="Verdana" w:eastAsia="Batang" w:hAnsi="Verdana" w:cs="Arial" w:hint="eastAsia"/>
          <w:sz w:val="16"/>
          <w:szCs w:val="16"/>
          <w:lang w:eastAsia="ko-KR"/>
        </w:rPr>
      </w:pPr>
    </w:p>
    <w:p w:rsidR="00DF4103" w:rsidRDefault="00DF4103">
      <w:pPr>
        <w:rPr>
          <w:rFonts w:ascii="Verdana" w:eastAsia="Batang" w:hAnsi="Verdana" w:cs="Arial" w:hint="eastAsia"/>
          <w:sz w:val="16"/>
          <w:szCs w:val="16"/>
          <w:lang w:eastAsia="ko-KR"/>
        </w:rPr>
      </w:pPr>
    </w:p>
    <w:p w:rsidR="00DF4103" w:rsidRDefault="00DF4103">
      <w:pPr>
        <w:rPr>
          <w:rFonts w:ascii="Verdana" w:eastAsia="Batang" w:hAnsi="Verdana" w:cs="Arial" w:hint="eastAsia"/>
          <w:sz w:val="16"/>
          <w:szCs w:val="16"/>
          <w:lang w:eastAsia="ko-KR"/>
        </w:rPr>
      </w:pPr>
    </w:p>
    <w:p w:rsidR="00DF4103" w:rsidRDefault="00DF4103">
      <w:pPr>
        <w:rPr>
          <w:rFonts w:ascii="Verdana" w:eastAsia="Batang" w:hAnsi="Verdana" w:cs="Arial" w:hint="eastAsia"/>
          <w:sz w:val="16"/>
          <w:szCs w:val="16"/>
          <w:lang w:eastAsia="ko-KR"/>
        </w:rPr>
      </w:pPr>
    </w:p>
    <w:p w:rsidR="00DF4103" w:rsidRDefault="00DF4103">
      <w:pPr>
        <w:rPr>
          <w:rFonts w:ascii="Verdana" w:eastAsia="Batang" w:hAnsi="Verdana" w:cs="Arial" w:hint="eastAsia"/>
          <w:sz w:val="16"/>
          <w:szCs w:val="16"/>
          <w:lang w:eastAsia="ko-KR"/>
        </w:rPr>
      </w:pPr>
    </w:p>
    <w:p w:rsidR="00DF4103" w:rsidRDefault="00DF4103">
      <w:pPr>
        <w:rPr>
          <w:rFonts w:ascii="Verdana" w:eastAsia="Batang" w:hAnsi="Verdana" w:cs="Arial" w:hint="eastAsia"/>
          <w:sz w:val="16"/>
          <w:szCs w:val="16"/>
          <w:lang w:eastAsia="ko-KR"/>
        </w:rPr>
      </w:pPr>
    </w:p>
    <w:p w:rsidR="00DF4103" w:rsidRDefault="00DF4103">
      <w:pPr>
        <w:rPr>
          <w:rFonts w:ascii="Verdana" w:eastAsia="Batang" w:hAnsi="Verdana" w:cs="Arial" w:hint="eastAsia"/>
          <w:sz w:val="16"/>
          <w:szCs w:val="16"/>
          <w:lang w:eastAsia="ko-KR"/>
        </w:rPr>
      </w:pPr>
    </w:p>
    <w:p w:rsidR="00DF4103" w:rsidRDefault="00DF4103">
      <w:pPr>
        <w:rPr>
          <w:rFonts w:ascii="Verdana" w:eastAsia="Batang" w:hAnsi="Verdana" w:cs="Arial" w:hint="eastAsia"/>
          <w:sz w:val="16"/>
          <w:szCs w:val="16"/>
          <w:lang w:eastAsia="ko-KR"/>
        </w:rPr>
      </w:pPr>
    </w:p>
    <w:p w:rsidR="00DF4103" w:rsidRDefault="00DF4103">
      <w:pPr>
        <w:rPr>
          <w:rFonts w:ascii="Verdana" w:eastAsia="Batang" w:hAnsi="Verdana" w:cs="Arial" w:hint="eastAsia"/>
          <w:sz w:val="16"/>
          <w:szCs w:val="16"/>
          <w:lang w:eastAsia="ko-KR"/>
        </w:rPr>
      </w:pPr>
    </w:p>
    <w:p w:rsidR="00DF4103" w:rsidRDefault="00DF4103">
      <w:pPr>
        <w:rPr>
          <w:rFonts w:ascii="Verdana" w:eastAsia="Batang" w:hAnsi="Verdana" w:cs="Arial" w:hint="eastAsia"/>
          <w:sz w:val="16"/>
          <w:szCs w:val="16"/>
          <w:lang w:eastAsia="ko-KR"/>
        </w:rPr>
      </w:pPr>
    </w:p>
    <w:p w:rsidR="00DF4103" w:rsidRDefault="00DF4103">
      <w:pPr>
        <w:rPr>
          <w:rFonts w:ascii="Verdana" w:eastAsia="Batang" w:hAnsi="Verdana" w:cs="Arial" w:hint="eastAsia"/>
          <w:sz w:val="16"/>
          <w:szCs w:val="16"/>
          <w:lang w:eastAsia="ko-KR"/>
        </w:rPr>
      </w:pPr>
    </w:p>
    <w:p w:rsidR="00DF4103" w:rsidRDefault="00DF4103">
      <w:pPr>
        <w:rPr>
          <w:rFonts w:ascii="Verdana" w:eastAsia="Batang" w:hAnsi="Verdana" w:cs="Arial" w:hint="eastAsia"/>
          <w:sz w:val="20"/>
          <w:szCs w:val="20"/>
          <w:lang w:eastAsia="ko-KR"/>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826"/>
        <w:gridCol w:w="3929"/>
        <w:gridCol w:w="3929"/>
        <w:gridCol w:w="1571"/>
        <w:gridCol w:w="3531"/>
      </w:tblGrid>
      <w:tr w:rsidR="00DF4103">
        <w:trPr>
          <w:trHeight w:val="235"/>
          <w:jc w:val="center"/>
        </w:trPr>
        <w:tc>
          <w:tcPr>
            <w:tcW w:w="14570" w:type="dxa"/>
            <w:gridSpan w:val="5"/>
            <w:tcBorders>
              <w:top w:val="single" w:sz="4" w:space="0" w:color="000000"/>
              <w:left w:val="single" w:sz="4" w:space="0" w:color="000000"/>
              <w:bottom w:val="single" w:sz="4" w:space="0" w:color="000000"/>
              <w:right w:val="single" w:sz="4" w:space="0" w:color="000000"/>
            </w:tcBorders>
            <w:shd w:val="clear" w:color="auto" w:fill="auto"/>
          </w:tcPr>
          <w:p w:rsidR="00DF4103" w:rsidRDefault="00CD45B4">
            <w:pPr>
              <w:jc w:val="left"/>
              <w:rPr>
                <w:rFonts w:ascii="Verdana" w:hAnsi="Verdana"/>
                <w:b/>
                <w:sz w:val="20"/>
                <w:szCs w:val="20"/>
              </w:rPr>
            </w:pPr>
            <w:r>
              <w:rPr>
                <w:rFonts w:ascii="Verdana" w:hAnsi="Verdana"/>
                <w:b/>
                <w:sz w:val="20"/>
                <w:szCs w:val="20"/>
              </w:rPr>
              <w:t>Disciplina: "Elettrotecnica ed Elettronica - Articolazione Elettrotecnica" - CLASSE 4</w:t>
            </w:r>
            <w:r>
              <w:rPr>
                <w:rFonts w:ascii="Verdana" w:hAnsi="Verdana"/>
                <w:b/>
                <w:sz w:val="20"/>
                <w:szCs w:val="20"/>
                <w:vertAlign w:val="superscript"/>
              </w:rPr>
              <w:t>a</w:t>
            </w:r>
          </w:p>
        </w:tc>
      </w:tr>
      <w:tr w:rsidR="00DF4103">
        <w:trPr>
          <w:trHeight w:val="479"/>
          <w:jc w:val="center"/>
        </w:trPr>
        <w:tc>
          <w:tcPr>
            <w:tcW w:w="17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DF4103" w:rsidRDefault="00CD45B4">
            <w:pPr>
              <w:jc w:val="center"/>
              <w:rPr>
                <w:rFonts w:ascii="Verdana" w:hAnsi="Verdana"/>
                <w:b/>
                <w:sz w:val="16"/>
                <w:szCs w:val="16"/>
              </w:rPr>
            </w:pPr>
            <w:r>
              <w:rPr>
                <w:rFonts w:ascii="Verdana" w:hAnsi="Verdana"/>
                <w:b/>
                <w:sz w:val="16"/>
                <w:szCs w:val="16"/>
              </w:rPr>
              <w:t>UdA</w:t>
            </w:r>
          </w:p>
        </w:tc>
        <w:tc>
          <w:tcPr>
            <w:tcW w:w="38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DF4103" w:rsidRDefault="00CD45B4">
            <w:pPr>
              <w:jc w:val="center"/>
              <w:rPr>
                <w:rFonts w:ascii="Verdana" w:hAnsi="Verdana"/>
                <w:b/>
                <w:sz w:val="16"/>
                <w:szCs w:val="16"/>
              </w:rPr>
            </w:pPr>
            <w:r>
              <w:rPr>
                <w:rFonts w:ascii="Verdana" w:hAnsi="Verdana"/>
                <w:b/>
                <w:sz w:val="16"/>
                <w:szCs w:val="16"/>
              </w:rPr>
              <w:t>Competenze</w:t>
            </w:r>
          </w:p>
        </w:tc>
        <w:tc>
          <w:tcPr>
            <w:tcW w:w="38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DF4103" w:rsidRDefault="00CD45B4">
            <w:pPr>
              <w:jc w:val="center"/>
              <w:rPr>
                <w:rFonts w:ascii="Verdana" w:hAnsi="Verdana"/>
                <w:b/>
                <w:sz w:val="16"/>
                <w:szCs w:val="16"/>
              </w:rPr>
            </w:pPr>
            <w:r>
              <w:rPr>
                <w:rFonts w:ascii="Verdana" w:hAnsi="Verdana"/>
                <w:b/>
                <w:sz w:val="16"/>
                <w:szCs w:val="16"/>
              </w:rPr>
              <w:t>Conoscenze</w:t>
            </w:r>
          </w:p>
        </w:tc>
        <w:tc>
          <w:tcPr>
            <w:tcW w:w="15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DF4103" w:rsidRDefault="00CD45B4">
            <w:pPr>
              <w:jc w:val="center"/>
              <w:rPr>
                <w:rFonts w:ascii="Verdana" w:hAnsi="Verdana"/>
                <w:b/>
                <w:sz w:val="16"/>
                <w:szCs w:val="16"/>
              </w:rPr>
            </w:pPr>
            <w:r>
              <w:rPr>
                <w:rFonts w:ascii="Verdana" w:hAnsi="Verdana"/>
                <w:b/>
                <w:sz w:val="16"/>
                <w:szCs w:val="16"/>
              </w:rPr>
              <w:t>Strategie e compiti</w:t>
            </w:r>
          </w:p>
        </w:tc>
        <w:tc>
          <w:tcPr>
            <w:tcW w:w="34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DF4103" w:rsidRDefault="00CD45B4">
            <w:pPr>
              <w:jc w:val="center"/>
              <w:rPr>
                <w:rFonts w:ascii="Verdana" w:hAnsi="Verdana"/>
                <w:b/>
                <w:sz w:val="16"/>
                <w:szCs w:val="16"/>
              </w:rPr>
            </w:pPr>
            <w:r>
              <w:rPr>
                <w:rFonts w:ascii="Verdana" w:hAnsi="Verdana"/>
                <w:b/>
                <w:sz w:val="16"/>
                <w:szCs w:val="16"/>
              </w:rPr>
              <w:t>Verifica e valutazione</w:t>
            </w:r>
          </w:p>
        </w:tc>
      </w:tr>
      <w:tr w:rsidR="00DF4103">
        <w:trPr>
          <w:jc w:val="center"/>
        </w:trPr>
        <w:tc>
          <w:tcPr>
            <w:tcW w:w="1799" w:type="dxa"/>
            <w:tcBorders>
              <w:top w:val="single" w:sz="4" w:space="0" w:color="000000"/>
              <w:left w:val="single" w:sz="4" w:space="0" w:color="000000"/>
              <w:bottom w:val="single" w:sz="4" w:space="0" w:color="000000"/>
              <w:right w:val="single" w:sz="4" w:space="0" w:color="000000"/>
            </w:tcBorders>
            <w:shd w:val="clear" w:color="auto" w:fill="auto"/>
            <w:tcMar>
              <w:top w:w="57" w:type="dxa"/>
              <w:bottom w:w="28" w:type="dxa"/>
            </w:tcMar>
            <w:vAlign w:val="center"/>
          </w:tcPr>
          <w:p w:rsidR="00DF4103" w:rsidRDefault="00CD45B4">
            <w:pPr>
              <w:jc w:val="left"/>
              <w:rPr>
                <w:rFonts w:ascii="Verdana" w:hAnsi="Verdana"/>
                <w:b/>
                <w:sz w:val="16"/>
                <w:szCs w:val="16"/>
              </w:rPr>
            </w:pPr>
            <w:r>
              <w:rPr>
                <w:rFonts w:ascii="Verdana" w:hAnsi="Verdana"/>
                <w:b/>
                <w:sz w:val="16"/>
                <w:szCs w:val="16"/>
              </w:rPr>
              <w:t>UdA n.1</w:t>
            </w:r>
          </w:p>
          <w:p w:rsidR="00DF4103" w:rsidRDefault="00DF4103">
            <w:pPr>
              <w:jc w:val="left"/>
              <w:rPr>
                <w:rFonts w:ascii="Verdana" w:hAnsi="Verdana"/>
                <w:sz w:val="16"/>
                <w:szCs w:val="16"/>
              </w:rPr>
            </w:pPr>
          </w:p>
          <w:p w:rsidR="00DF4103" w:rsidRDefault="00CD45B4">
            <w:pPr>
              <w:jc w:val="left"/>
              <w:rPr>
                <w:rFonts w:ascii="Verdana" w:hAnsi="Verdana"/>
                <w:sz w:val="16"/>
                <w:szCs w:val="16"/>
              </w:rPr>
            </w:pPr>
            <w:r>
              <w:rPr>
                <w:rFonts w:ascii="Verdana" w:hAnsi="Verdana"/>
                <w:sz w:val="16"/>
                <w:szCs w:val="16"/>
              </w:rPr>
              <w:t xml:space="preserve">Titolo: Bipoli elettrici in corrente alternata </w:t>
            </w:r>
          </w:p>
          <w:p w:rsidR="00DF4103" w:rsidRDefault="00CD45B4">
            <w:pPr>
              <w:jc w:val="left"/>
              <w:rPr>
                <w:rFonts w:ascii="Verdana" w:hAnsi="Verdana"/>
                <w:sz w:val="16"/>
                <w:szCs w:val="16"/>
              </w:rPr>
            </w:pPr>
            <w:r>
              <w:rPr>
                <w:rFonts w:ascii="Verdana" w:hAnsi="Verdana"/>
                <w:sz w:val="16"/>
                <w:szCs w:val="16"/>
              </w:rPr>
              <w:t>Ore: 30</w:t>
            </w:r>
          </w:p>
          <w:p w:rsidR="00DF4103" w:rsidRDefault="00CD45B4">
            <w:pPr>
              <w:jc w:val="left"/>
              <w:rPr>
                <w:rFonts w:ascii="Verdana" w:hAnsi="Verdana"/>
                <w:sz w:val="16"/>
                <w:szCs w:val="16"/>
              </w:rPr>
            </w:pPr>
            <w:r>
              <w:rPr>
                <w:rFonts w:ascii="Verdana" w:hAnsi="Verdana"/>
                <w:sz w:val="16"/>
                <w:szCs w:val="16"/>
              </w:rPr>
              <w:t>mese/i: Set-Ott</w:t>
            </w:r>
          </w:p>
        </w:tc>
        <w:tc>
          <w:tcPr>
            <w:tcW w:w="3872" w:type="dxa"/>
            <w:tcBorders>
              <w:top w:val="single" w:sz="4" w:space="0" w:color="000000"/>
              <w:left w:val="single" w:sz="4" w:space="0" w:color="000000"/>
              <w:bottom w:val="single" w:sz="4" w:space="0" w:color="000000"/>
              <w:right w:val="single" w:sz="4" w:space="0" w:color="000000"/>
            </w:tcBorders>
            <w:shd w:val="clear" w:color="auto" w:fill="auto"/>
            <w:tcMar>
              <w:top w:w="57" w:type="dxa"/>
              <w:bottom w:w="28" w:type="dxa"/>
            </w:tcMar>
            <w:vAlign w:val="center"/>
          </w:tcPr>
          <w:p w:rsidR="00DF4103" w:rsidRDefault="00CD45B4">
            <w:pPr>
              <w:numPr>
                <w:ilvl w:val="0"/>
                <w:numId w:val="10"/>
              </w:numPr>
              <w:jc w:val="left"/>
              <w:rPr>
                <w:rFonts w:ascii="Verdana" w:hAnsi="Verdana"/>
                <w:sz w:val="16"/>
                <w:szCs w:val="16"/>
              </w:rPr>
            </w:pPr>
            <w:r>
              <w:rPr>
                <w:rFonts w:ascii="Verdana" w:hAnsi="Verdana"/>
                <w:sz w:val="16"/>
                <w:szCs w:val="16"/>
              </w:rPr>
              <w:t>Analizzare, studiare e risolvere un circuito in c.a.</w:t>
            </w:r>
          </w:p>
          <w:p w:rsidR="00DF4103" w:rsidRDefault="00CD45B4">
            <w:pPr>
              <w:numPr>
                <w:ilvl w:val="0"/>
                <w:numId w:val="10"/>
              </w:numPr>
              <w:jc w:val="left"/>
              <w:rPr>
                <w:rFonts w:ascii="Verdana" w:hAnsi="Verdana"/>
                <w:sz w:val="16"/>
                <w:szCs w:val="16"/>
              </w:rPr>
            </w:pPr>
            <w:r>
              <w:rPr>
                <w:rFonts w:ascii="Verdana" w:hAnsi="Verdana"/>
                <w:sz w:val="16"/>
                <w:szCs w:val="16"/>
              </w:rPr>
              <w:t xml:space="preserve">Conoscere le grandezze alternate sinusoidali ed i loro parametri caratteristici </w:t>
            </w:r>
          </w:p>
          <w:p w:rsidR="00DF4103" w:rsidRDefault="00CD45B4">
            <w:pPr>
              <w:numPr>
                <w:ilvl w:val="0"/>
                <w:numId w:val="10"/>
              </w:numPr>
              <w:jc w:val="left"/>
              <w:rPr>
                <w:rFonts w:ascii="Verdana" w:hAnsi="Verdana"/>
                <w:sz w:val="16"/>
                <w:szCs w:val="16"/>
              </w:rPr>
            </w:pPr>
            <w:r>
              <w:rPr>
                <w:rFonts w:ascii="Verdana" w:hAnsi="Verdana"/>
                <w:sz w:val="16"/>
                <w:szCs w:val="16"/>
              </w:rPr>
              <w:t>Conoscere le rappresentazioni delle grandezze alternate sinusoidali</w:t>
            </w:r>
          </w:p>
          <w:p w:rsidR="00DF4103" w:rsidRDefault="00CD45B4">
            <w:pPr>
              <w:numPr>
                <w:ilvl w:val="0"/>
                <w:numId w:val="10"/>
              </w:numPr>
              <w:jc w:val="left"/>
              <w:rPr>
                <w:rFonts w:ascii="Verdana" w:hAnsi="Verdana"/>
                <w:sz w:val="16"/>
                <w:szCs w:val="16"/>
              </w:rPr>
            </w:pPr>
            <w:r>
              <w:rPr>
                <w:rFonts w:ascii="Verdana" w:hAnsi="Verdana"/>
                <w:sz w:val="16"/>
                <w:szCs w:val="16"/>
              </w:rPr>
              <w:t xml:space="preserve">Conoscere il comportamento dei bipoli </w:t>
            </w:r>
            <w:r>
              <w:rPr>
                <w:rFonts w:ascii="Verdana" w:hAnsi="Verdana"/>
                <w:sz w:val="16"/>
                <w:szCs w:val="16"/>
              </w:rPr>
              <w:t>passivi nei circuiti in corrente alternata</w:t>
            </w:r>
          </w:p>
          <w:p w:rsidR="00DF4103" w:rsidRDefault="00CD45B4">
            <w:pPr>
              <w:numPr>
                <w:ilvl w:val="0"/>
                <w:numId w:val="10"/>
              </w:numPr>
              <w:jc w:val="left"/>
              <w:rPr>
                <w:rFonts w:ascii="Verdana" w:hAnsi="Verdana"/>
                <w:sz w:val="16"/>
                <w:szCs w:val="16"/>
              </w:rPr>
            </w:pPr>
            <w:r>
              <w:rPr>
                <w:rFonts w:ascii="Verdana" w:hAnsi="Verdana"/>
                <w:sz w:val="16"/>
                <w:szCs w:val="16"/>
              </w:rPr>
              <w:t xml:space="preserve">Conoscere le grandezze vettoriali e le loro unità di misura: impedenza, ammettenza, reattanza, suscettanza </w:t>
            </w:r>
          </w:p>
        </w:tc>
        <w:tc>
          <w:tcPr>
            <w:tcW w:w="3872" w:type="dxa"/>
            <w:tcBorders>
              <w:top w:val="single" w:sz="4" w:space="0" w:color="000000"/>
              <w:left w:val="single" w:sz="4" w:space="0" w:color="000000"/>
              <w:bottom w:val="single" w:sz="4" w:space="0" w:color="000000"/>
              <w:right w:val="single" w:sz="4" w:space="0" w:color="000000"/>
            </w:tcBorders>
            <w:shd w:val="clear" w:color="auto" w:fill="auto"/>
            <w:tcMar>
              <w:top w:w="57" w:type="dxa"/>
              <w:bottom w:w="28" w:type="dxa"/>
            </w:tcMar>
            <w:vAlign w:val="center"/>
          </w:tcPr>
          <w:p w:rsidR="00DF4103" w:rsidRDefault="00CD45B4">
            <w:pPr>
              <w:numPr>
                <w:ilvl w:val="0"/>
                <w:numId w:val="10"/>
              </w:numPr>
              <w:spacing w:before="60"/>
              <w:contextualSpacing/>
              <w:jc w:val="left"/>
              <w:rPr>
                <w:rFonts w:ascii="Verdana" w:hAnsi="Verdana"/>
                <w:sz w:val="16"/>
                <w:szCs w:val="16"/>
              </w:rPr>
            </w:pPr>
            <w:r>
              <w:rPr>
                <w:rFonts w:ascii="Verdana" w:hAnsi="Verdana"/>
                <w:sz w:val="16"/>
                <w:szCs w:val="16"/>
              </w:rPr>
              <w:t>Grandezze periodiche e alternate e loro parametri caratteristici</w:t>
            </w:r>
          </w:p>
          <w:p w:rsidR="00DF4103" w:rsidRDefault="00CD45B4">
            <w:pPr>
              <w:numPr>
                <w:ilvl w:val="0"/>
                <w:numId w:val="10"/>
              </w:numPr>
              <w:spacing w:before="60"/>
              <w:contextualSpacing/>
              <w:jc w:val="left"/>
              <w:rPr>
                <w:rFonts w:ascii="Verdana" w:hAnsi="Verdana"/>
                <w:sz w:val="16"/>
                <w:szCs w:val="16"/>
              </w:rPr>
            </w:pPr>
            <w:r>
              <w:rPr>
                <w:rFonts w:ascii="Verdana" w:hAnsi="Verdana"/>
                <w:sz w:val="16"/>
                <w:szCs w:val="16"/>
              </w:rPr>
              <w:t xml:space="preserve">Grandezze alternate sinusoidali e loro </w:t>
            </w:r>
            <w:r>
              <w:rPr>
                <w:rFonts w:ascii="Verdana" w:hAnsi="Verdana"/>
                <w:sz w:val="16"/>
                <w:szCs w:val="16"/>
              </w:rPr>
              <w:t>parametri caratteristici (periodo, frequenza, pulsazione, fase, sfasamento valore istantaneo, valore medio, valore massimo, valore efficace)</w:t>
            </w:r>
          </w:p>
          <w:p w:rsidR="00DF4103" w:rsidRDefault="00CD45B4">
            <w:pPr>
              <w:numPr>
                <w:ilvl w:val="0"/>
                <w:numId w:val="10"/>
              </w:numPr>
              <w:spacing w:before="60"/>
              <w:contextualSpacing/>
              <w:jc w:val="left"/>
              <w:rPr>
                <w:rFonts w:ascii="Verdana" w:hAnsi="Verdana"/>
                <w:sz w:val="16"/>
                <w:szCs w:val="16"/>
              </w:rPr>
            </w:pPr>
            <w:r>
              <w:rPr>
                <w:rFonts w:ascii="Verdana" w:hAnsi="Verdana"/>
                <w:sz w:val="16"/>
                <w:szCs w:val="16"/>
              </w:rPr>
              <w:t>Rappresentazioni delle grandezze sinusoidali: trigonometrica, vettoriale, simbolica</w:t>
            </w:r>
          </w:p>
          <w:p w:rsidR="00DF4103" w:rsidRDefault="00CD45B4">
            <w:pPr>
              <w:numPr>
                <w:ilvl w:val="0"/>
                <w:numId w:val="10"/>
              </w:numPr>
              <w:spacing w:before="60"/>
              <w:contextualSpacing/>
              <w:jc w:val="left"/>
              <w:rPr>
                <w:rFonts w:ascii="Verdana" w:hAnsi="Verdana"/>
                <w:sz w:val="16"/>
                <w:szCs w:val="16"/>
              </w:rPr>
            </w:pPr>
            <w:r>
              <w:rPr>
                <w:rFonts w:ascii="Verdana" w:hAnsi="Verdana"/>
                <w:sz w:val="16"/>
                <w:szCs w:val="16"/>
              </w:rPr>
              <w:t>Comportamento in c.a. dei bipol</w:t>
            </w:r>
            <w:r>
              <w:rPr>
                <w:rFonts w:ascii="Verdana" w:hAnsi="Verdana"/>
                <w:sz w:val="16"/>
                <w:szCs w:val="16"/>
              </w:rPr>
              <w:t xml:space="preserve">i passivi </w:t>
            </w:r>
            <w:r>
              <w:rPr>
                <w:rFonts w:ascii="Verdana" w:hAnsi="Verdana"/>
                <w:sz w:val="16"/>
                <w:szCs w:val="16"/>
              </w:rPr>
              <w:lastRenderedPageBreak/>
              <w:t>puri: resistore, induttore, condensatore</w:t>
            </w:r>
          </w:p>
          <w:p w:rsidR="00DF4103" w:rsidRDefault="00CD45B4">
            <w:pPr>
              <w:numPr>
                <w:ilvl w:val="0"/>
                <w:numId w:val="10"/>
              </w:numPr>
              <w:spacing w:before="60"/>
              <w:contextualSpacing/>
              <w:jc w:val="left"/>
              <w:rPr>
                <w:rFonts w:ascii="Verdana" w:hAnsi="Verdana"/>
                <w:sz w:val="16"/>
                <w:szCs w:val="16"/>
              </w:rPr>
            </w:pPr>
            <w:r>
              <w:rPr>
                <w:rFonts w:ascii="Verdana" w:hAnsi="Verdana"/>
                <w:sz w:val="16"/>
                <w:szCs w:val="16"/>
              </w:rPr>
              <w:t xml:space="preserve">Resistenza, reattanza </w:t>
            </w:r>
          </w:p>
          <w:p w:rsidR="00DF4103" w:rsidRDefault="00CD45B4">
            <w:pPr>
              <w:numPr>
                <w:ilvl w:val="0"/>
                <w:numId w:val="10"/>
              </w:numPr>
              <w:spacing w:before="60"/>
              <w:contextualSpacing/>
              <w:jc w:val="left"/>
              <w:rPr>
                <w:rFonts w:ascii="Verdana" w:hAnsi="Verdana"/>
                <w:sz w:val="16"/>
                <w:szCs w:val="16"/>
              </w:rPr>
            </w:pPr>
            <w:r>
              <w:rPr>
                <w:rFonts w:ascii="Verdana" w:hAnsi="Verdana"/>
                <w:sz w:val="16"/>
                <w:szCs w:val="16"/>
              </w:rPr>
              <w:t>Comportamento di un bipolo passivo complesso RL, RC, RLC con collegamento serie e parallelo</w:t>
            </w:r>
          </w:p>
        </w:tc>
        <w:tc>
          <w:tcPr>
            <w:tcW w:w="1548" w:type="dxa"/>
            <w:tcBorders>
              <w:top w:val="single" w:sz="4" w:space="0" w:color="000000"/>
              <w:left w:val="single" w:sz="4" w:space="0" w:color="000000"/>
              <w:bottom w:val="single" w:sz="4" w:space="0" w:color="000000"/>
              <w:right w:val="single" w:sz="4" w:space="0" w:color="000000"/>
            </w:tcBorders>
            <w:shd w:val="clear" w:color="auto" w:fill="auto"/>
            <w:tcMar>
              <w:top w:w="57" w:type="dxa"/>
              <w:bottom w:w="28" w:type="dxa"/>
            </w:tcMar>
            <w:vAlign w:val="center"/>
          </w:tcPr>
          <w:p w:rsidR="00DF4103" w:rsidRDefault="00CD45B4">
            <w:pPr>
              <w:jc w:val="left"/>
              <w:rPr>
                <w:rFonts w:ascii="Verdana" w:hAnsi="Verdana"/>
                <w:sz w:val="16"/>
                <w:szCs w:val="16"/>
              </w:rPr>
            </w:pPr>
            <w:r>
              <w:rPr>
                <w:rFonts w:ascii="Verdana" w:hAnsi="Verdana"/>
                <w:sz w:val="16"/>
                <w:szCs w:val="16"/>
              </w:rPr>
              <w:lastRenderedPageBreak/>
              <w:t>Lezioni frontali e dialogate.</w:t>
            </w:r>
          </w:p>
          <w:p w:rsidR="00DF4103" w:rsidRDefault="00CD45B4">
            <w:pPr>
              <w:jc w:val="left"/>
              <w:rPr>
                <w:rFonts w:ascii="Verdana" w:hAnsi="Verdana"/>
                <w:sz w:val="16"/>
                <w:szCs w:val="16"/>
              </w:rPr>
            </w:pPr>
            <w:r>
              <w:rPr>
                <w:rFonts w:ascii="Verdana" w:hAnsi="Verdana"/>
                <w:sz w:val="16"/>
                <w:szCs w:val="16"/>
              </w:rPr>
              <w:t>Esercitazioni scritte di gruppo ed individuali.</w:t>
            </w:r>
          </w:p>
          <w:p w:rsidR="00DF4103" w:rsidRDefault="00DF4103">
            <w:pPr>
              <w:spacing w:before="120"/>
              <w:contextualSpacing/>
              <w:jc w:val="left"/>
              <w:rPr>
                <w:rFonts w:ascii="Verdana" w:hAnsi="Verdana"/>
                <w:sz w:val="16"/>
                <w:szCs w:val="16"/>
              </w:rPr>
            </w:pPr>
          </w:p>
        </w:tc>
        <w:tc>
          <w:tcPr>
            <w:tcW w:w="3479" w:type="dxa"/>
            <w:tcBorders>
              <w:top w:val="single" w:sz="4" w:space="0" w:color="000000"/>
              <w:left w:val="single" w:sz="4" w:space="0" w:color="000000"/>
              <w:bottom w:val="single" w:sz="4" w:space="0" w:color="000000"/>
              <w:right w:val="single" w:sz="4" w:space="0" w:color="000000"/>
            </w:tcBorders>
            <w:shd w:val="clear" w:color="auto" w:fill="auto"/>
            <w:tcMar>
              <w:top w:w="57" w:type="dxa"/>
              <w:bottom w:w="28" w:type="dxa"/>
              <w:right w:w="74" w:type="dxa"/>
            </w:tcMar>
            <w:vAlign w:val="center"/>
          </w:tcPr>
          <w:p w:rsidR="00DF4103" w:rsidRDefault="00CD45B4">
            <w:pPr>
              <w:jc w:val="left"/>
              <w:rPr>
                <w:rFonts w:ascii="Verdana" w:hAnsi="Verdana"/>
                <w:spacing w:val="-4"/>
                <w:sz w:val="16"/>
                <w:szCs w:val="16"/>
              </w:rPr>
            </w:pPr>
            <w:r>
              <w:rPr>
                <w:rFonts w:ascii="Verdana" w:hAnsi="Verdana"/>
                <w:spacing w:val="-4"/>
                <w:sz w:val="16"/>
                <w:szCs w:val="16"/>
              </w:rPr>
              <w:t xml:space="preserve">Oltre alle verifiche orali, </w:t>
            </w:r>
            <w:r>
              <w:rPr>
                <w:rFonts w:ascii="Verdana" w:hAnsi="Verdana"/>
                <w:spacing w:val="-8"/>
                <w:sz w:val="16"/>
                <w:szCs w:val="16"/>
              </w:rPr>
              <w:t>sarà prevista una prova</w:t>
            </w:r>
            <w:r>
              <w:rPr>
                <w:rFonts w:ascii="Verdana" w:hAnsi="Verdana"/>
                <w:spacing w:val="-4"/>
                <w:sz w:val="16"/>
                <w:szCs w:val="16"/>
              </w:rPr>
              <w:t xml:space="preserve"> a conclusione dell’UdA, costituita da diverse tipologie di verifica (domande chiuse e aperte, problemi, relazione).</w:t>
            </w:r>
          </w:p>
          <w:p w:rsidR="00DF4103" w:rsidRDefault="00CD45B4">
            <w:pPr>
              <w:jc w:val="left"/>
              <w:rPr>
                <w:rFonts w:ascii="Verdana" w:hAnsi="Verdana"/>
                <w:sz w:val="16"/>
                <w:szCs w:val="16"/>
              </w:rPr>
            </w:pPr>
            <w:r>
              <w:rPr>
                <w:rFonts w:ascii="Verdana" w:hAnsi="Verdana"/>
                <w:spacing w:val="-4"/>
                <w:sz w:val="16"/>
                <w:szCs w:val="16"/>
              </w:rPr>
              <w:t xml:space="preserve">La valutazione verrà effettuata in livelli di competenza e in voti decimali secondo una </w:t>
            </w:r>
            <w:r>
              <w:rPr>
                <w:rFonts w:ascii="Verdana" w:hAnsi="Verdana"/>
                <w:spacing w:val="-4"/>
                <w:sz w:val="16"/>
                <w:szCs w:val="16"/>
              </w:rPr>
              <w:t>griglia.</w:t>
            </w:r>
          </w:p>
        </w:tc>
      </w:tr>
      <w:tr w:rsidR="00DF4103">
        <w:trPr>
          <w:jc w:val="center"/>
        </w:trPr>
        <w:tc>
          <w:tcPr>
            <w:tcW w:w="1799" w:type="dxa"/>
            <w:tcBorders>
              <w:top w:val="single" w:sz="4" w:space="0" w:color="000000"/>
              <w:left w:val="single" w:sz="4" w:space="0" w:color="000000"/>
              <w:bottom w:val="single" w:sz="4" w:space="0" w:color="000000"/>
              <w:right w:val="single" w:sz="4" w:space="0" w:color="000000"/>
            </w:tcBorders>
            <w:shd w:val="clear" w:color="auto" w:fill="auto"/>
            <w:tcMar>
              <w:top w:w="57" w:type="dxa"/>
              <w:bottom w:w="28" w:type="dxa"/>
            </w:tcMar>
            <w:vAlign w:val="center"/>
          </w:tcPr>
          <w:p w:rsidR="00DF4103" w:rsidRDefault="00CD45B4">
            <w:pPr>
              <w:jc w:val="left"/>
              <w:rPr>
                <w:rFonts w:ascii="Verdana" w:hAnsi="Verdana"/>
                <w:b/>
                <w:sz w:val="16"/>
                <w:szCs w:val="16"/>
              </w:rPr>
            </w:pPr>
            <w:r>
              <w:rPr>
                <w:rFonts w:ascii="Verdana" w:hAnsi="Verdana"/>
                <w:b/>
                <w:sz w:val="16"/>
                <w:szCs w:val="16"/>
              </w:rPr>
              <w:lastRenderedPageBreak/>
              <w:t>UdA n.2</w:t>
            </w:r>
          </w:p>
          <w:p w:rsidR="00DF4103" w:rsidRDefault="00DF4103">
            <w:pPr>
              <w:jc w:val="left"/>
              <w:rPr>
                <w:rFonts w:ascii="Verdana" w:hAnsi="Verdana"/>
                <w:sz w:val="16"/>
                <w:szCs w:val="16"/>
              </w:rPr>
            </w:pPr>
          </w:p>
          <w:p w:rsidR="00DF4103" w:rsidRDefault="00CD45B4">
            <w:pPr>
              <w:jc w:val="left"/>
              <w:rPr>
                <w:rFonts w:ascii="Verdana" w:hAnsi="Verdana"/>
                <w:sz w:val="16"/>
                <w:szCs w:val="16"/>
              </w:rPr>
            </w:pPr>
            <w:r>
              <w:rPr>
                <w:rFonts w:ascii="Verdana" w:hAnsi="Verdana"/>
                <w:sz w:val="16"/>
                <w:szCs w:val="16"/>
              </w:rPr>
              <w:t>Titolo: circuiti elettrici in c.a.</w:t>
            </w:r>
          </w:p>
          <w:p w:rsidR="00DF4103" w:rsidRDefault="00CD45B4">
            <w:pPr>
              <w:jc w:val="left"/>
              <w:rPr>
                <w:rFonts w:ascii="Verdana" w:hAnsi="Verdana"/>
                <w:sz w:val="16"/>
                <w:szCs w:val="16"/>
              </w:rPr>
            </w:pPr>
            <w:r>
              <w:rPr>
                <w:rFonts w:ascii="Verdana" w:hAnsi="Verdana"/>
                <w:sz w:val="16"/>
                <w:szCs w:val="16"/>
              </w:rPr>
              <w:t>Ore: 30</w:t>
            </w:r>
          </w:p>
          <w:p w:rsidR="00DF4103" w:rsidRDefault="00CD45B4">
            <w:pPr>
              <w:jc w:val="left"/>
              <w:rPr>
                <w:rFonts w:ascii="Verdana" w:hAnsi="Verdana"/>
                <w:sz w:val="16"/>
                <w:szCs w:val="16"/>
              </w:rPr>
            </w:pPr>
            <w:r>
              <w:rPr>
                <w:rFonts w:ascii="Verdana" w:hAnsi="Verdana"/>
                <w:sz w:val="16"/>
                <w:szCs w:val="16"/>
              </w:rPr>
              <w:t>mese/i: Ott-nov</w:t>
            </w:r>
          </w:p>
        </w:tc>
        <w:tc>
          <w:tcPr>
            <w:tcW w:w="3872" w:type="dxa"/>
            <w:tcBorders>
              <w:top w:val="single" w:sz="4" w:space="0" w:color="000000"/>
              <w:left w:val="single" w:sz="4" w:space="0" w:color="000000"/>
              <w:bottom w:val="single" w:sz="4" w:space="0" w:color="000000"/>
              <w:right w:val="single" w:sz="4" w:space="0" w:color="000000"/>
            </w:tcBorders>
            <w:shd w:val="clear" w:color="auto" w:fill="auto"/>
            <w:tcMar>
              <w:top w:w="57" w:type="dxa"/>
              <w:bottom w:w="28" w:type="dxa"/>
            </w:tcMar>
            <w:vAlign w:val="center"/>
          </w:tcPr>
          <w:p w:rsidR="00DF4103" w:rsidRDefault="00CD45B4">
            <w:pPr>
              <w:numPr>
                <w:ilvl w:val="0"/>
                <w:numId w:val="10"/>
              </w:numPr>
              <w:jc w:val="left"/>
              <w:rPr>
                <w:rFonts w:ascii="Verdana" w:hAnsi="Verdana"/>
                <w:sz w:val="16"/>
                <w:szCs w:val="16"/>
              </w:rPr>
            </w:pPr>
            <w:r>
              <w:rPr>
                <w:rFonts w:ascii="Verdana" w:hAnsi="Verdana"/>
                <w:sz w:val="16"/>
                <w:szCs w:val="16"/>
              </w:rPr>
              <w:t>Conoscere le grandezze vettoriali e le loro unità di misura</w:t>
            </w:r>
          </w:p>
          <w:p w:rsidR="00DF4103" w:rsidRDefault="00CD45B4">
            <w:pPr>
              <w:numPr>
                <w:ilvl w:val="0"/>
                <w:numId w:val="10"/>
              </w:numPr>
              <w:jc w:val="left"/>
              <w:rPr>
                <w:rFonts w:ascii="Verdana" w:hAnsi="Verdana"/>
                <w:sz w:val="16"/>
                <w:szCs w:val="16"/>
              </w:rPr>
            </w:pPr>
            <w:r>
              <w:rPr>
                <w:rFonts w:ascii="Verdana" w:hAnsi="Verdana"/>
                <w:sz w:val="16"/>
                <w:szCs w:val="16"/>
              </w:rPr>
              <w:t>Conoscere e saper applicare le leggi fondamentali dei circuiti elettrici in c.a.</w:t>
            </w:r>
          </w:p>
          <w:p w:rsidR="00DF4103" w:rsidRDefault="00CD45B4">
            <w:pPr>
              <w:numPr>
                <w:ilvl w:val="0"/>
                <w:numId w:val="10"/>
              </w:numPr>
              <w:jc w:val="left"/>
              <w:rPr>
                <w:rFonts w:ascii="Verdana" w:hAnsi="Verdana"/>
                <w:sz w:val="16"/>
                <w:szCs w:val="16"/>
              </w:rPr>
            </w:pPr>
            <w:r>
              <w:rPr>
                <w:rFonts w:ascii="Verdana" w:hAnsi="Verdana"/>
                <w:sz w:val="16"/>
                <w:szCs w:val="16"/>
              </w:rPr>
              <w:t xml:space="preserve">Conoscere le varie potenze e le loro </w:t>
            </w:r>
            <w:r>
              <w:rPr>
                <w:rFonts w:ascii="Verdana" w:hAnsi="Verdana"/>
                <w:sz w:val="16"/>
                <w:szCs w:val="16"/>
              </w:rPr>
              <w:t>unità di misura</w:t>
            </w:r>
          </w:p>
          <w:p w:rsidR="00DF4103" w:rsidRDefault="00CD45B4">
            <w:pPr>
              <w:numPr>
                <w:ilvl w:val="0"/>
                <w:numId w:val="10"/>
              </w:numPr>
              <w:jc w:val="left"/>
              <w:rPr>
                <w:rFonts w:ascii="Verdana" w:hAnsi="Verdana"/>
                <w:sz w:val="16"/>
                <w:szCs w:val="16"/>
              </w:rPr>
            </w:pPr>
            <w:r>
              <w:rPr>
                <w:rFonts w:ascii="Verdana" w:hAnsi="Verdana"/>
                <w:sz w:val="16"/>
                <w:szCs w:val="16"/>
              </w:rPr>
              <w:t xml:space="preserve">Saper effettuare la semplificazione delle impedenze collegate in serie ed in parallelo </w:t>
            </w:r>
          </w:p>
          <w:p w:rsidR="00DF4103" w:rsidRDefault="00CD45B4">
            <w:pPr>
              <w:numPr>
                <w:ilvl w:val="0"/>
                <w:numId w:val="10"/>
              </w:numPr>
              <w:jc w:val="left"/>
              <w:rPr>
                <w:rFonts w:ascii="Verdana" w:hAnsi="Verdana"/>
                <w:sz w:val="16"/>
                <w:szCs w:val="16"/>
              </w:rPr>
            </w:pPr>
            <w:r>
              <w:rPr>
                <w:rFonts w:ascii="Verdana" w:hAnsi="Verdana"/>
                <w:sz w:val="16"/>
                <w:szCs w:val="16"/>
              </w:rPr>
              <w:t>Saper effettuare la trasformazione stella-triangolo e viceversa delle impedenze</w:t>
            </w:r>
          </w:p>
          <w:p w:rsidR="00DF4103" w:rsidRDefault="00CD45B4">
            <w:pPr>
              <w:numPr>
                <w:ilvl w:val="0"/>
                <w:numId w:val="10"/>
              </w:numPr>
              <w:jc w:val="left"/>
              <w:rPr>
                <w:rFonts w:ascii="Verdana" w:hAnsi="Verdana"/>
                <w:sz w:val="16"/>
                <w:szCs w:val="16"/>
              </w:rPr>
            </w:pPr>
            <w:r>
              <w:rPr>
                <w:rFonts w:ascii="Verdana" w:hAnsi="Verdana"/>
                <w:sz w:val="16"/>
                <w:szCs w:val="16"/>
              </w:rPr>
              <w:t>Saper calcolare le grandezze elettriche in c.a. con il metodo simbolico</w:t>
            </w:r>
          </w:p>
          <w:p w:rsidR="00DF4103" w:rsidRDefault="00CD45B4">
            <w:pPr>
              <w:numPr>
                <w:ilvl w:val="0"/>
                <w:numId w:val="10"/>
              </w:numPr>
              <w:jc w:val="left"/>
              <w:rPr>
                <w:rFonts w:ascii="Verdana" w:hAnsi="Verdana"/>
                <w:sz w:val="16"/>
                <w:szCs w:val="16"/>
              </w:rPr>
            </w:pPr>
            <w:r>
              <w:rPr>
                <w:rFonts w:ascii="Verdana" w:hAnsi="Verdana"/>
                <w:sz w:val="16"/>
                <w:szCs w:val="16"/>
              </w:rPr>
              <w:t>Saper risolvere un circuito elettrico in corrente alternata</w:t>
            </w:r>
          </w:p>
          <w:p w:rsidR="00DF4103" w:rsidRDefault="00CD45B4">
            <w:pPr>
              <w:numPr>
                <w:ilvl w:val="0"/>
                <w:numId w:val="10"/>
              </w:numPr>
              <w:jc w:val="left"/>
              <w:rPr>
                <w:rFonts w:ascii="Verdana" w:hAnsi="Verdana"/>
                <w:sz w:val="16"/>
                <w:szCs w:val="16"/>
              </w:rPr>
            </w:pPr>
            <w:r>
              <w:rPr>
                <w:rFonts w:ascii="Verdana" w:hAnsi="Verdana"/>
                <w:sz w:val="16"/>
                <w:szCs w:val="16"/>
              </w:rPr>
              <w:t>Saper risolvere un circuito elettrico in corrente alternata</w:t>
            </w:r>
          </w:p>
          <w:p w:rsidR="00DF4103" w:rsidRDefault="00CD45B4">
            <w:pPr>
              <w:numPr>
                <w:ilvl w:val="0"/>
                <w:numId w:val="10"/>
              </w:numPr>
              <w:jc w:val="left"/>
              <w:rPr>
                <w:rFonts w:ascii="Verdana" w:hAnsi="Verdana"/>
                <w:sz w:val="16"/>
                <w:szCs w:val="16"/>
              </w:rPr>
            </w:pPr>
            <w:r>
              <w:rPr>
                <w:rFonts w:ascii="Verdana" w:hAnsi="Verdana"/>
                <w:sz w:val="16"/>
                <w:szCs w:val="16"/>
              </w:rPr>
              <w:t>Effettuare semplici misure in c.a. su un circuito elettrico</w:t>
            </w:r>
          </w:p>
          <w:p w:rsidR="00DF4103" w:rsidRDefault="00CD45B4">
            <w:pPr>
              <w:numPr>
                <w:ilvl w:val="0"/>
                <w:numId w:val="10"/>
              </w:numPr>
              <w:jc w:val="left"/>
              <w:rPr>
                <w:rFonts w:ascii="Verdana" w:hAnsi="Verdana"/>
                <w:sz w:val="16"/>
                <w:szCs w:val="16"/>
              </w:rPr>
            </w:pPr>
            <w:r>
              <w:rPr>
                <w:rFonts w:ascii="Verdana" w:hAnsi="Verdana"/>
                <w:sz w:val="16"/>
                <w:szCs w:val="16"/>
              </w:rPr>
              <w:t>Conoscere gli strumenti elettrici di misura in c.a.</w:t>
            </w:r>
          </w:p>
          <w:p w:rsidR="00DF4103" w:rsidRDefault="00CD45B4">
            <w:pPr>
              <w:numPr>
                <w:ilvl w:val="0"/>
                <w:numId w:val="10"/>
              </w:numPr>
              <w:jc w:val="left"/>
              <w:rPr>
                <w:rFonts w:ascii="Verdana" w:hAnsi="Verdana"/>
                <w:sz w:val="16"/>
                <w:szCs w:val="16"/>
              </w:rPr>
            </w:pPr>
            <w:r>
              <w:rPr>
                <w:rFonts w:ascii="Verdana" w:hAnsi="Verdana"/>
                <w:sz w:val="16"/>
                <w:szCs w:val="16"/>
              </w:rPr>
              <w:t>Conoscere i metodi di mi</w:t>
            </w:r>
            <w:r>
              <w:rPr>
                <w:rFonts w:ascii="Verdana" w:hAnsi="Verdana"/>
                <w:sz w:val="16"/>
                <w:szCs w:val="16"/>
              </w:rPr>
              <w:t>sura in c.a.</w:t>
            </w:r>
          </w:p>
          <w:p w:rsidR="00DF4103" w:rsidRDefault="00CD45B4">
            <w:pPr>
              <w:numPr>
                <w:ilvl w:val="0"/>
                <w:numId w:val="10"/>
              </w:numPr>
              <w:jc w:val="left"/>
              <w:rPr>
                <w:rFonts w:ascii="Verdana" w:hAnsi="Verdana"/>
                <w:sz w:val="16"/>
                <w:szCs w:val="16"/>
              </w:rPr>
            </w:pPr>
            <w:r>
              <w:rPr>
                <w:rFonts w:ascii="Verdana" w:hAnsi="Verdana"/>
                <w:sz w:val="16"/>
                <w:szCs w:val="16"/>
              </w:rPr>
              <w:t>Saper misurare le grandezze elettriche in c.a.</w:t>
            </w:r>
          </w:p>
          <w:p w:rsidR="00DF4103" w:rsidRDefault="00CD45B4">
            <w:pPr>
              <w:numPr>
                <w:ilvl w:val="0"/>
                <w:numId w:val="10"/>
              </w:numPr>
              <w:jc w:val="left"/>
              <w:rPr>
                <w:rFonts w:ascii="Verdana" w:hAnsi="Verdana"/>
                <w:sz w:val="16"/>
                <w:szCs w:val="16"/>
              </w:rPr>
            </w:pPr>
            <w:r>
              <w:rPr>
                <w:rFonts w:ascii="Verdana" w:hAnsi="Verdana"/>
                <w:sz w:val="16"/>
                <w:szCs w:val="16"/>
              </w:rPr>
              <w:t xml:space="preserve">Saper applicare i metodi di misura in c.a. </w:t>
            </w:r>
          </w:p>
          <w:p w:rsidR="00DF4103" w:rsidRDefault="00CD45B4">
            <w:pPr>
              <w:numPr>
                <w:ilvl w:val="0"/>
                <w:numId w:val="10"/>
              </w:numPr>
              <w:jc w:val="left"/>
              <w:rPr>
                <w:rFonts w:ascii="Verdana" w:hAnsi="Verdana"/>
                <w:sz w:val="16"/>
                <w:szCs w:val="16"/>
              </w:rPr>
            </w:pPr>
            <w:r>
              <w:rPr>
                <w:rFonts w:ascii="Verdana" w:hAnsi="Verdana"/>
                <w:sz w:val="16"/>
                <w:szCs w:val="16"/>
              </w:rPr>
              <w:t>Saper stilare la relazione sulla misura effettuata</w:t>
            </w:r>
          </w:p>
        </w:tc>
        <w:tc>
          <w:tcPr>
            <w:tcW w:w="3872" w:type="dxa"/>
            <w:tcBorders>
              <w:top w:val="single" w:sz="4" w:space="0" w:color="000000"/>
              <w:left w:val="single" w:sz="4" w:space="0" w:color="000000"/>
              <w:bottom w:val="single" w:sz="4" w:space="0" w:color="000000"/>
              <w:right w:val="single" w:sz="4" w:space="0" w:color="000000"/>
            </w:tcBorders>
            <w:shd w:val="clear" w:color="auto" w:fill="auto"/>
            <w:tcMar>
              <w:top w:w="57" w:type="dxa"/>
              <w:bottom w:w="28" w:type="dxa"/>
            </w:tcMar>
            <w:vAlign w:val="center"/>
          </w:tcPr>
          <w:p w:rsidR="00DF4103" w:rsidRDefault="00CD45B4">
            <w:pPr>
              <w:numPr>
                <w:ilvl w:val="0"/>
                <w:numId w:val="10"/>
              </w:numPr>
              <w:jc w:val="left"/>
              <w:rPr>
                <w:rFonts w:ascii="Verdana" w:hAnsi="Verdana"/>
                <w:sz w:val="16"/>
                <w:szCs w:val="16"/>
              </w:rPr>
            </w:pPr>
            <w:r>
              <w:rPr>
                <w:rFonts w:ascii="Verdana" w:hAnsi="Verdana"/>
                <w:sz w:val="16"/>
                <w:szCs w:val="16"/>
              </w:rPr>
              <w:t>Legge di Ohm, impedenza, ammettenza</w:t>
            </w:r>
          </w:p>
          <w:p w:rsidR="00DF4103" w:rsidRDefault="00CD45B4">
            <w:pPr>
              <w:numPr>
                <w:ilvl w:val="0"/>
                <w:numId w:val="10"/>
              </w:numPr>
              <w:jc w:val="left"/>
              <w:rPr>
                <w:rFonts w:ascii="Verdana" w:hAnsi="Verdana"/>
                <w:sz w:val="16"/>
                <w:szCs w:val="16"/>
              </w:rPr>
            </w:pPr>
            <w:r>
              <w:rPr>
                <w:rFonts w:ascii="Verdana" w:hAnsi="Verdana"/>
                <w:sz w:val="16"/>
                <w:szCs w:val="16"/>
              </w:rPr>
              <w:t xml:space="preserve">Impedenze ed ammettenze collegate in: serie, parallelo, stella e </w:t>
            </w:r>
            <w:r>
              <w:rPr>
                <w:rFonts w:ascii="Verdana" w:hAnsi="Verdana"/>
                <w:sz w:val="16"/>
                <w:szCs w:val="16"/>
              </w:rPr>
              <w:t>triangolo</w:t>
            </w:r>
          </w:p>
          <w:p w:rsidR="00DF4103" w:rsidRDefault="00CD45B4">
            <w:pPr>
              <w:numPr>
                <w:ilvl w:val="0"/>
                <w:numId w:val="10"/>
              </w:numPr>
              <w:jc w:val="left"/>
              <w:rPr>
                <w:rFonts w:ascii="Verdana" w:hAnsi="Verdana"/>
                <w:sz w:val="16"/>
                <w:szCs w:val="16"/>
              </w:rPr>
            </w:pPr>
            <w:r>
              <w:rPr>
                <w:rFonts w:ascii="Verdana" w:hAnsi="Verdana"/>
                <w:sz w:val="16"/>
                <w:szCs w:val="16"/>
              </w:rPr>
              <w:t>Potenza: attiva, reattiva, apparente, fattore di potenza, triangolo delle potenze</w:t>
            </w:r>
          </w:p>
          <w:p w:rsidR="00DF4103" w:rsidRDefault="00CD45B4">
            <w:pPr>
              <w:numPr>
                <w:ilvl w:val="0"/>
                <w:numId w:val="10"/>
              </w:numPr>
              <w:jc w:val="left"/>
              <w:rPr>
                <w:rFonts w:ascii="Verdana" w:hAnsi="Verdana"/>
                <w:sz w:val="16"/>
                <w:szCs w:val="16"/>
              </w:rPr>
            </w:pPr>
            <w:r>
              <w:rPr>
                <w:rFonts w:ascii="Verdana" w:hAnsi="Verdana"/>
                <w:sz w:val="16"/>
                <w:szCs w:val="16"/>
              </w:rPr>
              <w:t>Misure di impedenza e potenza in c.a.</w:t>
            </w:r>
          </w:p>
        </w:tc>
        <w:tc>
          <w:tcPr>
            <w:tcW w:w="1548" w:type="dxa"/>
            <w:tcBorders>
              <w:top w:val="single" w:sz="4" w:space="0" w:color="000000"/>
              <w:left w:val="single" w:sz="4" w:space="0" w:color="000000"/>
              <w:bottom w:val="single" w:sz="4" w:space="0" w:color="000000"/>
              <w:right w:val="single" w:sz="4" w:space="0" w:color="000000"/>
            </w:tcBorders>
            <w:shd w:val="clear" w:color="auto" w:fill="auto"/>
            <w:tcMar>
              <w:top w:w="57" w:type="dxa"/>
              <w:bottom w:w="28" w:type="dxa"/>
            </w:tcMar>
            <w:vAlign w:val="center"/>
          </w:tcPr>
          <w:p w:rsidR="00DF4103" w:rsidRDefault="00CD45B4">
            <w:pPr>
              <w:jc w:val="left"/>
              <w:rPr>
                <w:rFonts w:ascii="Verdana" w:hAnsi="Verdana"/>
                <w:sz w:val="16"/>
                <w:szCs w:val="16"/>
              </w:rPr>
            </w:pPr>
            <w:r>
              <w:rPr>
                <w:rFonts w:ascii="Verdana" w:hAnsi="Verdana"/>
                <w:sz w:val="16"/>
                <w:szCs w:val="16"/>
              </w:rPr>
              <w:t>Lezioni frontali e dialogate.</w:t>
            </w:r>
          </w:p>
          <w:p w:rsidR="00DF4103" w:rsidRDefault="00CD45B4">
            <w:pPr>
              <w:jc w:val="left"/>
              <w:rPr>
                <w:rFonts w:ascii="Verdana" w:hAnsi="Verdana"/>
                <w:sz w:val="16"/>
                <w:szCs w:val="16"/>
              </w:rPr>
            </w:pPr>
            <w:r>
              <w:rPr>
                <w:rFonts w:ascii="Verdana" w:hAnsi="Verdana"/>
                <w:sz w:val="16"/>
                <w:szCs w:val="16"/>
              </w:rPr>
              <w:t>Esercitazioni scritte di gruppo ed individuali.</w:t>
            </w:r>
          </w:p>
          <w:p w:rsidR="00DF4103" w:rsidRDefault="00CD45B4">
            <w:pPr>
              <w:jc w:val="left"/>
              <w:rPr>
                <w:rFonts w:ascii="Verdana" w:hAnsi="Verdana"/>
                <w:sz w:val="16"/>
                <w:szCs w:val="16"/>
              </w:rPr>
            </w:pPr>
            <w:r>
              <w:rPr>
                <w:rFonts w:ascii="Verdana" w:hAnsi="Verdana"/>
                <w:sz w:val="16"/>
                <w:szCs w:val="16"/>
              </w:rPr>
              <w:t>Prove di laboratorio.</w:t>
            </w:r>
          </w:p>
          <w:p w:rsidR="00DF4103" w:rsidRDefault="00DF4103">
            <w:pPr>
              <w:jc w:val="left"/>
              <w:rPr>
                <w:rFonts w:ascii="Verdana" w:hAnsi="Verdana"/>
                <w:sz w:val="16"/>
                <w:szCs w:val="16"/>
              </w:rPr>
            </w:pPr>
          </w:p>
        </w:tc>
        <w:tc>
          <w:tcPr>
            <w:tcW w:w="3479" w:type="dxa"/>
            <w:tcBorders>
              <w:top w:val="single" w:sz="4" w:space="0" w:color="000000"/>
              <w:left w:val="single" w:sz="4" w:space="0" w:color="000000"/>
              <w:bottom w:val="single" w:sz="4" w:space="0" w:color="000000"/>
              <w:right w:val="single" w:sz="4" w:space="0" w:color="000000"/>
            </w:tcBorders>
            <w:shd w:val="clear" w:color="auto" w:fill="auto"/>
            <w:tcMar>
              <w:top w:w="57" w:type="dxa"/>
              <w:bottom w:w="28" w:type="dxa"/>
            </w:tcMar>
            <w:vAlign w:val="center"/>
          </w:tcPr>
          <w:p w:rsidR="00DF4103" w:rsidRDefault="00CD45B4">
            <w:pPr>
              <w:jc w:val="left"/>
              <w:rPr>
                <w:rFonts w:ascii="Verdana" w:hAnsi="Verdana"/>
                <w:spacing w:val="-4"/>
                <w:sz w:val="16"/>
                <w:szCs w:val="16"/>
              </w:rPr>
            </w:pPr>
            <w:r>
              <w:rPr>
                <w:rFonts w:ascii="Verdana" w:hAnsi="Verdana"/>
                <w:spacing w:val="-4"/>
                <w:sz w:val="16"/>
                <w:szCs w:val="16"/>
              </w:rPr>
              <w:t>Oltre alle verifiche oral</w:t>
            </w:r>
            <w:r>
              <w:rPr>
                <w:rFonts w:ascii="Verdana" w:hAnsi="Verdana"/>
                <w:spacing w:val="-4"/>
                <w:sz w:val="16"/>
                <w:szCs w:val="16"/>
              </w:rPr>
              <w:t xml:space="preserve">i, </w:t>
            </w:r>
            <w:r>
              <w:rPr>
                <w:rFonts w:ascii="Verdana" w:hAnsi="Verdana"/>
                <w:spacing w:val="-8"/>
                <w:sz w:val="16"/>
                <w:szCs w:val="16"/>
              </w:rPr>
              <w:t>sarà prevista una prova</w:t>
            </w:r>
            <w:r>
              <w:rPr>
                <w:rFonts w:ascii="Verdana" w:hAnsi="Verdana"/>
                <w:spacing w:val="-4"/>
                <w:sz w:val="16"/>
                <w:szCs w:val="16"/>
              </w:rPr>
              <w:t xml:space="preserve"> a conclusione dell’UdA, costituita da diverse tipologie di verifica (domande chiuse e aperte, problemi, relazione).</w:t>
            </w:r>
          </w:p>
          <w:p w:rsidR="00DF4103" w:rsidRDefault="00CD45B4">
            <w:pPr>
              <w:jc w:val="left"/>
              <w:rPr>
                <w:rFonts w:ascii="Verdana" w:hAnsi="Verdana"/>
                <w:sz w:val="16"/>
                <w:szCs w:val="16"/>
              </w:rPr>
            </w:pPr>
            <w:r>
              <w:rPr>
                <w:rFonts w:ascii="Verdana" w:hAnsi="Verdana"/>
                <w:spacing w:val="-4"/>
                <w:sz w:val="16"/>
                <w:szCs w:val="16"/>
              </w:rPr>
              <w:t>La valutazione verrà effettuata in livelli di competenza e in voti decimali secondo una griglia.</w:t>
            </w:r>
          </w:p>
        </w:tc>
      </w:tr>
      <w:tr w:rsidR="00DF4103">
        <w:trPr>
          <w:jc w:val="center"/>
        </w:trPr>
        <w:tc>
          <w:tcPr>
            <w:tcW w:w="1799" w:type="dxa"/>
            <w:tcBorders>
              <w:top w:val="single" w:sz="4" w:space="0" w:color="000000"/>
              <w:left w:val="single" w:sz="4" w:space="0" w:color="000000"/>
              <w:bottom w:val="single" w:sz="4" w:space="0" w:color="000000"/>
              <w:right w:val="single" w:sz="4" w:space="0" w:color="000000"/>
            </w:tcBorders>
            <w:shd w:val="clear" w:color="auto" w:fill="auto"/>
            <w:tcMar>
              <w:top w:w="57" w:type="dxa"/>
              <w:bottom w:w="28" w:type="dxa"/>
            </w:tcMar>
            <w:vAlign w:val="center"/>
          </w:tcPr>
          <w:p w:rsidR="00DF4103" w:rsidRDefault="00CD45B4">
            <w:pPr>
              <w:jc w:val="left"/>
              <w:rPr>
                <w:rFonts w:ascii="Verdana" w:hAnsi="Verdana"/>
                <w:b/>
                <w:sz w:val="16"/>
                <w:szCs w:val="16"/>
              </w:rPr>
            </w:pPr>
            <w:r>
              <w:rPr>
                <w:rFonts w:ascii="Verdana" w:hAnsi="Verdana"/>
                <w:b/>
                <w:sz w:val="16"/>
                <w:szCs w:val="16"/>
              </w:rPr>
              <w:t>UdA n.3</w:t>
            </w:r>
          </w:p>
          <w:p w:rsidR="00DF4103" w:rsidRDefault="00DF4103">
            <w:pPr>
              <w:jc w:val="left"/>
              <w:rPr>
                <w:rFonts w:ascii="Verdana" w:hAnsi="Verdana"/>
                <w:sz w:val="16"/>
                <w:szCs w:val="16"/>
              </w:rPr>
            </w:pPr>
          </w:p>
          <w:p w:rsidR="00DF4103" w:rsidRDefault="00CD45B4">
            <w:pPr>
              <w:jc w:val="left"/>
              <w:rPr>
                <w:rFonts w:ascii="Verdana" w:hAnsi="Verdana"/>
                <w:sz w:val="16"/>
                <w:szCs w:val="16"/>
              </w:rPr>
            </w:pPr>
            <w:r>
              <w:rPr>
                <w:rFonts w:ascii="Verdana" w:hAnsi="Verdana"/>
                <w:sz w:val="16"/>
                <w:szCs w:val="16"/>
              </w:rPr>
              <w:t>Titolo: reti elettriche in corrente alternata monofase.</w:t>
            </w:r>
          </w:p>
          <w:p w:rsidR="00DF4103" w:rsidRDefault="00DF4103">
            <w:pPr>
              <w:jc w:val="left"/>
              <w:rPr>
                <w:rFonts w:ascii="Verdana" w:hAnsi="Verdana"/>
                <w:sz w:val="16"/>
                <w:szCs w:val="16"/>
              </w:rPr>
            </w:pPr>
          </w:p>
          <w:p w:rsidR="00DF4103" w:rsidRDefault="00CD45B4">
            <w:pPr>
              <w:jc w:val="left"/>
              <w:rPr>
                <w:rFonts w:ascii="Verdana" w:hAnsi="Verdana"/>
                <w:b/>
                <w:sz w:val="16"/>
                <w:szCs w:val="16"/>
              </w:rPr>
            </w:pPr>
            <w:r>
              <w:rPr>
                <w:rFonts w:ascii="Verdana" w:hAnsi="Verdana"/>
                <w:sz w:val="16"/>
                <w:szCs w:val="16"/>
              </w:rPr>
              <w:t>Ore: 35</w:t>
            </w:r>
          </w:p>
        </w:tc>
        <w:tc>
          <w:tcPr>
            <w:tcW w:w="3872" w:type="dxa"/>
            <w:tcBorders>
              <w:top w:val="single" w:sz="4" w:space="0" w:color="000000"/>
              <w:left w:val="single" w:sz="4" w:space="0" w:color="000000"/>
              <w:bottom w:val="single" w:sz="4" w:space="0" w:color="000000"/>
              <w:right w:val="single" w:sz="4" w:space="0" w:color="000000"/>
            </w:tcBorders>
            <w:shd w:val="clear" w:color="auto" w:fill="auto"/>
            <w:tcMar>
              <w:top w:w="57" w:type="dxa"/>
              <w:bottom w:w="28" w:type="dxa"/>
            </w:tcMar>
            <w:vAlign w:val="center"/>
          </w:tcPr>
          <w:p w:rsidR="00DF4103" w:rsidRDefault="00CD45B4">
            <w:pPr>
              <w:numPr>
                <w:ilvl w:val="0"/>
                <w:numId w:val="11"/>
              </w:numPr>
              <w:spacing w:before="60"/>
              <w:contextualSpacing/>
              <w:jc w:val="left"/>
              <w:rPr>
                <w:rFonts w:ascii="Verdana" w:hAnsi="Verdana"/>
                <w:sz w:val="16"/>
                <w:szCs w:val="16"/>
              </w:rPr>
            </w:pPr>
            <w:r>
              <w:rPr>
                <w:rFonts w:ascii="Verdana" w:hAnsi="Verdana"/>
                <w:sz w:val="16"/>
                <w:szCs w:val="16"/>
              </w:rPr>
              <w:t>Saper analizzare e studiare una rete in c.a.</w:t>
            </w:r>
          </w:p>
          <w:p w:rsidR="00DF4103" w:rsidRDefault="00CD45B4">
            <w:pPr>
              <w:pStyle w:val="Paragrafoelenco"/>
              <w:numPr>
                <w:ilvl w:val="0"/>
                <w:numId w:val="11"/>
              </w:numPr>
              <w:jc w:val="left"/>
              <w:rPr>
                <w:rFonts w:ascii="Verdana" w:hAnsi="Verdana"/>
                <w:sz w:val="16"/>
                <w:szCs w:val="16"/>
              </w:rPr>
            </w:pPr>
            <w:r>
              <w:rPr>
                <w:rFonts w:ascii="Verdana" w:hAnsi="Verdana"/>
                <w:sz w:val="16"/>
                <w:szCs w:val="16"/>
              </w:rPr>
              <w:t>Saper risolvere problemi relativi ad una rete in c.a</w:t>
            </w:r>
          </w:p>
          <w:p w:rsidR="00DF4103" w:rsidRDefault="00CD45B4">
            <w:pPr>
              <w:pStyle w:val="Paragrafoelenco"/>
              <w:numPr>
                <w:ilvl w:val="0"/>
                <w:numId w:val="11"/>
              </w:numPr>
              <w:jc w:val="left"/>
              <w:rPr>
                <w:rFonts w:ascii="Verdana" w:hAnsi="Verdana"/>
                <w:sz w:val="16"/>
                <w:szCs w:val="16"/>
              </w:rPr>
            </w:pPr>
            <w:r>
              <w:rPr>
                <w:rFonts w:ascii="Verdana" w:hAnsi="Verdana"/>
                <w:sz w:val="16"/>
                <w:szCs w:val="16"/>
              </w:rPr>
              <w:t>Saper risolvere una rete elettrica in c.a. con il metodo passo-passo</w:t>
            </w:r>
          </w:p>
          <w:p w:rsidR="00DF4103" w:rsidRDefault="00CD45B4">
            <w:pPr>
              <w:pStyle w:val="Paragrafoelenco"/>
              <w:numPr>
                <w:ilvl w:val="0"/>
                <w:numId w:val="11"/>
              </w:numPr>
              <w:jc w:val="left"/>
              <w:rPr>
                <w:rFonts w:ascii="Verdana" w:hAnsi="Verdana"/>
                <w:sz w:val="16"/>
                <w:szCs w:val="16"/>
              </w:rPr>
            </w:pPr>
            <w:r>
              <w:rPr>
                <w:rFonts w:ascii="Verdana" w:hAnsi="Verdana"/>
                <w:sz w:val="16"/>
                <w:szCs w:val="16"/>
              </w:rPr>
              <w:t xml:space="preserve">Conoscere i metodi di </w:t>
            </w:r>
            <w:r>
              <w:rPr>
                <w:rFonts w:ascii="Verdana" w:hAnsi="Verdana"/>
                <w:sz w:val="16"/>
                <w:szCs w:val="16"/>
              </w:rPr>
              <w:t>risoluzione delle reti elettriche</w:t>
            </w:r>
          </w:p>
          <w:p w:rsidR="00DF4103" w:rsidRDefault="00CD45B4">
            <w:pPr>
              <w:pStyle w:val="Paragrafoelenco"/>
              <w:numPr>
                <w:ilvl w:val="0"/>
                <w:numId w:val="11"/>
              </w:numPr>
              <w:jc w:val="left"/>
              <w:rPr>
                <w:rFonts w:ascii="Verdana" w:hAnsi="Verdana"/>
                <w:sz w:val="16"/>
                <w:szCs w:val="16"/>
              </w:rPr>
            </w:pPr>
            <w:r>
              <w:rPr>
                <w:rFonts w:ascii="Verdana" w:hAnsi="Verdana"/>
                <w:sz w:val="16"/>
                <w:szCs w:val="16"/>
              </w:rPr>
              <w:t>Saper risolvere una rete elettrica con i metodi studiati</w:t>
            </w:r>
          </w:p>
          <w:p w:rsidR="00DF4103" w:rsidRDefault="00CD45B4">
            <w:pPr>
              <w:pStyle w:val="Paragrafoelenco"/>
              <w:numPr>
                <w:ilvl w:val="0"/>
                <w:numId w:val="11"/>
              </w:numPr>
              <w:jc w:val="left"/>
              <w:rPr>
                <w:rFonts w:ascii="Verdana" w:hAnsi="Verdana"/>
                <w:sz w:val="16"/>
                <w:szCs w:val="16"/>
              </w:rPr>
            </w:pPr>
            <w:r>
              <w:rPr>
                <w:rFonts w:ascii="Verdana" w:hAnsi="Verdana"/>
                <w:sz w:val="16"/>
                <w:szCs w:val="16"/>
              </w:rPr>
              <w:t>Saper misurare una capacità col ponte di De Sauty</w:t>
            </w:r>
          </w:p>
          <w:p w:rsidR="00DF4103" w:rsidRDefault="00CD45B4">
            <w:pPr>
              <w:pStyle w:val="Paragrafoelenco"/>
              <w:numPr>
                <w:ilvl w:val="0"/>
                <w:numId w:val="11"/>
              </w:numPr>
              <w:jc w:val="left"/>
              <w:rPr>
                <w:rFonts w:ascii="Verdana" w:hAnsi="Verdana"/>
                <w:sz w:val="16"/>
                <w:szCs w:val="16"/>
              </w:rPr>
            </w:pPr>
            <w:r>
              <w:rPr>
                <w:rFonts w:ascii="Verdana" w:hAnsi="Verdana"/>
                <w:sz w:val="16"/>
                <w:szCs w:val="16"/>
              </w:rPr>
              <w:t>Saper stilare la relazione sulla misura effettuata</w:t>
            </w:r>
          </w:p>
        </w:tc>
        <w:tc>
          <w:tcPr>
            <w:tcW w:w="3872" w:type="dxa"/>
            <w:tcBorders>
              <w:top w:val="single" w:sz="4" w:space="0" w:color="000000"/>
              <w:left w:val="single" w:sz="4" w:space="0" w:color="000000"/>
              <w:bottom w:val="single" w:sz="4" w:space="0" w:color="000000"/>
              <w:right w:val="single" w:sz="4" w:space="0" w:color="000000"/>
            </w:tcBorders>
            <w:shd w:val="clear" w:color="auto" w:fill="auto"/>
            <w:tcMar>
              <w:top w:w="57" w:type="dxa"/>
              <w:bottom w:w="28" w:type="dxa"/>
            </w:tcMar>
            <w:vAlign w:val="center"/>
          </w:tcPr>
          <w:p w:rsidR="00DF4103" w:rsidRDefault="00CD45B4">
            <w:pPr>
              <w:numPr>
                <w:ilvl w:val="0"/>
                <w:numId w:val="11"/>
              </w:numPr>
              <w:spacing w:before="60"/>
              <w:contextualSpacing/>
              <w:jc w:val="left"/>
              <w:rPr>
                <w:rFonts w:ascii="Verdana" w:hAnsi="Verdana"/>
                <w:sz w:val="16"/>
                <w:szCs w:val="16"/>
              </w:rPr>
            </w:pPr>
            <w:r>
              <w:rPr>
                <w:rFonts w:ascii="Verdana" w:hAnsi="Verdana"/>
                <w:sz w:val="16"/>
                <w:szCs w:val="16"/>
              </w:rPr>
              <w:t>Risoluzione delle reti elettriche in c.a. attraverso il metodo p</w:t>
            </w:r>
            <w:r>
              <w:rPr>
                <w:rFonts w:ascii="Verdana" w:hAnsi="Verdana"/>
                <w:sz w:val="16"/>
                <w:szCs w:val="16"/>
              </w:rPr>
              <w:t>asso-passo</w:t>
            </w:r>
          </w:p>
          <w:p w:rsidR="00DF4103" w:rsidRDefault="00CD45B4">
            <w:pPr>
              <w:pStyle w:val="Paragrafoelenco"/>
              <w:numPr>
                <w:ilvl w:val="0"/>
                <w:numId w:val="11"/>
              </w:numPr>
              <w:jc w:val="left"/>
              <w:rPr>
                <w:rFonts w:ascii="Verdana" w:hAnsi="Verdana"/>
                <w:sz w:val="16"/>
                <w:szCs w:val="16"/>
              </w:rPr>
            </w:pPr>
            <w:r>
              <w:rPr>
                <w:rFonts w:ascii="Verdana" w:hAnsi="Verdana"/>
                <w:sz w:val="16"/>
                <w:szCs w:val="16"/>
              </w:rPr>
              <w:t>Metodi di Risoluzione delle Reti Elettriche: Kirchhoff, principio di sovrapposizione degli effetti, teorema di Thevenin e di Norton, teorema di Millmann</w:t>
            </w:r>
          </w:p>
          <w:p w:rsidR="00DF4103" w:rsidRDefault="00CD45B4">
            <w:pPr>
              <w:numPr>
                <w:ilvl w:val="0"/>
                <w:numId w:val="11"/>
              </w:numPr>
              <w:spacing w:before="60"/>
              <w:contextualSpacing/>
              <w:jc w:val="left"/>
              <w:rPr>
                <w:rFonts w:ascii="Verdana" w:hAnsi="Verdana"/>
                <w:sz w:val="16"/>
                <w:szCs w:val="16"/>
              </w:rPr>
            </w:pPr>
            <w:r>
              <w:rPr>
                <w:rFonts w:ascii="Verdana" w:hAnsi="Verdana"/>
                <w:sz w:val="16"/>
                <w:szCs w:val="16"/>
              </w:rPr>
              <w:t>Teorema di Boucherot</w:t>
            </w:r>
          </w:p>
          <w:p w:rsidR="00DF4103" w:rsidRDefault="00CD45B4">
            <w:pPr>
              <w:numPr>
                <w:ilvl w:val="0"/>
                <w:numId w:val="11"/>
              </w:numPr>
              <w:spacing w:before="60"/>
              <w:contextualSpacing/>
              <w:jc w:val="left"/>
              <w:rPr>
                <w:rFonts w:ascii="Verdana" w:hAnsi="Verdana"/>
                <w:sz w:val="16"/>
                <w:szCs w:val="16"/>
              </w:rPr>
            </w:pPr>
            <w:r>
              <w:rPr>
                <w:rFonts w:ascii="Verdana" w:hAnsi="Verdana"/>
                <w:sz w:val="16"/>
                <w:szCs w:val="16"/>
              </w:rPr>
              <w:t>Misura di una capacità col ponte di De Sauty</w:t>
            </w:r>
          </w:p>
        </w:tc>
        <w:tc>
          <w:tcPr>
            <w:tcW w:w="1548" w:type="dxa"/>
            <w:tcBorders>
              <w:top w:val="single" w:sz="4" w:space="0" w:color="000000"/>
              <w:left w:val="single" w:sz="4" w:space="0" w:color="000000"/>
              <w:bottom w:val="single" w:sz="4" w:space="0" w:color="000000"/>
              <w:right w:val="single" w:sz="4" w:space="0" w:color="000000"/>
            </w:tcBorders>
            <w:shd w:val="clear" w:color="auto" w:fill="auto"/>
            <w:tcMar>
              <w:top w:w="57" w:type="dxa"/>
              <w:bottom w:w="28" w:type="dxa"/>
            </w:tcMar>
            <w:vAlign w:val="center"/>
          </w:tcPr>
          <w:p w:rsidR="00DF4103" w:rsidRDefault="00CD45B4">
            <w:pPr>
              <w:jc w:val="left"/>
              <w:rPr>
                <w:rFonts w:ascii="Verdana" w:hAnsi="Verdana"/>
                <w:sz w:val="16"/>
                <w:szCs w:val="16"/>
              </w:rPr>
            </w:pPr>
            <w:r>
              <w:rPr>
                <w:rFonts w:ascii="Verdana" w:hAnsi="Verdana"/>
                <w:sz w:val="16"/>
                <w:szCs w:val="16"/>
              </w:rPr>
              <w:t>Lezioni frontali e dialoga</w:t>
            </w:r>
            <w:r>
              <w:rPr>
                <w:rFonts w:ascii="Verdana" w:hAnsi="Verdana"/>
                <w:sz w:val="16"/>
                <w:szCs w:val="16"/>
              </w:rPr>
              <w:t>te.</w:t>
            </w:r>
          </w:p>
          <w:p w:rsidR="00DF4103" w:rsidRDefault="00CD45B4">
            <w:pPr>
              <w:jc w:val="left"/>
              <w:rPr>
                <w:rFonts w:ascii="Verdana" w:hAnsi="Verdana"/>
                <w:sz w:val="16"/>
                <w:szCs w:val="16"/>
              </w:rPr>
            </w:pPr>
            <w:r>
              <w:rPr>
                <w:rFonts w:ascii="Verdana" w:hAnsi="Verdana"/>
                <w:sz w:val="16"/>
                <w:szCs w:val="16"/>
              </w:rPr>
              <w:t>Esercitazioni scritte di gruppo ed individuali.</w:t>
            </w:r>
          </w:p>
          <w:p w:rsidR="00DF4103" w:rsidRDefault="00CD45B4">
            <w:pPr>
              <w:jc w:val="left"/>
              <w:rPr>
                <w:rFonts w:ascii="Verdana" w:hAnsi="Verdana"/>
                <w:sz w:val="16"/>
                <w:szCs w:val="16"/>
              </w:rPr>
            </w:pPr>
            <w:r>
              <w:rPr>
                <w:rFonts w:ascii="Verdana" w:hAnsi="Verdana"/>
                <w:sz w:val="16"/>
                <w:szCs w:val="16"/>
              </w:rPr>
              <w:t>Prove di laboratorio.</w:t>
            </w:r>
          </w:p>
          <w:p w:rsidR="00DF4103" w:rsidRDefault="00DF4103">
            <w:pPr>
              <w:jc w:val="left"/>
              <w:rPr>
                <w:rFonts w:ascii="Verdana" w:hAnsi="Verdana"/>
                <w:sz w:val="16"/>
                <w:szCs w:val="16"/>
              </w:rPr>
            </w:pPr>
          </w:p>
        </w:tc>
        <w:tc>
          <w:tcPr>
            <w:tcW w:w="3479" w:type="dxa"/>
            <w:tcBorders>
              <w:top w:val="single" w:sz="4" w:space="0" w:color="000000"/>
              <w:left w:val="single" w:sz="4" w:space="0" w:color="000000"/>
              <w:bottom w:val="single" w:sz="4" w:space="0" w:color="000000"/>
              <w:right w:val="single" w:sz="4" w:space="0" w:color="000000"/>
            </w:tcBorders>
            <w:shd w:val="clear" w:color="auto" w:fill="auto"/>
            <w:tcMar>
              <w:top w:w="57" w:type="dxa"/>
              <w:bottom w:w="28" w:type="dxa"/>
            </w:tcMar>
            <w:vAlign w:val="center"/>
          </w:tcPr>
          <w:p w:rsidR="00DF4103" w:rsidRDefault="00CD45B4">
            <w:pPr>
              <w:jc w:val="left"/>
              <w:rPr>
                <w:rFonts w:ascii="Verdana" w:hAnsi="Verdana"/>
                <w:spacing w:val="-4"/>
                <w:sz w:val="16"/>
                <w:szCs w:val="16"/>
              </w:rPr>
            </w:pPr>
            <w:r>
              <w:rPr>
                <w:rFonts w:ascii="Verdana" w:hAnsi="Verdana"/>
                <w:spacing w:val="-4"/>
                <w:sz w:val="16"/>
                <w:szCs w:val="16"/>
              </w:rPr>
              <w:t xml:space="preserve">Oltre alla valutazione </w:t>
            </w:r>
            <w:r>
              <w:rPr>
                <w:rFonts w:ascii="Verdana" w:hAnsi="Verdana"/>
                <w:spacing w:val="-10"/>
                <w:sz w:val="16"/>
                <w:szCs w:val="16"/>
              </w:rPr>
              <w:t>dei prodotti laboratoriali</w:t>
            </w:r>
            <w:r>
              <w:rPr>
                <w:rFonts w:ascii="Verdana" w:hAnsi="Verdana"/>
                <w:spacing w:val="-4"/>
                <w:sz w:val="16"/>
                <w:szCs w:val="16"/>
              </w:rPr>
              <w:t xml:space="preserve"> e alle verifiche orali, </w:t>
            </w:r>
            <w:r>
              <w:rPr>
                <w:rFonts w:ascii="Verdana" w:hAnsi="Verdana"/>
                <w:spacing w:val="-8"/>
                <w:sz w:val="16"/>
                <w:szCs w:val="16"/>
              </w:rPr>
              <w:t>sarà prevista una prova</w:t>
            </w:r>
            <w:r>
              <w:rPr>
                <w:rFonts w:ascii="Verdana" w:hAnsi="Verdana"/>
                <w:spacing w:val="-4"/>
                <w:sz w:val="16"/>
                <w:szCs w:val="16"/>
              </w:rPr>
              <w:t xml:space="preserve"> a conclusione dell’UdA, costituita da diverse tipologie di verifica (domande chiuse</w:t>
            </w:r>
            <w:r>
              <w:rPr>
                <w:rFonts w:ascii="Verdana" w:hAnsi="Verdana"/>
                <w:spacing w:val="-4"/>
                <w:sz w:val="16"/>
                <w:szCs w:val="16"/>
              </w:rPr>
              <w:t xml:space="preserve"> e aperte, problemi, relazione).</w:t>
            </w:r>
          </w:p>
          <w:p w:rsidR="00DF4103" w:rsidRDefault="00CD45B4">
            <w:pPr>
              <w:jc w:val="left"/>
              <w:rPr>
                <w:rFonts w:ascii="Verdana" w:hAnsi="Verdana"/>
                <w:sz w:val="16"/>
                <w:szCs w:val="16"/>
              </w:rPr>
            </w:pPr>
            <w:r>
              <w:rPr>
                <w:rFonts w:ascii="Verdana" w:hAnsi="Verdana"/>
                <w:spacing w:val="-4"/>
                <w:sz w:val="16"/>
                <w:szCs w:val="16"/>
              </w:rPr>
              <w:t>La valutazione verrà effettuata in livelli di competenza e in voti decimali secondo una griglia.</w:t>
            </w:r>
          </w:p>
        </w:tc>
      </w:tr>
      <w:tr w:rsidR="00DF4103">
        <w:trPr>
          <w:jc w:val="center"/>
        </w:trPr>
        <w:tc>
          <w:tcPr>
            <w:tcW w:w="1799" w:type="dxa"/>
            <w:tcBorders>
              <w:top w:val="single" w:sz="4" w:space="0" w:color="000000"/>
              <w:left w:val="single" w:sz="4" w:space="0" w:color="000000"/>
              <w:bottom w:val="single" w:sz="4" w:space="0" w:color="000000"/>
              <w:right w:val="single" w:sz="4" w:space="0" w:color="000000"/>
            </w:tcBorders>
            <w:shd w:val="clear" w:color="auto" w:fill="auto"/>
            <w:tcMar>
              <w:top w:w="57" w:type="dxa"/>
              <w:bottom w:w="28" w:type="dxa"/>
            </w:tcMar>
            <w:vAlign w:val="center"/>
          </w:tcPr>
          <w:p w:rsidR="00DF4103" w:rsidRDefault="00CD45B4">
            <w:pPr>
              <w:jc w:val="left"/>
              <w:rPr>
                <w:rFonts w:ascii="Verdana" w:hAnsi="Verdana"/>
                <w:b/>
                <w:sz w:val="16"/>
                <w:szCs w:val="16"/>
              </w:rPr>
            </w:pPr>
            <w:r>
              <w:rPr>
                <w:rFonts w:ascii="Verdana" w:hAnsi="Verdana"/>
                <w:b/>
                <w:sz w:val="16"/>
                <w:szCs w:val="16"/>
              </w:rPr>
              <w:t>UdA n.4</w:t>
            </w:r>
          </w:p>
          <w:p w:rsidR="00DF4103" w:rsidRDefault="00DF4103">
            <w:pPr>
              <w:jc w:val="left"/>
              <w:rPr>
                <w:rFonts w:ascii="Verdana" w:hAnsi="Verdana"/>
                <w:sz w:val="16"/>
                <w:szCs w:val="16"/>
              </w:rPr>
            </w:pPr>
          </w:p>
          <w:p w:rsidR="00DF4103" w:rsidRDefault="00CD45B4">
            <w:pPr>
              <w:jc w:val="left"/>
              <w:rPr>
                <w:rFonts w:ascii="Verdana" w:hAnsi="Verdana"/>
                <w:sz w:val="16"/>
                <w:szCs w:val="16"/>
              </w:rPr>
            </w:pPr>
            <w:r>
              <w:rPr>
                <w:rFonts w:ascii="Verdana" w:hAnsi="Verdana"/>
                <w:sz w:val="16"/>
                <w:szCs w:val="16"/>
              </w:rPr>
              <w:t>Titolo: La giunzione pn e il diodo a semiconduttore.</w:t>
            </w:r>
          </w:p>
          <w:p w:rsidR="00DF4103" w:rsidRDefault="00DF4103">
            <w:pPr>
              <w:jc w:val="left"/>
              <w:rPr>
                <w:rFonts w:ascii="Verdana" w:hAnsi="Verdana"/>
                <w:sz w:val="16"/>
                <w:szCs w:val="16"/>
              </w:rPr>
            </w:pPr>
          </w:p>
          <w:p w:rsidR="00DF4103" w:rsidRDefault="00CD45B4">
            <w:pPr>
              <w:jc w:val="left"/>
              <w:rPr>
                <w:rFonts w:ascii="Verdana" w:hAnsi="Verdana"/>
                <w:b/>
                <w:sz w:val="16"/>
                <w:szCs w:val="16"/>
              </w:rPr>
            </w:pPr>
            <w:r>
              <w:rPr>
                <w:rFonts w:ascii="Verdana" w:hAnsi="Verdana"/>
                <w:sz w:val="16"/>
                <w:szCs w:val="16"/>
              </w:rPr>
              <w:t>Ore: 15</w:t>
            </w:r>
          </w:p>
        </w:tc>
        <w:tc>
          <w:tcPr>
            <w:tcW w:w="3872" w:type="dxa"/>
            <w:tcBorders>
              <w:top w:val="single" w:sz="4" w:space="0" w:color="000000"/>
              <w:left w:val="single" w:sz="4" w:space="0" w:color="000000"/>
              <w:bottom w:val="single" w:sz="4" w:space="0" w:color="000000"/>
              <w:right w:val="single" w:sz="4" w:space="0" w:color="000000"/>
            </w:tcBorders>
            <w:shd w:val="clear" w:color="auto" w:fill="auto"/>
            <w:tcMar>
              <w:top w:w="57" w:type="dxa"/>
              <w:bottom w:w="28" w:type="dxa"/>
            </w:tcMar>
            <w:vAlign w:val="center"/>
          </w:tcPr>
          <w:p w:rsidR="00DF4103" w:rsidRDefault="00CD45B4">
            <w:pPr>
              <w:numPr>
                <w:ilvl w:val="0"/>
                <w:numId w:val="11"/>
              </w:numPr>
              <w:spacing w:before="60"/>
              <w:contextualSpacing/>
              <w:jc w:val="left"/>
              <w:rPr>
                <w:rFonts w:ascii="Verdana" w:hAnsi="Verdana"/>
                <w:sz w:val="16"/>
                <w:szCs w:val="16"/>
              </w:rPr>
            </w:pPr>
            <w:r>
              <w:rPr>
                <w:rFonts w:ascii="Verdana" w:hAnsi="Verdana"/>
                <w:sz w:val="16"/>
                <w:szCs w:val="16"/>
              </w:rPr>
              <w:lastRenderedPageBreak/>
              <w:t xml:space="preserve">Saper utilizzare le grandezze che </w:t>
            </w:r>
            <w:r>
              <w:rPr>
                <w:rFonts w:ascii="Verdana" w:hAnsi="Verdana"/>
                <w:sz w:val="16"/>
                <w:szCs w:val="16"/>
              </w:rPr>
              <w:lastRenderedPageBreak/>
              <w:t xml:space="preserve">interessano i </w:t>
            </w:r>
            <w:r>
              <w:rPr>
                <w:rFonts w:ascii="Verdana" w:hAnsi="Verdana"/>
                <w:sz w:val="16"/>
                <w:szCs w:val="16"/>
              </w:rPr>
              <w:t>circuiti elettrici con diodi a semiconduttore.</w:t>
            </w:r>
          </w:p>
          <w:p w:rsidR="00DF4103" w:rsidRDefault="00CD45B4">
            <w:pPr>
              <w:numPr>
                <w:ilvl w:val="0"/>
                <w:numId w:val="11"/>
              </w:numPr>
              <w:jc w:val="left"/>
              <w:rPr>
                <w:rFonts w:ascii="Verdana" w:hAnsi="Verdana"/>
                <w:sz w:val="16"/>
                <w:szCs w:val="16"/>
              </w:rPr>
            </w:pPr>
            <w:r>
              <w:rPr>
                <w:rFonts w:ascii="Verdana" w:hAnsi="Verdana"/>
                <w:sz w:val="16"/>
                <w:szCs w:val="16"/>
              </w:rPr>
              <w:t xml:space="preserve">Conoscere il funzionamento di una giunzione PN, saper analizzare i circuiti studiati teoricamente </w:t>
            </w:r>
          </w:p>
          <w:p w:rsidR="00DF4103" w:rsidRDefault="00CD45B4">
            <w:pPr>
              <w:numPr>
                <w:ilvl w:val="0"/>
                <w:numId w:val="11"/>
              </w:numPr>
              <w:jc w:val="left"/>
              <w:rPr>
                <w:rFonts w:ascii="Verdana" w:hAnsi="Verdana"/>
                <w:sz w:val="16"/>
                <w:szCs w:val="16"/>
              </w:rPr>
            </w:pPr>
            <w:r>
              <w:rPr>
                <w:rFonts w:ascii="Verdana" w:hAnsi="Verdana"/>
                <w:sz w:val="16"/>
                <w:szCs w:val="16"/>
              </w:rPr>
              <w:t>Conoscere il funzionamento del diodo e dei circuiti di applicazione più comuni.</w:t>
            </w:r>
          </w:p>
        </w:tc>
        <w:tc>
          <w:tcPr>
            <w:tcW w:w="3872" w:type="dxa"/>
            <w:tcBorders>
              <w:top w:val="single" w:sz="4" w:space="0" w:color="000000"/>
              <w:left w:val="single" w:sz="4" w:space="0" w:color="000000"/>
              <w:bottom w:val="single" w:sz="4" w:space="0" w:color="000000"/>
              <w:right w:val="single" w:sz="4" w:space="0" w:color="000000"/>
            </w:tcBorders>
            <w:shd w:val="clear" w:color="auto" w:fill="auto"/>
            <w:tcMar>
              <w:top w:w="57" w:type="dxa"/>
              <w:bottom w:w="28" w:type="dxa"/>
            </w:tcMar>
            <w:vAlign w:val="center"/>
          </w:tcPr>
          <w:p w:rsidR="00DF4103" w:rsidRDefault="00CD45B4">
            <w:pPr>
              <w:numPr>
                <w:ilvl w:val="0"/>
                <w:numId w:val="11"/>
              </w:numPr>
              <w:spacing w:before="60"/>
              <w:contextualSpacing/>
              <w:jc w:val="left"/>
              <w:rPr>
                <w:rFonts w:ascii="Verdana" w:hAnsi="Verdana"/>
                <w:sz w:val="16"/>
                <w:szCs w:val="16"/>
              </w:rPr>
            </w:pPr>
            <w:r>
              <w:rPr>
                <w:rFonts w:ascii="Verdana" w:hAnsi="Verdana"/>
                <w:sz w:val="16"/>
                <w:szCs w:val="16"/>
              </w:rPr>
              <w:lastRenderedPageBreak/>
              <w:t>Meccanismo di conduzione in un</w:t>
            </w:r>
            <w:r>
              <w:rPr>
                <w:rFonts w:ascii="Verdana" w:hAnsi="Verdana"/>
                <w:sz w:val="16"/>
                <w:szCs w:val="16"/>
              </w:rPr>
              <w:t xml:space="preserve"> </w:t>
            </w:r>
            <w:r>
              <w:rPr>
                <w:rFonts w:ascii="Verdana" w:hAnsi="Verdana"/>
                <w:sz w:val="16"/>
                <w:szCs w:val="16"/>
              </w:rPr>
              <w:lastRenderedPageBreak/>
              <w:t>semiconduttore</w:t>
            </w:r>
          </w:p>
          <w:p w:rsidR="00DF4103" w:rsidRDefault="00CD45B4">
            <w:pPr>
              <w:numPr>
                <w:ilvl w:val="0"/>
                <w:numId w:val="11"/>
              </w:numPr>
              <w:spacing w:before="60"/>
              <w:contextualSpacing/>
              <w:jc w:val="left"/>
              <w:rPr>
                <w:rFonts w:ascii="Verdana" w:hAnsi="Verdana"/>
                <w:sz w:val="16"/>
                <w:szCs w:val="16"/>
              </w:rPr>
            </w:pPr>
            <w:r>
              <w:rPr>
                <w:rFonts w:ascii="Verdana" w:hAnsi="Verdana"/>
                <w:sz w:val="16"/>
                <w:szCs w:val="16"/>
              </w:rPr>
              <w:t>Conducibilità intrinseca</w:t>
            </w:r>
          </w:p>
          <w:p w:rsidR="00DF4103" w:rsidRDefault="00CD45B4">
            <w:pPr>
              <w:numPr>
                <w:ilvl w:val="0"/>
                <w:numId w:val="11"/>
              </w:numPr>
              <w:spacing w:before="60"/>
              <w:contextualSpacing/>
              <w:jc w:val="left"/>
              <w:rPr>
                <w:rFonts w:ascii="Verdana" w:hAnsi="Verdana"/>
                <w:sz w:val="16"/>
                <w:szCs w:val="16"/>
              </w:rPr>
            </w:pPr>
            <w:r>
              <w:rPr>
                <w:rFonts w:ascii="Verdana" w:hAnsi="Verdana"/>
                <w:sz w:val="16"/>
                <w:szCs w:val="16"/>
              </w:rPr>
              <w:t>Il drogaggio di tipo p e di tipo n</w:t>
            </w:r>
          </w:p>
          <w:p w:rsidR="00DF4103" w:rsidRDefault="00CD45B4">
            <w:pPr>
              <w:numPr>
                <w:ilvl w:val="0"/>
                <w:numId w:val="11"/>
              </w:numPr>
              <w:jc w:val="left"/>
              <w:rPr>
                <w:rFonts w:ascii="Verdana" w:hAnsi="Verdana"/>
                <w:sz w:val="16"/>
                <w:szCs w:val="16"/>
              </w:rPr>
            </w:pPr>
            <w:r>
              <w:rPr>
                <w:rFonts w:ascii="Verdana" w:hAnsi="Verdana"/>
                <w:sz w:val="16"/>
                <w:szCs w:val="16"/>
              </w:rPr>
              <w:t>La polarizzazione diretta e inversa di una giunzione pn</w:t>
            </w:r>
          </w:p>
          <w:p w:rsidR="00DF4103" w:rsidRDefault="00CD45B4">
            <w:pPr>
              <w:numPr>
                <w:ilvl w:val="0"/>
                <w:numId w:val="11"/>
              </w:numPr>
              <w:jc w:val="left"/>
              <w:rPr>
                <w:rFonts w:ascii="Verdana" w:hAnsi="Verdana"/>
                <w:sz w:val="16"/>
                <w:szCs w:val="16"/>
              </w:rPr>
            </w:pPr>
            <w:r>
              <w:rPr>
                <w:rFonts w:ascii="Verdana" w:hAnsi="Verdana"/>
                <w:sz w:val="16"/>
                <w:szCs w:val="16"/>
              </w:rPr>
              <w:t>Il diodo a giunzione, curva caratteristica e circuito equivalente</w:t>
            </w:r>
          </w:p>
          <w:p w:rsidR="00DF4103" w:rsidRDefault="00CD45B4">
            <w:pPr>
              <w:numPr>
                <w:ilvl w:val="0"/>
                <w:numId w:val="11"/>
              </w:numPr>
              <w:jc w:val="left"/>
              <w:rPr>
                <w:rFonts w:ascii="Verdana" w:hAnsi="Verdana"/>
                <w:sz w:val="16"/>
                <w:szCs w:val="16"/>
              </w:rPr>
            </w:pPr>
            <w:r>
              <w:rPr>
                <w:rFonts w:ascii="Verdana" w:hAnsi="Verdana"/>
                <w:sz w:val="16"/>
                <w:szCs w:val="16"/>
              </w:rPr>
              <w:t>La polarizzazione del diodo</w:t>
            </w:r>
          </w:p>
          <w:p w:rsidR="00DF4103" w:rsidRDefault="00CD45B4">
            <w:pPr>
              <w:numPr>
                <w:ilvl w:val="0"/>
                <w:numId w:val="11"/>
              </w:numPr>
              <w:jc w:val="left"/>
              <w:rPr>
                <w:rFonts w:ascii="Verdana" w:hAnsi="Verdana"/>
                <w:sz w:val="16"/>
                <w:szCs w:val="16"/>
              </w:rPr>
            </w:pPr>
            <w:r>
              <w:rPr>
                <w:rFonts w:ascii="Verdana" w:hAnsi="Verdana"/>
                <w:sz w:val="16"/>
                <w:szCs w:val="16"/>
              </w:rPr>
              <w:t xml:space="preserve">Diodo Zener come elemento </w:t>
            </w:r>
            <w:r>
              <w:rPr>
                <w:rFonts w:ascii="Verdana" w:hAnsi="Verdana"/>
                <w:sz w:val="16"/>
                <w:szCs w:val="16"/>
              </w:rPr>
              <w:t>stabilizzante</w:t>
            </w:r>
          </w:p>
          <w:p w:rsidR="00DF4103" w:rsidRDefault="00CD45B4">
            <w:pPr>
              <w:numPr>
                <w:ilvl w:val="0"/>
                <w:numId w:val="11"/>
              </w:numPr>
              <w:jc w:val="left"/>
              <w:rPr>
                <w:rFonts w:ascii="Verdana" w:hAnsi="Verdana"/>
                <w:sz w:val="16"/>
                <w:szCs w:val="16"/>
              </w:rPr>
            </w:pPr>
            <w:r>
              <w:rPr>
                <w:rFonts w:ascii="Verdana" w:hAnsi="Verdana"/>
                <w:sz w:val="16"/>
                <w:szCs w:val="16"/>
              </w:rPr>
              <w:t>Il diodo come elemento raddrizzatore</w:t>
            </w:r>
          </w:p>
          <w:p w:rsidR="00DF4103" w:rsidRDefault="00CD45B4">
            <w:pPr>
              <w:numPr>
                <w:ilvl w:val="0"/>
                <w:numId w:val="11"/>
              </w:numPr>
              <w:jc w:val="left"/>
              <w:rPr>
                <w:rFonts w:ascii="Verdana" w:hAnsi="Verdana"/>
                <w:sz w:val="16"/>
                <w:szCs w:val="16"/>
              </w:rPr>
            </w:pPr>
            <w:r>
              <w:rPr>
                <w:rFonts w:ascii="Verdana" w:hAnsi="Verdana"/>
                <w:sz w:val="16"/>
                <w:szCs w:val="16"/>
              </w:rPr>
              <w:t>Raddrizzatore a doppia semionda a ponte di Graetz</w:t>
            </w:r>
          </w:p>
          <w:p w:rsidR="00DF4103" w:rsidRDefault="00CD45B4">
            <w:pPr>
              <w:numPr>
                <w:ilvl w:val="0"/>
                <w:numId w:val="11"/>
              </w:numPr>
              <w:jc w:val="left"/>
              <w:rPr>
                <w:rFonts w:ascii="Verdana" w:hAnsi="Verdana"/>
                <w:sz w:val="16"/>
                <w:szCs w:val="16"/>
              </w:rPr>
            </w:pPr>
            <w:r>
              <w:rPr>
                <w:rFonts w:ascii="Verdana" w:hAnsi="Verdana"/>
                <w:sz w:val="16"/>
                <w:szCs w:val="16"/>
              </w:rPr>
              <w:t>Raddrizzatore a doppia semionda a presa centrale</w:t>
            </w:r>
          </w:p>
          <w:p w:rsidR="00DF4103" w:rsidRDefault="00CD45B4">
            <w:pPr>
              <w:numPr>
                <w:ilvl w:val="0"/>
                <w:numId w:val="11"/>
              </w:numPr>
              <w:jc w:val="left"/>
              <w:rPr>
                <w:rFonts w:ascii="Verdana" w:hAnsi="Verdana"/>
                <w:sz w:val="16"/>
                <w:szCs w:val="16"/>
              </w:rPr>
            </w:pPr>
            <w:r>
              <w:rPr>
                <w:rFonts w:ascii="Verdana" w:hAnsi="Verdana"/>
                <w:sz w:val="16"/>
                <w:szCs w:val="16"/>
              </w:rPr>
              <w:t>Metodi di stabilizzazione dell’uscita dei circuiti raddrizzatori, circuiti limitatori a diodo</w:t>
            </w:r>
          </w:p>
        </w:tc>
        <w:tc>
          <w:tcPr>
            <w:tcW w:w="1548" w:type="dxa"/>
            <w:tcBorders>
              <w:top w:val="single" w:sz="4" w:space="0" w:color="000000"/>
              <w:left w:val="single" w:sz="4" w:space="0" w:color="000000"/>
              <w:bottom w:val="single" w:sz="4" w:space="0" w:color="000000"/>
              <w:right w:val="single" w:sz="4" w:space="0" w:color="000000"/>
            </w:tcBorders>
            <w:shd w:val="clear" w:color="auto" w:fill="auto"/>
            <w:tcMar>
              <w:top w:w="57" w:type="dxa"/>
              <w:bottom w:w="28" w:type="dxa"/>
            </w:tcMar>
            <w:vAlign w:val="center"/>
          </w:tcPr>
          <w:p w:rsidR="00DF4103" w:rsidRDefault="00CD45B4">
            <w:pPr>
              <w:jc w:val="left"/>
              <w:rPr>
                <w:rFonts w:ascii="Verdana" w:hAnsi="Verdana"/>
                <w:sz w:val="16"/>
                <w:szCs w:val="16"/>
              </w:rPr>
            </w:pPr>
            <w:r>
              <w:rPr>
                <w:rFonts w:ascii="Verdana" w:hAnsi="Verdana"/>
                <w:sz w:val="16"/>
                <w:szCs w:val="16"/>
              </w:rPr>
              <w:lastRenderedPageBreak/>
              <w:t>Lezioni fron</w:t>
            </w:r>
            <w:r>
              <w:rPr>
                <w:rFonts w:ascii="Verdana" w:hAnsi="Verdana"/>
                <w:sz w:val="16"/>
                <w:szCs w:val="16"/>
              </w:rPr>
              <w:t xml:space="preserve">tali e </w:t>
            </w:r>
            <w:r>
              <w:rPr>
                <w:rFonts w:ascii="Verdana" w:hAnsi="Verdana"/>
                <w:sz w:val="16"/>
                <w:szCs w:val="16"/>
              </w:rPr>
              <w:lastRenderedPageBreak/>
              <w:t>dialogate.</w:t>
            </w:r>
          </w:p>
          <w:p w:rsidR="00DF4103" w:rsidRDefault="00CD45B4">
            <w:pPr>
              <w:jc w:val="left"/>
              <w:rPr>
                <w:rFonts w:ascii="Verdana" w:hAnsi="Verdana"/>
                <w:sz w:val="16"/>
                <w:szCs w:val="16"/>
              </w:rPr>
            </w:pPr>
            <w:r>
              <w:rPr>
                <w:rFonts w:ascii="Verdana" w:hAnsi="Verdana"/>
                <w:sz w:val="16"/>
                <w:szCs w:val="16"/>
              </w:rPr>
              <w:t>Esercitazioni scritte di gruppo ed individuali.</w:t>
            </w:r>
          </w:p>
        </w:tc>
        <w:tc>
          <w:tcPr>
            <w:tcW w:w="3479" w:type="dxa"/>
            <w:tcBorders>
              <w:top w:val="single" w:sz="4" w:space="0" w:color="000000"/>
              <w:left w:val="single" w:sz="4" w:space="0" w:color="000000"/>
              <w:bottom w:val="single" w:sz="4" w:space="0" w:color="000000"/>
              <w:right w:val="single" w:sz="4" w:space="0" w:color="000000"/>
            </w:tcBorders>
            <w:shd w:val="clear" w:color="auto" w:fill="auto"/>
            <w:tcMar>
              <w:top w:w="57" w:type="dxa"/>
              <w:bottom w:w="28" w:type="dxa"/>
            </w:tcMar>
            <w:vAlign w:val="center"/>
          </w:tcPr>
          <w:p w:rsidR="00DF4103" w:rsidRDefault="00CD45B4">
            <w:pPr>
              <w:jc w:val="left"/>
              <w:rPr>
                <w:rFonts w:ascii="Verdana" w:hAnsi="Verdana"/>
                <w:spacing w:val="-4"/>
                <w:sz w:val="16"/>
                <w:szCs w:val="16"/>
              </w:rPr>
            </w:pPr>
            <w:r>
              <w:rPr>
                <w:rFonts w:ascii="Verdana" w:hAnsi="Verdana"/>
                <w:spacing w:val="-4"/>
                <w:sz w:val="16"/>
                <w:szCs w:val="16"/>
              </w:rPr>
              <w:lastRenderedPageBreak/>
              <w:t xml:space="preserve">Oltre alla valutazione </w:t>
            </w:r>
            <w:r>
              <w:rPr>
                <w:rFonts w:ascii="Verdana" w:hAnsi="Verdana"/>
                <w:spacing w:val="-10"/>
                <w:sz w:val="16"/>
                <w:szCs w:val="16"/>
              </w:rPr>
              <w:t xml:space="preserve">dei prodotti </w:t>
            </w:r>
            <w:r>
              <w:rPr>
                <w:rFonts w:ascii="Verdana" w:hAnsi="Verdana"/>
                <w:spacing w:val="-10"/>
                <w:sz w:val="16"/>
                <w:szCs w:val="16"/>
              </w:rPr>
              <w:lastRenderedPageBreak/>
              <w:t>laboratoriali</w:t>
            </w:r>
            <w:r>
              <w:rPr>
                <w:rFonts w:ascii="Verdana" w:hAnsi="Verdana"/>
                <w:spacing w:val="-4"/>
                <w:sz w:val="16"/>
                <w:szCs w:val="16"/>
              </w:rPr>
              <w:t xml:space="preserve"> e alle verifiche orali, </w:t>
            </w:r>
            <w:r>
              <w:rPr>
                <w:rFonts w:ascii="Verdana" w:hAnsi="Verdana"/>
                <w:spacing w:val="-8"/>
                <w:sz w:val="16"/>
                <w:szCs w:val="16"/>
              </w:rPr>
              <w:t>sarà prevista una prova</w:t>
            </w:r>
            <w:r>
              <w:rPr>
                <w:rFonts w:ascii="Verdana" w:hAnsi="Verdana"/>
                <w:spacing w:val="-4"/>
                <w:sz w:val="16"/>
                <w:szCs w:val="16"/>
              </w:rPr>
              <w:t xml:space="preserve"> a conclusione dell’UdA, costituita da diverse tipologie di verifica (domande chiuse e aperte</w:t>
            </w:r>
            <w:r>
              <w:rPr>
                <w:rFonts w:ascii="Verdana" w:hAnsi="Verdana"/>
                <w:spacing w:val="-4"/>
                <w:sz w:val="16"/>
                <w:szCs w:val="16"/>
              </w:rPr>
              <w:t>, problemi, relazione).</w:t>
            </w:r>
          </w:p>
          <w:p w:rsidR="00DF4103" w:rsidRDefault="00CD45B4">
            <w:pPr>
              <w:jc w:val="left"/>
              <w:rPr>
                <w:rFonts w:ascii="Verdana" w:hAnsi="Verdana"/>
                <w:sz w:val="16"/>
                <w:szCs w:val="16"/>
              </w:rPr>
            </w:pPr>
            <w:r>
              <w:rPr>
                <w:rFonts w:ascii="Verdana" w:hAnsi="Verdana"/>
                <w:spacing w:val="-4"/>
                <w:sz w:val="16"/>
                <w:szCs w:val="16"/>
              </w:rPr>
              <w:t>La valutazione verrà effettuata in livelli di competenza e in voti decimali secondo una griglia.</w:t>
            </w:r>
          </w:p>
        </w:tc>
      </w:tr>
      <w:tr w:rsidR="00DF4103">
        <w:trPr>
          <w:jc w:val="center"/>
        </w:trPr>
        <w:tc>
          <w:tcPr>
            <w:tcW w:w="1799" w:type="dxa"/>
            <w:tcBorders>
              <w:top w:val="single" w:sz="4" w:space="0" w:color="000000"/>
              <w:left w:val="single" w:sz="4" w:space="0" w:color="000000"/>
              <w:bottom w:val="single" w:sz="4" w:space="0" w:color="000000"/>
              <w:right w:val="single" w:sz="4" w:space="0" w:color="000000"/>
            </w:tcBorders>
            <w:shd w:val="clear" w:color="auto" w:fill="auto"/>
            <w:tcMar>
              <w:top w:w="57" w:type="dxa"/>
              <w:bottom w:w="28" w:type="dxa"/>
            </w:tcMar>
            <w:vAlign w:val="center"/>
          </w:tcPr>
          <w:p w:rsidR="00DF4103" w:rsidRDefault="00CD45B4">
            <w:pPr>
              <w:jc w:val="left"/>
              <w:rPr>
                <w:rFonts w:ascii="Verdana" w:hAnsi="Verdana"/>
                <w:b/>
                <w:sz w:val="16"/>
                <w:szCs w:val="16"/>
              </w:rPr>
            </w:pPr>
            <w:r>
              <w:rPr>
                <w:rFonts w:ascii="Verdana" w:hAnsi="Verdana"/>
                <w:b/>
                <w:sz w:val="16"/>
                <w:szCs w:val="16"/>
              </w:rPr>
              <w:lastRenderedPageBreak/>
              <w:t>UdA n.5</w:t>
            </w:r>
          </w:p>
          <w:p w:rsidR="00DF4103" w:rsidRDefault="00DF4103">
            <w:pPr>
              <w:jc w:val="left"/>
              <w:rPr>
                <w:rFonts w:ascii="Verdana" w:hAnsi="Verdana"/>
                <w:sz w:val="16"/>
                <w:szCs w:val="16"/>
              </w:rPr>
            </w:pPr>
          </w:p>
          <w:p w:rsidR="00DF4103" w:rsidRDefault="00CD45B4">
            <w:pPr>
              <w:jc w:val="left"/>
              <w:rPr>
                <w:rFonts w:ascii="Verdana" w:hAnsi="Verdana"/>
                <w:sz w:val="16"/>
                <w:szCs w:val="16"/>
              </w:rPr>
            </w:pPr>
            <w:r>
              <w:rPr>
                <w:rFonts w:ascii="Verdana" w:hAnsi="Verdana"/>
                <w:sz w:val="16"/>
                <w:szCs w:val="16"/>
              </w:rPr>
              <w:t>Titolo: Il transistor BJT</w:t>
            </w:r>
          </w:p>
          <w:p w:rsidR="00DF4103" w:rsidRDefault="00DF4103">
            <w:pPr>
              <w:jc w:val="left"/>
              <w:rPr>
                <w:rFonts w:ascii="Verdana" w:hAnsi="Verdana"/>
                <w:sz w:val="16"/>
                <w:szCs w:val="16"/>
              </w:rPr>
            </w:pPr>
          </w:p>
          <w:p w:rsidR="00DF4103" w:rsidRDefault="00CD45B4">
            <w:pPr>
              <w:jc w:val="left"/>
              <w:rPr>
                <w:rFonts w:ascii="Verdana" w:hAnsi="Verdana"/>
                <w:b/>
                <w:sz w:val="16"/>
                <w:szCs w:val="16"/>
              </w:rPr>
            </w:pPr>
            <w:r>
              <w:rPr>
                <w:rFonts w:ascii="Verdana" w:hAnsi="Verdana"/>
                <w:sz w:val="16"/>
                <w:szCs w:val="16"/>
              </w:rPr>
              <w:t>Ore: 10</w:t>
            </w:r>
          </w:p>
        </w:tc>
        <w:tc>
          <w:tcPr>
            <w:tcW w:w="3872" w:type="dxa"/>
            <w:tcBorders>
              <w:top w:val="single" w:sz="4" w:space="0" w:color="000000"/>
              <w:left w:val="single" w:sz="4" w:space="0" w:color="000000"/>
              <w:bottom w:val="single" w:sz="4" w:space="0" w:color="000000"/>
              <w:right w:val="single" w:sz="4" w:space="0" w:color="000000"/>
            </w:tcBorders>
            <w:shd w:val="clear" w:color="auto" w:fill="auto"/>
            <w:tcMar>
              <w:top w:w="57" w:type="dxa"/>
              <w:bottom w:w="28" w:type="dxa"/>
            </w:tcMar>
            <w:vAlign w:val="center"/>
          </w:tcPr>
          <w:p w:rsidR="00DF4103" w:rsidRDefault="00CD45B4">
            <w:pPr>
              <w:pStyle w:val="Paragrafoelenco"/>
              <w:numPr>
                <w:ilvl w:val="0"/>
                <w:numId w:val="11"/>
              </w:numPr>
              <w:jc w:val="left"/>
              <w:rPr>
                <w:rFonts w:ascii="Verdana" w:hAnsi="Verdana"/>
                <w:sz w:val="16"/>
                <w:szCs w:val="16"/>
              </w:rPr>
            </w:pPr>
            <w:r>
              <w:rPr>
                <w:rFonts w:ascii="Verdana" w:hAnsi="Verdana"/>
                <w:sz w:val="16"/>
                <w:szCs w:val="16"/>
              </w:rPr>
              <w:t>Conoscere il funzionamento del BJT e dei circuiti con esso realizzati</w:t>
            </w:r>
          </w:p>
          <w:p w:rsidR="00DF4103" w:rsidRDefault="00CD45B4">
            <w:pPr>
              <w:pStyle w:val="Paragrafoelenco"/>
              <w:numPr>
                <w:ilvl w:val="0"/>
                <w:numId w:val="11"/>
              </w:numPr>
              <w:jc w:val="left"/>
              <w:rPr>
                <w:rFonts w:ascii="Verdana" w:hAnsi="Verdana"/>
                <w:sz w:val="16"/>
                <w:szCs w:val="16"/>
              </w:rPr>
            </w:pPr>
            <w:r>
              <w:rPr>
                <w:rFonts w:ascii="Verdana" w:hAnsi="Verdana"/>
                <w:sz w:val="16"/>
                <w:szCs w:val="16"/>
              </w:rPr>
              <w:t xml:space="preserve">Conoscenza del </w:t>
            </w:r>
            <w:r>
              <w:rPr>
                <w:rFonts w:ascii="Verdana" w:hAnsi="Verdana"/>
                <w:sz w:val="16"/>
                <w:szCs w:val="16"/>
              </w:rPr>
              <w:t>principio di funzionamento del BJT come interruttore e come amplificatore.</w:t>
            </w:r>
          </w:p>
          <w:p w:rsidR="00DF4103" w:rsidRDefault="00CD45B4">
            <w:pPr>
              <w:pStyle w:val="Paragrafoelenco"/>
              <w:numPr>
                <w:ilvl w:val="0"/>
                <w:numId w:val="11"/>
              </w:numPr>
              <w:jc w:val="left"/>
              <w:rPr>
                <w:rFonts w:ascii="Verdana" w:hAnsi="Verdana"/>
                <w:sz w:val="16"/>
                <w:szCs w:val="16"/>
              </w:rPr>
            </w:pPr>
            <w:r>
              <w:rPr>
                <w:rFonts w:ascii="Verdana" w:hAnsi="Verdana"/>
                <w:sz w:val="16"/>
                <w:szCs w:val="16"/>
              </w:rPr>
              <w:t>Conoscenza dei circuiti per la polarizzazione del BJT e del circuito amplificatore a emettitore comune.</w:t>
            </w:r>
          </w:p>
        </w:tc>
        <w:tc>
          <w:tcPr>
            <w:tcW w:w="3872" w:type="dxa"/>
            <w:tcBorders>
              <w:top w:val="single" w:sz="4" w:space="0" w:color="000000"/>
              <w:left w:val="single" w:sz="4" w:space="0" w:color="000000"/>
              <w:bottom w:val="single" w:sz="4" w:space="0" w:color="000000"/>
              <w:right w:val="single" w:sz="4" w:space="0" w:color="000000"/>
            </w:tcBorders>
            <w:shd w:val="clear" w:color="auto" w:fill="auto"/>
            <w:tcMar>
              <w:top w:w="57" w:type="dxa"/>
              <w:bottom w:w="28" w:type="dxa"/>
            </w:tcMar>
            <w:vAlign w:val="center"/>
          </w:tcPr>
          <w:p w:rsidR="00DF4103" w:rsidRDefault="00CD45B4">
            <w:pPr>
              <w:numPr>
                <w:ilvl w:val="0"/>
                <w:numId w:val="11"/>
              </w:numPr>
              <w:spacing w:before="60"/>
              <w:contextualSpacing/>
              <w:jc w:val="left"/>
              <w:rPr>
                <w:rFonts w:ascii="Verdana" w:hAnsi="Verdana"/>
                <w:sz w:val="16"/>
                <w:szCs w:val="16"/>
              </w:rPr>
            </w:pPr>
            <w:r>
              <w:rPr>
                <w:rFonts w:ascii="Verdana" w:hAnsi="Verdana"/>
                <w:sz w:val="16"/>
                <w:szCs w:val="16"/>
              </w:rPr>
              <w:t>Giunzione NPN e PNP</w:t>
            </w:r>
          </w:p>
          <w:p w:rsidR="00DF4103" w:rsidRDefault="00CD45B4">
            <w:pPr>
              <w:numPr>
                <w:ilvl w:val="0"/>
                <w:numId w:val="11"/>
              </w:numPr>
              <w:spacing w:before="60"/>
              <w:contextualSpacing/>
              <w:jc w:val="left"/>
              <w:rPr>
                <w:rFonts w:ascii="Verdana" w:hAnsi="Verdana"/>
                <w:sz w:val="16"/>
                <w:szCs w:val="16"/>
              </w:rPr>
            </w:pPr>
            <w:r>
              <w:rPr>
                <w:rFonts w:ascii="Verdana" w:hAnsi="Verdana"/>
                <w:sz w:val="16"/>
                <w:szCs w:val="16"/>
              </w:rPr>
              <w:t>Curve caratteristiche del BJT</w:t>
            </w:r>
          </w:p>
          <w:p w:rsidR="00DF4103" w:rsidRDefault="00CD45B4">
            <w:pPr>
              <w:numPr>
                <w:ilvl w:val="0"/>
                <w:numId w:val="11"/>
              </w:numPr>
              <w:spacing w:before="60"/>
              <w:contextualSpacing/>
              <w:jc w:val="left"/>
              <w:rPr>
                <w:rFonts w:ascii="Verdana" w:hAnsi="Verdana"/>
                <w:sz w:val="16"/>
                <w:szCs w:val="16"/>
              </w:rPr>
            </w:pPr>
            <w:r>
              <w:rPr>
                <w:rFonts w:ascii="Verdana" w:hAnsi="Verdana"/>
                <w:sz w:val="16"/>
                <w:szCs w:val="16"/>
              </w:rPr>
              <w:t xml:space="preserve">Polarizzazione del BJT </w:t>
            </w:r>
          </w:p>
          <w:p w:rsidR="00DF4103" w:rsidRDefault="00CD45B4">
            <w:pPr>
              <w:numPr>
                <w:ilvl w:val="0"/>
                <w:numId w:val="11"/>
              </w:numPr>
              <w:spacing w:before="60"/>
              <w:contextualSpacing/>
              <w:jc w:val="left"/>
              <w:rPr>
                <w:rFonts w:ascii="Verdana" w:hAnsi="Verdana"/>
                <w:sz w:val="16"/>
                <w:szCs w:val="16"/>
              </w:rPr>
            </w:pPr>
            <w:r>
              <w:rPr>
                <w:rFonts w:ascii="Verdana" w:hAnsi="Verdana"/>
                <w:sz w:val="16"/>
                <w:szCs w:val="16"/>
              </w:rPr>
              <w:t xml:space="preserve">Il </w:t>
            </w:r>
            <w:r>
              <w:rPr>
                <w:rFonts w:ascii="Verdana" w:hAnsi="Verdana"/>
                <w:sz w:val="16"/>
                <w:szCs w:val="16"/>
              </w:rPr>
              <w:t>BJT come interruttore e come amplificatore.</w:t>
            </w:r>
          </w:p>
          <w:p w:rsidR="00DF4103" w:rsidRDefault="00CD45B4">
            <w:pPr>
              <w:numPr>
                <w:ilvl w:val="0"/>
                <w:numId w:val="11"/>
              </w:numPr>
              <w:spacing w:before="60"/>
              <w:contextualSpacing/>
              <w:jc w:val="left"/>
              <w:rPr>
                <w:rFonts w:ascii="Verdana" w:hAnsi="Verdana"/>
                <w:sz w:val="16"/>
                <w:szCs w:val="16"/>
              </w:rPr>
            </w:pPr>
            <w:r>
              <w:rPr>
                <w:rFonts w:ascii="Verdana" w:hAnsi="Verdana"/>
                <w:sz w:val="16"/>
                <w:szCs w:val="16"/>
              </w:rPr>
              <w:t>Circuito equivalente dinamico del BJT ad emettitore comune</w:t>
            </w:r>
          </w:p>
          <w:p w:rsidR="00DF4103" w:rsidRDefault="00CD45B4">
            <w:pPr>
              <w:numPr>
                <w:ilvl w:val="0"/>
                <w:numId w:val="11"/>
              </w:numPr>
              <w:spacing w:before="60"/>
              <w:contextualSpacing/>
              <w:jc w:val="left"/>
              <w:rPr>
                <w:rFonts w:ascii="Verdana" w:hAnsi="Verdana"/>
                <w:sz w:val="16"/>
                <w:szCs w:val="16"/>
              </w:rPr>
            </w:pPr>
            <w:r>
              <w:rPr>
                <w:rFonts w:ascii="Verdana" w:hAnsi="Verdana"/>
                <w:sz w:val="16"/>
                <w:szCs w:val="16"/>
              </w:rPr>
              <w:t>Circuito dell'amplificatore con BJT ad emettitore comune</w:t>
            </w:r>
          </w:p>
        </w:tc>
        <w:tc>
          <w:tcPr>
            <w:tcW w:w="1548" w:type="dxa"/>
            <w:tcBorders>
              <w:top w:val="single" w:sz="4" w:space="0" w:color="000000"/>
              <w:left w:val="single" w:sz="4" w:space="0" w:color="000000"/>
              <w:bottom w:val="single" w:sz="4" w:space="0" w:color="000000"/>
              <w:right w:val="single" w:sz="4" w:space="0" w:color="000000"/>
            </w:tcBorders>
            <w:shd w:val="clear" w:color="auto" w:fill="auto"/>
            <w:tcMar>
              <w:top w:w="57" w:type="dxa"/>
              <w:bottom w:w="28" w:type="dxa"/>
            </w:tcMar>
            <w:vAlign w:val="center"/>
          </w:tcPr>
          <w:p w:rsidR="00DF4103" w:rsidRDefault="00CD45B4">
            <w:pPr>
              <w:jc w:val="left"/>
              <w:rPr>
                <w:rFonts w:ascii="Verdana" w:hAnsi="Verdana"/>
                <w:sz w:val="16"/>
                <w:szCs w:val="16"/>
              </w:rPr>
            </w:pPr>
            <w:r>
              <w:rPr>
                <w:rFonts w:ascii="Verdana" w:hAnsi="Verdana"/>
                <w:sz w:val="16"/>
                <w:szCs w:val="16"/>
              </w:rPr>
              <w:t>Lezioni frontali e dialogate.</w:t>
            </w:r>
          </w:p>
          <w:p w:rsidR="00DF4103" w:rsidRDefault="00CD45B4">
            <w:pPr>
              <w:jc w:val="left"/>
              <w:rPr>
                <w:rFonts w:ascii="Verdana" w:hAnsi="Verdana"/>
                <w:sz w:val="16"/>
                <w:szCs w:val="16"/>
              </w:rPr>
            </w:pPr>
            <w:r>
              <w:rPr>
                <w:rFonts w:ascii="Verdana" w:hAnsi="Verdana"/>
                <w:sz w:val="16"/>
                <w:szCs w:val="16"/>
              </w:rPr>
              <w:t>Esercitazioni scritte di gruppo ed individuali.</w:t>
            </w:r>
          </w:p>
          <w:p w:rsidR="00DF4103" w:rsidRDefault="00DF4103">
            <w:pPr>
              <w:jc w:val="left"/>
              <w:rPr>
                <w:rFonts w:ascii="Verdana" w:hAnsi="Verdana"/>
                <w:sz w:val="16"/>
                <w:szCs w:val="16"/>
              </w:rPr>
            </w:pPr>
          </w:p>
        </w:tc>
        <w:tc>
          <w:tcPr>
            <w:tcW w:w="3479" w:type="dxa"/>
            <w:tcBorders>
              <w:top w:val="single" w:sz="4" w:space="0" w:color="000000"/>
              <w:left w:val="single" w:sz="4" w:space="0" w:color="000000"/>
              <w:bottom w:val="single" w:sz="4" w:space="0" w:color="000000"/>
              <w:right w:val="single" w:sz="4" w:space="0" w:color="000000"/>
            </w:tcBorders>
            <w:shd w:val="clear" w:color="auto" w:fill="auto"/>
            <w:tcMar>
              <w:top w:w="57" w:type="dxa"/>
              <w:bottom w:w="28" w:type="dxa"/>
            </w:tcMar>
            <w:vAlign w:val="center"/>
          </w:tcPr>
          <w:p w:rsidR="00DF4103" w:rsidRDefault="00CD45B4">
            <w:pPr>
              <w:jc w:val="left"/>
              <w:rPr>
                <w:rFonts w:ascii="Verdana" w:hAnsi="Verdana"/>
                <w:spacing w:val="-4"/>
                <w:sz w:val="16"/>
                <w:szCs w:val="16"/>
              </w:rPr>
            </w:pPr>
            <w:r>
              <w:rPr>
                <w:rFonts w:ascii="Verdana" w:hAnsi="Verdana"/>
                <w:spacing w:val="-4"/>
                <w:sz w:val="16"/>
                <w:szCs w:val="16"/>
              </w:rPr>
              <w:t>Oltre alla valuta</w:t>
            </w:r>
            <w:r>
              <w:rPr>
                <w:rFonts w:ascii="Verdana" w:hAnsi="Verdana"/>
                <w:spacing w:val="-4"/>
                <w:sz w:val="16"/>
                <w:szCs w:val="16"/>
              </w:rPr>
              <w:t xml:space="preserve">zione </w:t>
            </w:r>
            <w:r>
              <w:rPr>
                <w:rFonts w:ascii="Verdana" w:hAnsi="Verdana"/>
                <w:spacing w:val="-10"/>
                <w:sz w:val="16"/>
                <w:szCs w:val="16"/>
              </w:rPr>
              <w:t>dei prodotti laboratoriali</w:t>
            </w:r>
            <w:r>
              <w:rPr>
                <w:rFonts w:ascii="Verdana" w:hAnsi="Verdana"/>
                <w:spacing w:val="-4"/>
                <w:sz w:val="16"/>
                <w:szCs w:val="16"/>
              </w:rPr>
              <w:t xml:space="preserve"> e alle verifiche orali, </w:t>
            </w:r>
            <w:r>
              <w:rPr>
                <w:rFonts w:ascii="Verdana" w:hAnsi="Verdana"/>
                <w:spacing w:val="-8"/>
                <w:sz w:val="16"/>
                <w:szCs w:val="16"/>
              </w:rPr>
              <w:t>sarà prevista una prova</w:t>
            </w:r>
            <w:r>
              <w:rPr>
                <w:rFonts w:ascii="Verdana" w:hAnsi="Verdana"/>
                <w:spacing w:val="-4"/>
                <w:sz w:val="16"/>
                <w:szCs w:val="16"/>
              </w:rPr>
              <w:t xml:space="preserve"> a conclusione dell’UdA, costituita da diverse tipologie di verifica (domande chiuse e aperte, problemi, relazione).</w:t>
            </w:r>
          </w:p>
          <w:p w:rsidR="00DF4103" w:rsidRDefault="00CD45B4">
            <w:pPr>
              <w:jc w:val="left"/>
              <w:rPr>
                <w:rFonts w:ascii="Verdana" w:hAnsi="Verdana"/>
                <w:sz w:val="16"/>
                <w:szCs w:val="16"/>
              </w:rPr>
            </w:pPr>
            <w:r>
              <w:rPr>
                <w:rFonts w:ascii="Verdana" w:hAnsi="Verdana"/>
                <w:spacing w:val="-4"/>
                <w:sz w:val="16"/>
                <w:szCs w:val="16"/>
              </w:rPr>
              <w:t xml:space="preserve">La valutazione verrà effettuata in livelli di competenza e </w:t>
            </w:r>
            <w:r>
              <w:rPr>
                <w:rFonts w:ascii="Verdana" w:hAnsi="Verdana"/>
                <w:spacing w:val="-4"/>
                <w:sz w:val="16"/>
                <w:szCs w:val="16"/>
              </w:rPr>
              <w:t>in voti decimali secondo una griglia.</w:t>
            </w:r>
          </w:p>
        </w:tc>
      </w:tr>
      <w:tr w:rsidR="00DF4103">
        <w:trPr>
          <w:jc w:val="center"/>
        </w:trPr>
        <w:tc>
          <w:tcPr>
            <w:tcW w:w="1799" w:type="dxa"/>
            <w:tcBorders>
              <w:top w:val="single" w:sz="4" w:space="0" w:color="000000"/>
              <w:left w:val="single" w:sz="4" w:space="0" w:color="000000"/>
              <w:bottom w:val="single" w:sz="4" w:space="0" w:color="000000"/>
              <w:right w:val="single" w:sz="4" w:space="0" w:color="000000"/>
            </w:tcBorders>
            <w:shd w:val="clear" w:color="auto" w:fill="auto"/>
            <w:tcMar>
              <w:top w:w="57" w:type="dxa"/>
              <w:bottom w:w="28" w:type="dxa"/>
            </w:tcMar>
            <w:vAlign w:val="center"/>
          </w:tcPr>
          <w:p w:rsidR="00DF4103" w:rsidRDefault="00CD45B4">
            <w:pPr>
              <w:jc w:val="left"/>
              <w:rPr>
                <w:rFonts w:ascii="Verdana" w:hAnsi="Verdana"/>
                <w:b/>
                <w:sz w:val="16"/>
                <w:szCs w:val="16"/>
              </w:rPr>
            </w:pPr>
            <w:r>
              <w:rPr>
                <w:rFonts w:ascii="Verdana" w:hAnsi="Verdana"/>
                <w:b/>
                <w:sz w:val="16"/>
                <w:szCs w:val="16"/>
              </w:rPr>
              <w:t>UdA n.6</w:t>
            </w:r>
          </w:p>
          <w:p w:rsidR="00DF4103" w:rsidRDefault="00DF4103">
            <w:pPr>
              <w:jc w:val="left"/>
              <w:rPr>
                <w:rFonts w:ascii="Verdana" w:hAnsi="Verdana"/>
                <w:sz w:val="16"/>
                <w:szCs w:val="16"/>
              </w:rPr>
            </w:pPr>
          </w:p>
          <w:p w:rsidR="00DF4103" w:rsidRDefault="00CD45B4">
            <w:pPr>
              <w:jc w:val="left"/>
              <w:rPr>
                <w:rFonts w:ascii="Verdana" w:hAnsi="Verdana"/>
                <w:sz w:val="16"/>
                <w:szCs w:val="16"/>
              </w:rPr>
            </w:pPr>
            <w:r>
              <w:rPr>
                <w:rFonts w:ascii="Verdana" w:hAnsi="Verdana"/>
                <w:sz w:val="16"/>
                <w:szCs w:val="16"/>
              </w:rPr>
              <w:t>Titolo: Amplificatori operazionali</w:t>
            </w:r>
          </w:p>
          <w:p w:rsidR="00DF4103" w:rsidRDefault="00DF4103">
            <w:pPr>
              <w:jc w:val="left"/>
              <w:rPr>
                <w:rFonts w:ascii="Verdana" w:hAnsi="Verdana"/>
                <w:sz w:val="16"/>
                <w:szCs w:val="16"/>
              </w:rPr>
            </w:pPr>
          </w:p>
          <w:p w:rsidR="00DF4103" w:rsidRDefault="00CD45B4">
            <w:pPr>
              <w:jc w:val="left"/>
              <w:rPr>
                <w:rFonts w:ascii="Verdana" w:hAnsi="Verdana"/>
                <w:b/>
                <w:sz w:val="16"/>
                <w:szCs w:val="16"/>
              </w:rPr>
            </w:pPr>
            <w:r>
              <w:rPr>
                <w:rFonts w:ascii="Verdana" w:hAnsi="Verdana"/>
                <w:sz w:val="16"/>
                <w:szCs w:val="16"/>
              </w:rPr>
              <w:t>Ore: 20</w:t>
            </w:r>
          </w:p>
        </w:tc>
        <w:tc>
          <w:tcPr>
            <w:tcW w:w="3872" w:type="dxa"/>
            <w:tcBorders>
              <w:top w:val="single" w:sz="4" w:space="0" w:color="000000"/>
              <w:left w:val="single" w:sz="4" w:space="0" w:color="000000"/>
              <w:bottom w:val="single" w:sz="4" w:space="0" w:color="000000"/>
              <w:right w:val="single" w:sz="4" w:space="0" w:color="000000"/>
            </w:tcBorders>
            <w:shd w:val="clear" w:color="auto" w:fill="auto"/>
            <w:tcMar>
              <w:top w:w="57" w:type="dxa"/>
              <w:bottom w:w="28" w:type="dxa"/>
            </w:tcMar>
            <w:vAlign w:val="center"/>
          </w:tcPr>
          <w:p w:rsidR="00DF4103" w:rsidRDefault="00CD45B4">
            <w:pPr>
              <w:numPr>
                <w:ilvl w:val="0"/>
                <w:numId w:val="12"/>
              </w:numPr>
              <w:jc w:val="left"/>
              <w:rPr>
                <w:rFonts w:ascii="Verdana" w:hAnsi="Verdana"/>
                <w:sz w:val="16"/>
                <w:szCs w:val="16"/>
              </w:rPr>
            </w:pPr>
            <w:r>
              <w:rPr>
                <w:rFonts w:ascii="Verdana" w:hAnsi="Verdana"/>
                <w:sz w:val="16"/>
                <w:szCs w:val="16"/>
              </w:rPr>
              <w:t>Conoscere il funzionamento dell’A.O. e dei suoi circuiti fondamentali</w:t>
            </w:r>
          </w:p>
          <w:p w:rsidR="00DF4103" w:rsidRDefault="00CD45B4">
            <w:pPr>
              <w:numPr>
                <w:ilvl w:val="0"/>
                <w:numId w:val="12"/>
              </w:numPr>
              <w:jc w:val="left"/>
              <w:rPr>
                <w:rFonts w:ascii="Verdana" w:hAnsi="Verdana"/>
                <w:sz w:val="16"/>
                <w:szCs w:val="16"/>
              </w:rPr>
            </w:pPr>
            <w:r>
              <w:rPr>
                <w:rFonts w:ascii="Verdana" w:hAnsi="Verdana"/>
                <w:sz w:val="16"/>
                <w:szCs w:val="16"/>
              </w:rPr>
              <w:t>Conoscere i principali circuiti realizzati con A.O.</w:t>
            </w:r>
          </w:p>
        </w:tc>
        <w:tc>
          <w:tcPr>
            <w:tcW w:w="3872" w:type="dxa"/>
            <w:tcBorders>
              <w:top w:val="single" w:sz="4" w:space="0" w:color="000000"/>
              <w:left w:val="single" w:sz="4" w:space="0" w:color="000000"/>
              <w:bottom w:val="single" w:sz="4" w:space="0" w:color="000000"/>
              <w:right w:val="single" w:sz="4" w:space="0" w:color="000000"/>
            </w:tcBorders>
            <w:shd w:val="clear" w:color="auto" w:fill="auto"/>
            <w:tcMar>
              <w:top w:w="57" w:type="dxa"/>
              <w:bottom w:w="28" w:type="dxa"/>
            </w:tcMar>
            <w:vAlign w:val="center"/>
          </w:tcPr>
          <w:p w:rsidR="00DF4103" w:rsidRDefault="00CD45B4">
            <w:pPr>
              <w:numPr>
                <w:ilvl w:val="0"/>
                <w:numId w:val="12"/>
              </w:numPr>
              <w:spacing w:before="60"/>
              <w:contextualSpacing/>
              <w:jc w:val="left"/>
              <w:rPr>
                <w:rFonts w:ascii="Verdana" w:hAnsi="Verdana"/>
                <w:sz w:val="16"/>
                <w:szCs w:val="16"/>
              </w:rPr>
            </w:pPr>
            <w:r>
              <w:rPr>
                <w:rFonts w:ascii="Verdana" w:hAnsi="Verdana"/>
                <w:sz w:val="16"/>
                <w:szCs w:val="16"/>
              </w:rPr>
              <w:t xml:space="preserve">Caratteristiche principali dell'A.O. </w:t>
            </w:r>
            <w:r>
              <w:rPr>
                <w:rFonts w:ascii="Verdana" w:hAnsi="Verdana"/>
                <w:sz w:val="16"/>
                <w:szCs w:val="16"/>
              </w:rPr>
              <w:t>ideale</w:t>
            </w:r>
          </w:p>
          <w:p w:rsidR="00DF4103" w:rsidRDefault="00CD45B4">
            <w:pPr>
              <w:numPr>
                <w:ilvl w:val="0"/>
                <w:numId w:val="12"/>
              </w:numPr>
              <w:spacing w:before="60"/>
              <w:contextualSpacing/>
              <w:jc w:val="left"/>
              <w:rPr>
                <w:rFonts w:ascii="Verdana" w:hAnsi="Verdana"/>
                <w:sz w:val="16"/>
                <w:szCs w:val="16"/>
              </w:rPr>
            </w:pPr>
            <w:r>
              <w:rPr>
                <w:rFonts w:ascii="Verdana" w:hAnsi="Verdana"/>
                <w:sz w:val="16"/>
                <w:szCs w:val="16"/>
              </w:rPr>
              <w:t>Caratteristiche principali dell'A.O. reale</w:t>
            </w:r>
          </w:p>
          <w:p w:rsidR="00DF4103" w:rsidRDefault="00CD45B4">
            <w:pPr>
              <w:numPr>
                <w:ilvl w:val="0"/>
                <w:numId w:val="12"/>
              </w:numPr>
              <w:jc w:val="left"/>
              <w:rPr>
                <w:rFonts w:ascii="Verdana" w:hAnsi="Verdana"/>
                <w:sz w:val="16"/>
                <w:szCs w:val="16"/>
              </w:rPr>
            </w:pPr>
            <w:r>
              <w:rPr>
                <w:rFonts w:ascii="Verdana" w:hAnsi="Verdana"/>
                <w:sz w:val="16"/>
                <w:szCs w:val="16"/>
              </w:rPr>
              <w:t xml:space="preserve">Comportamento dell'A.O. ad anello aperto </w:t>
            </w:r>
          </w:p>
          <w:p w:rsidR="00DF4103" w:rsidRDefault="00CD45B4">
            <w:pPr>
              <w:numPr>
                <w:ilvl w:val="0"/>
                <w:numId w:val="12"/>
              </w:numPr>
              <w:jc w:val="left"/>
              <w:rPr>
                <w:rFonts w:ascii="Verdana" w:hAnsi="Verdana"/>
                <w:sz w:val="16"/>
                <w:szCs w:val="16"/>
              </w:rPr>
            </w:pPr>
            <w:r>
              <w:rPr>
                <w:rFonts w:ascii="Verdana" w:hAnsi="Verdana"/>
                <w:sz w:val="16"/>
                <w:szCs w:val="16"/>
              </w:rPr>
              <w:t>L'amplificatore invertente</w:t>
            </w:r>
          </w:p>
          <w:p w:rsidR="00DF4103" w:rsidRDefault="00CD45B4">
            <w:pPr>
              <w:numPr>
                <w:ilvl w:val="0"/>
                <w:numId w:val="12"/>
              </w:numPr>
              <w:jc w:val="left"/>
              <w:rPr>
                <w:rFonts w:ascii="Verdana" w:hAnsi="Verdana"/>
                <w:sz w:val="16"/>
                <w:szCs w:val="16"/>
              </w:rPr>
            </w:pPr>
            <w:r>
              <w:rPr>
                <w:rFonts w:ascii="Verdana" w:hAnsi="Verdana"/>
                <w:sz w:val="16"/>
                <w:szCs w:val="16"/>
              </w:rPr>
              <w:t>L'amplificatore non invertente</w:t>
            </w:r>
          </w:p>
          <w:p w:rsidR="00DF4103" w:rsidRDefault="00CD45B4">
            <w:pPr>
              <w:numPr>
                <w:ilvl w:val="0"/>
                <w:numId w:val="12"/>
              </w:numPr>
              <w:jc w:val="left"/>
              <w:rPr>
                <w:rFonts w:ascii="Verdana" w:hAnsi="Verdana"/>
                <w:sz w:val="16"/>
                <w:szCs w:val="16"/>
              </w:rPr>
            </w:pPr>
            <w:r>
              <w:rPr>
                <w:rFonts w:ascii="Verdana" w:hAnsi="Verdana"/>
                <w:sz w:val="16"/>
                <w:szCs w:val="16"/>
              </w:rPr>
              <w:t>L'inseguitore di tensione</w:t>
            </w:r>
          </w:p>
          <w:p w:rsidR="00DF4103" w:rsidRDefault="00CD45B4">
            <w:pPr>
              <w:numPr>
                <w:ilvl w:val="0"/>
                <w:numId w:val="12"/>
              </w:numPr>
              <w:jc w:val="left"/>
              <w:rPr>
                <w:rFonts w:ascii="Verdana" w:hAnsi="Verdana"/>
                <w:sz w:val="16"/>
                <w:szCs w:val="16"/>
              </w:rPr>
            </w:pPr>
            <w:r>
              <w:rPr>
                <w:rFonts w:ascii="Verdana" w:hAnsi="Verdana"/>
                <w:sz w:val="16"/>
                <w:szCs w:val="16"/>
              </w:rPr>
              <w:t>Il differenziale</w:t>
            </w:r>
          </w:p>
          <w:p w:rsidR="00DF4103" w:rsidRDefault="00CD45B4">
            <w:pPr>
              <w:numPr>
                <w:ilvl w:val="0"/>
                <w:numId w:val="12"/>
              </w:numPr>
              <w:jc w:val="left"/>
              <w:rPr>
                <w:rFonts w:ascii="Verdana" w:hAnsi="Verdana"/>
                <w:sz w:val="16"/>
                <w:szCs w:val="16"/>
              </w:rPr>
            </w:pPr>
            <w:r>
              <w:rPr>
                <w:rFonts w:ascii="Verdana" w:hAnsi="Verdana"/>
                <w:sz w:val="16"/>
                <w:szCs w:val="16"/>
              </w:rPr>
              <w:t>Il sommatore non invertente</w:t>
            </w:r>
          </w:p>
          <w:p w:rsidR="00DF4103" w:rsidRDefault="00CD45B4">
            <w:pPr>
              <w:numPr>
                <w:ilvl w:val="0"/>
                <w:numId w:val="12"/>
              </w:numPr>
              <w:jc w:val="left"/>
              <w:rPr>
                <w:rFonts w:ascii="Verdana" w:hAnsi="Verdana"/>
                <w:sz w:val="16"/>
                <w:szCs w:val="16"/>
              </w:rPr>
            </w:pPr>
            <w:r>
              <w:rPr>
                <w:rFonts w:ascii="Verdana" w:hAnsi="Verdana"/>
                <w:sz w:val="16"/>
                <w:szCs w:val="16"/>
              </w:rPr>
              <w:t>L'integratore e il derivatore</w:t>
            </w:r>
          </w:p>
        </w:tc>
        <w:tc>
          <w:tcPr>
            <w:tcW w:w="1548" w:type="dxa"/>
            <w:tcBorders>
              <w:top w:val="single" w:sz="4" w:space="0" w:color="000000"/>
              <w:left w:val="single" w:sz="4" w:space="0" w:color="000000"/>
              <w:bottom w:val="single" w:sz="4" w:space="0" w:color="000000"/>
              <w:right w:val="single" w:sz="4" w:space="0" w:color="000000"/>
            </w:tcBorders>
            <w:shd w:val="clear" w:color="auto" w:fill="auto"/>
            <w:tcMar>
              <w:top w:w="57" w:type="dxa"/>
              <w:bottom w:w="28" w:type="dxa"/>
            </w:tcMar>
            <w:vAlign w:val="center"/>
          </w:tcPr>
          <w:p w:rsidR="00DF4103" w:rsidRDefault="00CD45B4">
            <w:pPr>
              <w:jc w:val="left"/>
              <w:rPr>
                <w:rFonts w:ascii="Verdana" w:hAnsi="Verdana"/>
                <w:sz w:val="16"/>
                <w:szCs w:val="16"/>
              </w:rPr>
            </w:pPr>
            <w:r>
              <w:rPr>
                <w:rFonts w:ascii="Verdana" w:hAnsi="Verdana"/>
                <w:sz w:val="16"/>
                <w:szCs w:val="16"/>
              </w:rPr>
              <w:t>Lezio</w:t>
            </w:r>
            <w:r>
              <w:rPr>
                <w:rFonts w:ascii="Verdana" w:hAnsi="Verdana"/>
                <w:sz w:val="16"/>
                <w:szCs w:val="16"/>
              </w:rPr>
              <w:t>ni frontali e dialogate.</w:t>
            </w:r>
          </w:p>
          <w:p w:rsidR="00DF4103" w:rsidRDefault="00CD45B4">
            <w:pPr>
              <w:jc w:val="left"/>
              <w:rPr>
                <w:rFonts w:ascii="Verdana" w:hAnsi="Verdana"/>
                <w:sz w:val="16"/>
                <w:szCs w:val="16"/>
              </w:rPr>
            </w:pPr>
            <w:r>
              <w:rPr>
                <w:rFonts w:ascii="Verdana" w:hAnsi="Verdana"/>
                <w:sz w:val="16"/>
                <w:szCs w:val="16"/>
              </w:rPr>
              <w:t>Esercitazioni scritte di gruppo ed individuali.</w:t>
            </w:r>
          </w:p>
          <w:p w:rsidR="00DF4103" w:rsidRDefault="00DF4103">
            <w:pPr>
              <w:jc w:val="left"/>
              <w:rPr>
                <w:rFonts w:ascii="Verdana" w:hAnsi="Verdana"/>
                <w:sz w:val="16"/>
                <w:szCs w:val="16"/>
              </w:rPr>
            </w:pPr>
          </w:p>
        </w:tc>
        <w:tc>
          <w:tcPr>
            <w:tcW w:w="3479" w:type="dxa"/>
            <w:tcBorders>
              <w:top w:val="single" w:sz="4" w:space="0" w:color="000000"/>
              <w:left w:val="single" w:sz="4" w:space="0" w:color="000000"/>
              <w:bottom w:val="single" w:sz="4" w:space="0" w:color="000000"/>
              <w:right w:val="single" w:sz="4" w:space="0" w:color="000000"/>
            </w:tcBorders>
            <w:shd w:val="clear" w:color="auto" w:fill="auto"/>
            <w:tcMar>
              <w:top w:w="57" w:type="dxa"/>
              <w:bottom w:w="28" w:type="dxa"/>
            </w:tcMar>
            <w:vAlign w:val="center"/>
          </w:tcPr>
          <w:p w:rsidR="00DF4103" w:rsidRDefault="00CD45B4">
            <w:pPr>
              <w:jc w:val="left"/>
              <w:rPr>
                <w:rFonts w:ascii="Verdana" w:hAnsi="Verdana"/>
                <w:spacing w:val="-4"/>
                <w:sz w:val="16"/>
                <w:szCs w:val="16"/>
              </w:rPr>
            </w:pPr>
            <w:r>
              <w:rPr>
                <w:rFonts w:ascii="Verdana" w:hAnsi="Verdana"/>
                <w:spacing w:val="-4"/>
                <w:sz w:val="16"/>
                <w:szCs w:val="16"/>
              </w:rPr>
              <w:t xml:space="preserve">Oltre alle verifiche orali, </w:t>
            </w:r>
            <w:r>
              <w:rPr>
                <w:rFonts w:ascii="Verdana" w:hAnsi="Verdana"/>
                <w:spacing w:val="-8"/>
                <w:sz w:val="16"/>
                <w:szCs w:val="16"/>
              </w:rPr>
              <w:t>sarà prevista una prova</w:t>
            </w:r>
            <w:r>
              <w:rPr>
                <w:rFonts w:ascii="Verdana" w:hAnsi="Verdana"/>
                <w:spacing w:val="-4"/>
                <w:sz w:val="16"/>
                <w:szCs w:val="16"/>
              </w:rPr>
              <w:t xml:space="preserve"> a conclusione dell’UdA, costituita da diverse tipologie di verifica (domande chiuse e aperte, problemi, relazione).</w:t>
            </w:r>
          </w:p>
          <w:p w:rsidR="00DF4103" w:rsidRDefault="00CD45B4">
            <w:pPr>
              <w:jc w:val="left"/>
              <w:rPr>
                <w:rFonts w:ascii="Verdana" w:hAnsi="Verdana"/>
                <w:sz w:val="16"/>
                <w:szCs w:val="16"/>
              </w:rPr>
            </w:pPr>
            <w:r>
              <w:rPr>
                <w:rFonts w:ascii="Verdana" w:hAnsi="Verdana"/>
                <w:spacing w:val="-4"/>
                <w:sz w:val="16"/>
                <w:szCs w:val="16"/>
              </w:rPr>
              <w:t>La valutazione</w:t>
            </w:r>
            <w:r>
              <w:rPr>
                <w:rFonts w:ascii="Verdana" w:hAnsi="Verdana"/>
                <w:spacing w:val="-4"/>
                <w:sz w:val="16"/>
                <w:szCs w:val="16"/>
              </w:rPr>
              <w:t xml:space="preserve"> verrà effettuata in livelli di competenza e in voti decimali secondo una griglia.</w:t>
            </w:r>
          </w:p>
        </w:tc>
      </w:tr>
      <w:tr w:rsidR="00DF4103">
        <w:trPr>
          <w:jc w:val="center"/>
        </w:trPr>
        <w:tc>
          <w:tcPr>
            <w:tcW w:w="1799" w:type="dxa"/>
            <w:tcBorders>
              <w:top w:val="single" w:sz="4" w:space="0" w:color="000000"/>
              <w:left w:val="single" w:sz="4" w:space="0" w:color="000000"/>
              <w:bottom w:val="single" w:sz="4" w:space="0" w:color="000000"/>
              <w:right w:val="single" w:sz="4" w:space="0" w:color="000000"/>
            </w:tcBorders>
            <w:shd w:val="clear" w:color="auto" w:fill="auto"/>
            <w:tcMar>
              <w:top w:w="57" w:type="dxa"/>
              <w:bottom w:w="28" w:type="dxa"/>
            </w:tcMar>
            <w:vAlign w:val="center"/>
          </w:tcPr>
          <w:p w:rsidR="00DF4103" w:rsidRDefault="00CD45B4">
            <w:pPr>
              <w:jc w:val="left"/>
              <w:rPr>
                <w:rFonts w:ascii="Verdana" w:hAnsi="Verdana"/>
                <w:b/>
                <w:sz w:val="16"/>
                <w:szCs w:val="16"/>
              </w:rPr>
            </w:pPr>
            <w:r>
              <w:rPr>
                <w:rFonts w:ascii="Verdana" w:hAnsi="Verdana"/>
                <w:b/>
                <w:sz w:val="16"/>
                <w:szCs w:val="16"/>
              </w:rPr>
              <w:t>UdA n.7</w:t>
            </w:r>
          </w:p>
          <w:p w:rsidR="00DF4103" w:rsidRDefault="00DF4103">
            <w:pPr>
              <w:jc w:val="left"/>
              <w:rPr>
                <w:rFonts w:ascii="Verdana" w:hAnsi="Verdana"/>
                <w:sz w:val="16"/>
                <w:szCs w:val="16"/>
              </w:rPr>
            </w:pPr>
          </w:p>
          <w:p w:rsidR="00DF4103" w:rsidRDefault="00CD45B4">
            <w:pPr>
              <w:jc w:val="left"/>
              <w:rPr>
                <w:rFonts w:ascii="Verdana" w:hAnsi="Verdana"/>
                <w:sz w:val="16"/>
                <w:szCs w:val="16"/>
              </w:rPr>
            </w:pPr>
            <w:r>
              <w:rPr>
                <w:rFonts w:ascii="Verdana" w:hAnsi="Verdana"/>
                <w:sz w:val="16"/>
                <w:szCs w:val="16"/>
              </w:rPr>
              <w:t>Titolo: Sistemi trifasi simmetrici ed equilibrati</w:t>
            </w:r>
          </w:p>
          <w:p w:rsidR="00DF4103" w:rsidRDefault="00DF4103">
            <w:pPr>
              <w:jc w:val="left"/>
              <w:rPr>
                <w:rFonts w:ascii="Verdana" w:hAnsi="Verdana"/>
                <w:sz w:val="16"/>
                <w:szCs w:val="16"/>
              </w:rPr>
            </w:pPr>
          </w:p>
          <w:p w:rsidR="00DF4103" w:rsidRDefault="00CD45B4">
            <w:pPr>
              <w:jc w:val="left"/>
              <w:rPr>
                <w:rFonts w:ascii="Verdana" w:hAnsi="Verdana"/>
                <w:b/>
                <w:sz w:val="16"/>
                <w:szCs w:val="16"/>
              </w:rPr>
            </w:pPr>
            <w:r>
              <w:rPr>
                <w:rFonts w:ascii="Verdana" w:hAnsi="Verdana"/>
                <w:sz w:val="16"/>
                <w:szCs w:val="16"/>
              </w:rPr>
              <w:t>Ore: 25</w:t>
            </w:r>
          </w:p>
        </w:tc>
        <w:tc>
          <w:tcPr>
            <w:tcW w:w="3872" w:type="dxa"/>
            <w:tcBorders>
              <w:top w:val="single" w:sz="4" w:space="0" w:color="000000"/>
              <w:left w:val="single" w:sz="4" w:space="0" w:color="000000"/>
              <w:bottom w:val="single" w:sz="4" w:space="0" w:color="000000"/>
              <w:right w:val="single" w:sz="4" w:space="0" w:color="000000"/>
            </w:tcBorders>
            <w:shd w:val="clear" w:color="auto" w:fill="auto"/>
            <w:tcMar>
              <w:top w:w="57" w:type="dxa"/>
              <w:bottom w:w="28" w:type="dxa"/>
            </w:tcMar>
            <w:vAlign w:val="center"/>
          </w:tcPr>
          <w:p w:rsidR="00DF4103" w:rsidRDefault="00CD45B4">
            <w:pPr>
              <w:pStyle w:val="Paragrafoelenco"/>
              <w:numPr>
                <w:ilvl w:val="0"/>
                <w:numId w:val="12"/>
              </w:numPr>
              <w:jc w:val="left"/>
              <w:rPr>
                <w:rFonts w:ascii="Verdana" w:hAnsi="Verdana"/>
                <w:sz w:val="16"/>
                <w:szCs w:val="16"/>
              </w:rPr>
            </w:pPr>
            <w:r>
              <w:rPr>
                <w:rFonts w:ascii="Verdana" w:hAnsi="Verdana"/>
                <w:sz w:val="16"/>
                <w:szCs w:val="16"/>
              </w:rPr>
              <w:t>Conoscere la generazione e la sequenza delle fasi di un sistema trifase</w:t>
            </w:r>
          </w:p>
          <w:p w:rsidR="00DF4103" w:rsidRDefault="00CD45B4">
            <w:pPr>
              <w:numPr>
                <w:ilvl w:val="0"/>
                <w:numId w:val="12"/>
              </w:numPr>
              <w:spacing w:before="60"/>
              <w:contextualSpacing/>
              <w:jc w:val="left"/>
              <w:rPr>
                <w:rFonts w:ascii="Verdana" w:hAnsi="Verdana"/>
                <w:sz w:val="16"/>
                <w:szCs w:val="16"/>
              </w:rPr>
            </w:pPr>
            <w:r>
              <w:rPr>
                <w:rFonts w:ascii="Verdana" w:hAnsi="Verdana"/>
                <w:sz w:val="16"/>
                <w:szCs w:val="16"/>
              </w:rPr>
              <w:t xml:space="preserve">Conoscere i tipi e le proprietà </w:t>
            </w:r>
            <w:r>
              <w:rPr>
                <w:rFonts w:ascii="Verdana" w:hAnsi="Verdana"/>
                <w:sz w:val="16"/>
                <w:szCs w:val="16"/>
              </w:rPr>
              <w:t>dei collegamenti</w:t>
            </w:r>
          </w:p>
          <w:p w:rsidR="00DF4103" w:rsidRDefault="00CD45B4">
            <w:pPr>
              <w:numPr>
                <w:ilvl w:val="0"/>
                <w:numId w:val="12"/>
              </w:numPr>
              <w:spacing w:before="60"/>
              <w:contextualSpacing/>
              <w:jc w:val="left"/>
              <w:rPr>
                <w:rFonts w:ascii="Verdana" w:hAnsi="Verdana"/>
                <w:sz w:val="16"/>
                <w:szCs w:val="16"/>
              </w:rPr>
            </w:pPr>
            <w:r>
              <w:rPr>
                <w:rFonts w:ascii="Verdana" w:hAnsi="Verdana"/>
                <w:sz w:val="16"/>
                <w:szCs w:val="16"/>
              </w:rPr>
              <w:t>Saper calcolare le grandezze elettriche di un carico trifase equilibrato</w:t>
            </w:r>
          </w:p>
          <w:p w:rsidR="00DF4103" w:rsidRDefault="00CD45B4">
            <w:pPr>
              <w:numPr>
                <w:ilvl w:val="0"/>
                <w:numId w:val="12"/>
              </w:numPr>
              <w:spacing w:before="60"/>
              <w:contextualSpacing/>
              <w:jc w:val="left"/>
              <w:rPr>
                <w:rFonts w:ascii="Verdana" w:hAnsi="Verdana"/>
                <w:sz w:val="16"/>
                <w:szCs w:val="16"/>
              </w:rPr>
            </w:pPr>
            <w:r>
              <w:rPr>
                <w:rFonts w:ascii="Verdana" w:hAnsi="Verdana"/>
                <w:sz w:val="16"/>
                <w:szCs w:val="16"/>
              </w:rPr>
              <w:t>Saper risolvere un sistema trifase simmetrico ed equilibrato con collegamento a stella ed a triangolo</w:t>
            </w:r>
          </w:p>
          <w:p w:rsidR="00DF4103" w:rsidRDefault="00CD45B4">
            <w:pPr>
              <w:pStyle w:val="Paragrafoelenco"/>
              <w:numPr>
                <w:ilvl w:val="0"/>
                <w:numId w:val="12"/>
              </w:numPr>
              <w:jc w:val="left"/>
              <w:rPr>
                <w:rFonts w:ascii="Verdana" w:hAnsi="Verdana"/>
                <w:sz w:val="16"/>
                <w:szCs w:val="16"/>
              </w:rPr>
            </w:pPr>
            <w:r>
              <w:rPr>
                <w:rFonts w:ascii="Verdana" w:hAnsi="Verdana"/>
                <w:sz w:val="16"/>
                <w:szCs w:val="16"/>
              </w:rPr>
              <w:t xml:space="preserve">Conoscere i metodi di misura delle potenze </w:t>
            </w:r>
            <w:r>
              <w:rPr>
                <w:rFonts w:ascii="Verdana" w:hAnsi="Verdana"/>
                <w:sz w:val="16"/>
                <w:szCs w:val="16"/>
              </w:rPr>
              <w:lastRenderedPageBreak/>
              <w:t xml:space="preserve">e del f.d.p. di un </w:t>
            </w:r>
            <w:r>
              <w:rPr>
                <w:rFonts w:ascii="Verdana" w:hAnsi="Verdana"/>
                <w:sz w:val="16"/>
                <w:szCs w:val="16"/>
              </w:rPr>
              <w:t>sistema trifase simmetrico ed equilibrato</w:t>
            </w:r>
          </w:p>
          <w:p w:rsidR="00DF4103" w:rsidRDefault="00CD45B4">
            <w:pPr>
              <w:numPr>
                <w:ilvl w:val="0"/>
                <w:numId w:val="12"/>
              </w:numPr>
              <w:spacing w:before="60"/>
              <w:contextualSpacing/>
              <w:jc w:val="left"/>
              <w:rPr>
                <w:rFonts w:ascii="Verdana" w:hAnsi="Verdana"/>
                <w:sz w:val="16"/>
                <w:szCs w:val="16"/>
              </w:rPr>
            </w:pPr>
            <w:r>
              <w:rPr>
                <w:rFonts w:ascii="Verdana" w:hAnsi="Verdana"/>
                <w:sz w:val="16"/>
                <w:szCs w:val="16"/>
              </w:rPr>
              <w:t>Saper misurare le potenze: attiva, reattiva ed il f.d.p. di un circuito trifase tramite metodo Aron</w:t>
            </w:r>
          </w:p>
          <w:p w:rsidR="00DF4103" w:rsidRDefault="00CD45B4">
            <w:pPr>
              <w:numPr>
                <w:ilvl w:val="0"/>
                <w:numId w:val="12"/>
              </w:numPr>
              <w:spacing w:before="60"/>
              <w:contextualSpacing/>
              <w:jc w:val="left"/>
              <w:rPr>
                <w:rFonts w:ascii="Verdana" w:hAnsi="Verdana"/>
                <w:sz w:val="16"/>
                <w:szCs w:val="16"/>
              </w:rPr>
            </w:pPr>
            <w:r>
              <w:rPr>
                <w:rFonts w:ascii="Verdana" w:hAnsi="Verdana"/>
                <w:sz w:val="16"/>
                <w:szCs w:val="16"/>
              </w:rPr>
              <w:t>Saper stilare la relazione sulla misura effettuata</w:t>
            </w:r>
          </w:p>
        </w:tc>
        <w:tc>
          <w:tcPr>
            <w:tcW w:w="3872" w:type="dxa"/>
            <w:tcBorders>
              <w:top w:val="single" w:sz="4" w:space="0" w:color="000000"/>
              <w:left w:val="single" w:sz="4" w:space="0" w:color="000000"/>
              <w:bottom w:val="single" w:sz="4" w:space="0" w:color="000000"/>
              <w:right w:val="single" w:sz="4" w:space="0" w:color="000000"/>
            </w:tcBorders>
            <w:shd w:val="clear" w:color="auto" w:fill="auto"/>
            <w:tcMar>
              <w:top w:w="57" w:type="dxa"/>
              <w:bottom w:w="28" w:type="dxa"/>
            </w:tcMar>
            <w:vAlign w:val="center"/>
          </w:tcPr>
          <w:p w:rsidR="00DF4103" w:rsidRDefault="00CD45B4">
            <w:pPr>
              <w:numPr>
                <w:ilvl w:val="0"/>
                <w:numId w:val="12"/>
              </w:numPr>
              <w:spacing w:before="60"/>
              <w:contextualSpacing/>
              <w:jc w:val="left"/>
              <w:rPr>
                <w:rFonts w:ascii="Verdana" w:hAnsi="Verdana"/>
                <w:sz w:val="16"/>
                <w:szCs w:val="16"/>
              </w:rPr>
            </w:pPr>
            <w:r>
              <w:rPr>
                <w:rFonts w:ascii="Verdana" w:hAnsi="Verdana"/>
                <w:sz w:val="16"/>
                <w:szCs w:val="16"/>
              </w:rPr>
              <w:lastRenderedPageBreak/>
              <w:t>Generalità, generazione</w:t>
            </w:r>
          </w:p>
          <w:p w:rsidR="00DF4103" w:rsidRDefault="00CD45B4">
            <w:pPr>
              <w:numPr>
                <w:ilvl w:val="0"/>
                <w:numId w:val="12"/>
              </w:numPr>
              <w:spacing w:before="60"/>
              <w:contextualSpacing/>
              <w:jc w:val="left"/>
              <w:rPr>
                <w:rFonts w:ascii="Verdana" w:hAnsi="Verdana"/>
                <w:sz w:val="16"/>
                <w:szCs w:val="16"/>
              </w:rPr>
            </w:pPr>
            <w:r>
              <w:rPr>
                <w:rFonts w:ascii="Verdana" w:hAnsi="Verdana"/>
                <w:sz w:val="16"/>
                <w:szCs w:val="16"/>
              </w:rPr>
              <w:t xml:space="preserve">Tipi di collegamenti e proprietà: </w:t>
            </w:r>
            <w:r>
              <w:rPr>
                <w:rFonts w:ascii="Verdana" w:hAnsi="Verdana"/>
                <w:sz w:val="16"/>
                <w:szCs w:val="16"/>
              </w:rPr>
              <w:t>triangolo, stella con e senza neutro</w:t>
            </w:r>
          </w:p>
          <w:p w:rsidR="00DF4103" w:rsidRDefault="00CD45B4">
            <w:pPr>
              <w:numPr>
                <w:ilvl w:val="0"/>
                <w:numId w:val="12"/>
              </w:numPr>
              <w:spacing w:before="60"/>
              <w:contextualSpacing/>
              <w:jc w:val="left"/>
              <w:rPr>
                <w:rFonts w:ascii="Verdana" w:hAnsi="Verdana"/>
                <w:sz w:val="16"/>
                <w:szCs w:val="16"/>
              </w:rPr>
            </w:pPr>
            <w:r>
              <w:rPr>
                <w:rFonts w:ascii="Verdana" w:hAnsi="Verdana"/>
                <w:sz w:val="16"/>
                <w:szCs w:val="16"/>
              </w:rPr>
              <w:t>Tipi di regime: simmetrico equilibrato e squilibrato, dissimmetrico equilibrato e squilibrato</w:t>
            </w:r>
          </w:p>
          <w:p w:rsidR="00DF4103" w:rsidRDefault="00CD45B4">
            <w:pPr>
              <w:numPr>
                <w:ilvl w:val="0"/>
                <w:numId w:val="12"/>
              </w:numPr>
              <w:spacing w:before="60"/>
              <w:contextualSpacing/>
              <w:jc w:val="left"/>
              <w:rPr>
                <w:rFonts w:ascii="Verdana" w:hAnsi="Verdana"/>
                <w:sz w:val="16"/>
                <w:szCs w:val="16"/>
              </w:rPr>
            </w:pPr>
            <w:r>
              <w:rPr>
                <w:rFonts w:ascii="Verdana" w:hAnsi="Verdana"/>
                <w:sz w:val="16"/>
                <w:szCs w:val="16"/>
              </w:rPr>
              <w:t>Potenza: attiva, reattiva, apparente, fattore di potenza</w:t>
            </w:r>
          </w:p>
          <w:p w:rsidR="00DF4103" w:rsidRDefault="00CD45B4">
            <w:pPr>
              <w:numPr>
                <w:ilvl w:val="0"/>
                <w:numId w:val="12"/>
              </w:numPr>
              <w:spacing w:before="60"/>
              <w:contextualSpacing/>
              <w:jc w:val="left"/>
              <w:rPr>
                <w:rFonts w:ascii="Verdana" w:hAnsi="Verdana"/>
                <w:sz w:val="16"/>
                <w:szCs w:val="16"/>
              </w:rPr>
            </w:pPr>
            <w:r>
              <w:rPr>
                <w:rFonts w:ascii="Verdana" w:hAnsi="Verdana"/>
                <w:sz w:val="16"/>
                <w:szCs w:val="16"/>
              </w:rPr>
              <w:t>Risoluzione di reti</w:t>
            </w:r>
          </w:p>
          <w:p w:rsidR="00DF4103" w:rsidRDefault="00CD45B4">
            <w:pPr>
              <w:numPr>
                <w:ilvl w:val="0"/>
                <w:numId w:val="12"/>
              </w:numPr>
              <w:spacing w:before="60"/>
              <w:contextualSpacing/>
              <w:jc w:val="left"/>
              <w:rPr>
                <w:rFonts w:ascii="Verdana" w:hAnsi="Verdana"/>
                <w:sz w:val="16"/>
                <w:szCs w:val="16"/>
              </w:rPr>
            </w:pPr>
            <w:r>
              <w:rPr>
                <w:rFonts w:ascii="Verdana" w:hAnsi="Verdana"/>
                <w:sz w:val="16"/>
                <w:szCs w:val="16"/>
              </w:rPr>
              <w:t xml:space="preserve">Misure di potenza mediante l’inserzione </w:t>
            </w:r>
            <w:r>
              <w:rPr>
                <w:rFonts w:ascii="Verdana" w:hAnsi="Verdana"/>
                <w:sz w:val="16"/>
                <w:szCs w:val="16"/>
              </w:rPr>
              <w:lastRenderedPageBreak/>
              <w:t>Aron</w:t>
            </w:r>
          </w:p>
        </w:tc>
        <w:tc>
          <w:tcPr>
            <w:tcW w:w="1548" w:type="dxa"/>
            <w:tcBorders>
              <w:top w:val="single" w:sz="4" w:space="0" w:color="000000"/>
              <w:left w:val="single" w:sz="4" w:space="0" w:color="000000"/>
              <w:bottom w:val="single" w:sz="4" w:space="0" w:color="000000"/>
              <w:right w:val="single" w:sz="4" w:space="0" w:color="000000"/>
            </w:tcBorders>
            <w:shd w:val="clear" w:color="auto" w:fill="auto"/>
            <w:tcMar>
              <w:top w:w="57" w:type="dxa"/>
              <w:bottom w:w="28" w:type="dxa"/>
            </w:tcMar>
            <w:vAlign w:val="center"/>
          </w:tcPr>
          <w:p w:rsidR="00DF4103" w:rsidRDefault="00CD45B4">
            <w:pPr>
              <w:jc w:val="left"/>
              <w:rPr>
                <w:rFonts w:ascii="Verdana" w:hAnsi="Verdana"/>
                <w:sz w:val="16"/>
                <w:szCs w:val="16"/>
              </w:rPr>
            </w:pPr>
            <w:r>
              <w:rPr>
                <w:rFonts w:ascii="Verdana" w:hAnsi="Verdana"/>
                <w:sz w:val="16"/>
                <w:szCs w:val="16"/>
              </w:rPr>
              <w:lastRenderedPageBreak/>
              <w:t>Lez</w:t>
            </w:r>
            <w:r>
              <w:rPr>
                <w:rFonts w:ascii="Verdana" w:hAnsi="Verdana"/>
                <w:sz w:val="16"/>
                <w:szCs w:val="16"/>
              </w:rPr>
              <w:t>ioni frontali e dialogate.</w:t>
            </w:r>
          </w:p>
          <w:p w:rsidR="00DF4103" w:rsidRDefault="00CD45B4">
            <w:pPr>
              <w:jc w:val="left"/>
              <w:rPr>
                <w:rFonts w:ascii="Verdana" w:hAnsi="Verdana"/>
                <w:sz w:val="16"/>
                <w:szCs w:val="16"/>
              </w:rPr>
            </w:pPr>
            <w:r>
              <w:rPr>
                <w:rFonts w:ascii="Verdana" w:hAnsi="Verdana"/>
                <w:sz w:val="16"/>
                <w:szCs w:val="16"/>
              </w:rPr>
              <w:t>Esercitazioni scritte di gruppo ed individuali.</w:t>
            </w:r>
          </w:p>
          <w:p w:rsidR="00DF4103" w:rsidRDefault="00CD45B4">
            <w:pPr>
              <w:jc w:val="left"/>
              <w:rPr>
                <w:rFonts w:ascii="Verdana" w:hAnsi="Verdana"/>
                <w:sz w:val="16"/>
                <w:szCs w:val="16"/>
              </w:rPr>
            </w:pPr>
            <w:r>
              <w:rPr>
                <w:rFonts w:ascii="Verdana" w:hAnsi="Verdana"/>
                <w:sz w:val="16"/>
                <w:szCs w:val="16"/>
              </w:rPr>
              <w:t>Prove di laboratorio</w:t>
            </w:r>
          </w:p>
        </w:tc>
        <w:tc>
          <w:tcPr>
            <w:tcW w:w="3479" w:type="dxa"/>
            <w:tcBorders>
              <w:top w:val="single" w:sz="4" w:space="0" w:color="000000"/>
              <w:left w:val="single" w:sz="4" w:space="0" w:color="000000"/>
              <w:bottom w:val="single" w:sz="4" w:space="0" w:color="000000"/>
              <w:right w:val="single" w:sz="4" w:space="0" w:color="000000"/>
            </w:tcBorders>
            <w:shd w:val="clear" w:color="auto" w:fill="auto"/>
            <w:tcMar>
              <w:top w:w="57" w:type="dxa"/>
              <w:bottom w:w="28" w:type="dxa"/>
            </w:tcMar>
            <w:vAlign w:val="center"/>
          </w:tcPr>
          <w:p w:rsidR="00DF4103" w:rsidRDefault="00CD45B4">
            <w:pPr>
              <w:jc w:val="left"/>
              <w:rPr>
                <w:rFonts w:ascii="Verdana" w:hAnsi="Verdana"/>
                <w:spacing w:val="-4"/>
                <w:sz w:val="16"/>
                <w:szCs w:val="16"/>
              </w:rPr>
            </w:pPr>
            <w:r>
              <w:rPr>
                <w:rFonts w:ascii="Verdana" w:hAnsi="Verdana"/>
                <w:spacing w:val="-4"/>
                <w:sz w:val="16"/>
                <w:szCs w:val="16"/>
              </w:rPr>
              <w:t xml:space="preserve">Oltre alle verifiche orali, </w:t>
            </w:r>
            <w:r>
              <w:rPr>
                <w:rFonts w:ascii="Verdana" w:hAnsi="Verdana"/>
                <w:spacing w:val="-8"/>
                <w:sz w:val="16"/>
                <w:szCs w:val="16"/>
              </w:rPr>
              <w:t>sarà prevista una prova</w:t>
            </w:r>
            <w:r>
              <w:rPr>
                <w:rFonts w:ascii="Verdana" w:hAnsi="Verdana"/>
                <w:spacing w:val="-4"/>
                <w:sz w:val="16"/>
                <w:szCs w:val="16"/>
              </w:rPr>
              <w:t xml:space="preserve"> a conclusione dell’UdA, costituita da diverse tipologie di verifica (domande chiuse e aperte, problemi, rela</w:t>
            </w:r>
            <w:r>
              <w:rPr>
                <w:rFonts w:ascii="Verdana" w:hAnsi="Verdana"/>
                <w:spacing w:val="-4"/>
                <w:sz w:val="16"/>
                <w:szCs w:val="16"/>
              </w:rPr>
              <w:t>zione).</w:t>
            </w:r>
          </w:p>
          <w:p w:rsidR="00DF4103" w:rsidRDefault="00CD45B4">
            <w:pPr>
              <w:jc w:val="left"/>
              <w:rPr>
                <w:rFonts w:ascii="Verdana" w:hAnsi="Verdana"/>
                <w:sz w:val="16"/>
                <w:szCs w:val="16"/>
              </w:rPr>
            </w:pPr>
            <w:r>
              <w:rPr>
                <w:rFonts w:ascii="Verdana" w:hAnsi="Verdana"/>
                <w:spacing w:val="-4"/>
                <w:sz w:val="16"/>
                <w:szCs w:val="16"/>
              </w:rPr>
              <w:t>La valutazione verrà effettuata in livelli di competenza e in voti decimali secondo una griglia.</w:t>
            </w:r>
          </w:p>
        </w:tc>
      </w:tr>
    </w:tbl>
    <w:p w:rsidR="00DF4103" w:rsidRDefault="00DF4103">
      <w:pPr>
        <w:rPr>
          <w:rFonts w:ascii="Verdana" w:hAnsi="Verdana"/>
          <w:sz w:val="16"/>
          <w:szCs w:val="16"/>
        </w:rPr>
      </w:pPr>
    </w:p>
    <w:p w:rsidR="00DF4103" w:rsidRDefault="00DF4103"/>
    <w:p w:rsidR="00DF4103" w:rsidRDefault="00DF4103"/>
    <w:p w:rsidR="00DF4103" w:rsidRDefault="00DF4103"/>
    <w:p w:rsidR="00DF4103" w:rsidRDefault="00DF4103"/>
    <w:p w:rsidR="00DF4103" w:rsidRDefault="00DF4103"/>
    <w:p w:rsidR="00DF4103" w:rsidRDefault="00DF4103"/>
    <w:p w:rsidR="00DF4103" w:rsidRDefault="00DF4103"/>
    <w:p w:rsidR="00DF4103" w:rsidRDefault="00DF4103"/>
    <w:p w:rsidR="00DF4103" w:rsidRDefault="00DF4103"/>
    <w:p w:rsidR="00DF4103" w:rsidRDefault="00DF4103"/>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690"/>
        <w:gridCol w:w="3901"/>
        <w:gridCol w:w="4294"/>
        <w:gridCol w:w="1428"/>
        <w:gridCol w:w="3473"/>
      </w:tblGrid>
      <w:tr w:rsidR="00DF4103">
        <w:trPr>
          <w:trHeight w:val="235"/>
          <w:jc w:val="center"/>
        </w:trPr>
        <w:tc>
          <w:tcPr>
            <w:tcW w:w="14570" w:type="dxa"/>
            <w:gridSpan w:val="5"/>
            <w:tcBorders>
              <w:top w:val="single" w:sz="4" w:space="0" w:color="000000"/>
              <w:left w:val="single" w:sz="4" w:space="0" w:color="000000"/>
              <w:bottom w:val="single" w:sz="4" w:space="0" w:color="000000"/>
              <w:right w:val="single" w:sz="4" w:space="0" w:color="000000"/>
            </w:tcBorders>
            <w:shd w:val="clear" w:color="auto" w:fill="auto"/>
          </w:tcPr>
          <w:p w:rsidR="00DF4103" w:rsidRDefault="00CD45B4">
            <w:pPr>
              <w:jc w:val="left"/>
              <w:rPr>
                <w:rFonts w:ascii="Verdana" w:hAnsi="Verdana"/>
                <w:b/>
                <w:sz w:val="20"/>
                <w:szCs w:val="20"/>
              </w:rPr>
            </w:pPr>
            <w:r>
              <w:rPr>
                <w:rFonts w:ascii="Verdana" w:hAnsi="Verdana"/>
                <w:b/>
                <w:sz w:val="20"/>
                <w:szCs w:val="20"/>
              </w:rPr>
              <w:t>Disciplina: "Elettrotecnica ed Elettronica - Articolazione Elettrotecnica" - CLASSE 5</w:t>
            </w:r>
            <w:r>
              <w:rPr>
                <w:rFonts w:ascii="Verdana" w:hAnsi="Verdana"/>
                <w:b/>
                <w:sz w:val="20"/>
                <w:szCs w:val="20"/>
                <w:vertAlign w:val="superscript"/>
              </w:rPr>
              <w:t>a</w:t>
            </w:r>
          </w:p>
        </w:tc>
      </w:tr>
      <w:tr w:rsidR="00DF4103">
        <w:trPr>
          <w:trHeight w:val="479"/>
          <w:jc w:val="center"/>
        </w:trPr>
        <w:tc>
          <w:tcPr>
            <w:tcW w:w="16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DF4103" w:rsidRDefault="00CD45B4">
            <w:pPr>
              <w:jc w:val="center"/>
              <w:rPr>
                <w:rFonts w:ascii="Verdana" w:hAnsi="Verdana"/>
                <w:b/>
                <w:sz w:val="16"/>
                <w:szCs w:val="16"/>
              </w:rPr>
            </w:pPr>
            <w:r>
              <w:rPr>
                <w:rFonts w:ascii="Verdana" w:hAnsi="Verdana"/>
                <w:b/>
                <w:sz w:val="16"/>
                <w:szCs w:val="16"/>
              </w:rPr>
              <w:t>UdA</w:t>
            </w:r>
          </w:p>
        </w:tc>
        <w:tc>
          <w:tcPr>
            <w:tcW w:w="38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DF4103" w:rsidRDefault="00CD45B4">
            <w:pPr>
              <w:jc w:val="center"/>
              <w:rPr>
                <w:rFonts w:ascii="Verdana" w:hAnsi="Verdana"/>
                <w:b/>
                <w:sz w:val="16"/>
                <w:szCs w:val="16"/>
              </w:rPr>
            </w:pPr>
            <w:r>
              <w:rPr>
                <w:rFonts w:ascii="Verdana" w:hAnsi="Verdana"/>
                <w:b/>
                <w:sz w:val="16"/>
                <w:szCs w:val="16"/>
              </w:rPr>
              <w:t>Competenze</w:t>
            </w:r>
          </w:p>
        </w:tc>
        <w:tc>
          <w:tcPr>
            <w:tcW w:w="4231" w:type="dxa"/>
            <w:tcBorders>
              <w:top w:val="single" w:sz="4" w:space="0" w:color="000000"/>
              <w:left w:val="single" w:sz="4" w:space="0" w:color="000000"/>
              <w:bottom w:val="single" w:sz="4" w:space="0" w:color="000000"/>
              <w:right w:val="single" w:sz="4" w:space="0" w:color="000000"/>
            </w:tcBorders>
            <w:shd w:val="clear" w:color="auto" w:fill="auto"/>
            <w:vAlign w:val="center"/>
          </w:tcPr>
          <w:p w:rsidR="00DF4103" w:rsidRDefault="00CD45B4">
            <w:pPr>
              <w:jc w:val="center"/>
              <w:rPr>
                <w:rFonts w:ascii="Verdana" w:hAnsi="Verdana"/>
                <w:b/>
                <w:sz w:val="16"/>
                <w:szCs w:val="16"/>
              </w:rPr>
            </w:pPr>
            <w:r>
              <w:rPr>
                <w:rFonts w:ascii="Verdana" w:hAnsi="Verdana"/>
                <w:b/>
                <w:sz w:val="16"/>
                <w:szCs w:val="16"/>
              </w:rPr>
              <w:t>Conoscenze</w:t>
            </w:r>
          </w:p>
        </w:tc>
        <w:tc>
          <w:tcPr>
            <w:tcW w:w="14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DF4103" w:rsidRDefault="00CD45B4">
            <w:pPr>
              <w:jc w:val="center"/>
              <w:rPr>
                <w:rFonts w:ascii="Verdana" w:hAnsi="Verdana"/>
                <w:b/>
                <w:sz w:val="16"/>
                <w:szCs w:val="16"/>
              </w:rPr>
            </w:pPr>
            <w:r>
              <w:rPr>
                <w:rFonts w:ascii="Verdana" w:hAnsi="Verdana"/>
                <w:b/>
                <w:sz w:val="16"/>
                <w:szCs w:val="16"/>
              </w:rPr>
              <w:t>Strategie e compiti</w:t>
            </w:r>
          </w:p>
        </w:tc>
        <w:tc>
          <w:tcPr>
            <w:tcW w:w="3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DF4103" w:rsidRDefault="00CD45B4">
            <w:pPr>
              <w:jc w:val="center"/>
              <w:rPr>
                <w:rFonts w:ascii="Verdana" w:hAnsi="Verdana"/>
                <w:b/>
                <w:sz w:val="16"/>
                <w:szCs w:val="16"/>
              </w:rPr>
            </w:pPr>
            <w:r>
              <w:rPr>
                <w:rFonts w:ascii="Verdana" w:hAnsi="Verdana"/>
                <w:b/>
                <w:sz w:val="16"/>
                <w:szCs w:val="16"/>
              </w:rPr>
              <w:t>Verifica e valutazione</w:t>
            </w:r>
          </w:p>
        </w:tc>
      </w:tr>
      <w:tr w:rsidR="00DF4103">
        <w:trPr>
          <w:jc w:val="center"/>
        </w:trPr>
        <w:tc>
          <w:tcPr>
            <w:tcW w:w="1666" w:type="dxa"/>
            <w:tcBorders>
              <w:top w:val="single" w:sz="4" w:space="0" w:color="000000"/>
              <w:left w:val="single" w:sz="4" w:space="0" w:color="000000"/>
              <w:bottom w:val="single" w:sz="4" w:space="0" w:color="000000"/>
              <w:right w:val="single" w:sz="4" w:space="0" w:color="000000"/>
            </w:tcBorders>
            <w:shd w:val="clear" w:color="auto" w:fill="auto"/>
            <w:tcMar>
              <w:top w:w="57" w:type="dxa"/>
              <w:bottom w:w="28" w:type="dxa"/>
            </w:tcMar>
            <w:vAlign w:val="center"/>
          </w:tcPr>
          <w:p w:rsidR="00DF4103" w:rsidRDefault="00CD45B4">
            <w:pPr>
              <w:jc w:val="left"/>
              <w:rPr>
                <w:rFonts w:ascii="Verdana" w:hAnsi="Verdana"/>
                <w:b/>
                <w:sz w:val="16"/>
                <w:szCs w:val="16"/>
              </w:rPr>
            </w:pPr>
            <w:r>
              <w:rPr>
                <w:rFonts w:ascii="Verdana" w:hAnsi="Verdana"/>
                <w:b/>
                <w:sz w:val="16"/>
                <w:szCs w:val="16"/>
              </w:rPr>
              <w:t>UdA n.1</w:t>
            </w:r>
          </w:p>
          <w:p w:rsidR="00DF4103" w:rsidRDefault="00DF4103">
            <w:pPr>
              <w:jc w:val="left"/>
              <w:rPr>
                <w:rFonts w:ascii="Verdana" w:hAnsi="Verdana"/>
                <w:sz w:val="16"/>
                <w:szCs w:val="16"/>
              </w:rPr>
            </w:pPr>
          </w:p>
          <w:p w:rsidR="00DF4103" w:rsidRDefault="00CD45B4">
            <w:pPr>
              <w:jc w:val="left"/>
              <w:rPr>
                <w:rFonts w:ascii="Verdana" w:hAnsi="Verdana"/>
                <w:sz w:val="16"/>
                <w:szCs w:val="16"/>
              </w:rPr>
            </w:pPr>
            <w:r>
              <w:rPr>
                <w:rFonts w:ascii="Verdana" w:hAnsi="Verdana"/>
                <w:sz w:val="16"/>
                <w:szCs w:val="16"/>
              </w:rPr>
              <w:t>Titolo: Il trasformatore monofase e trifase</w:t>
            </w:r>
          </w:p>
          <w:p w:rsidR="00DF4103" w:rsidRDefault="00CD45B4">
            <w:pPr>
              <w:jc w:val="left"/>
              <w:rPr>
                <w:rFonts w:ascii="Verdana" w:hAnsi="Verdana"/>
                <w:sz w:val="16"/>
                <w:szCs w:val="16"/>
              </w:rPr>
            </w:pPr>
            <w:r>
              <w:rPr>
                <w:rFonts w:ascii="Verdana" w:hAnsi="Verdana"/>
                <w:sz w:val="16"/>
                <w:szCs w:val="16"/>
              </w:rPr>
              <w:t>Ore: 50</w:t>
            </w:r>
          </w:p>
        </w:tc>
        <w:tc>
          <w:tcPr>
            <w:tcW w:w="3844" w:type="dxa"/>
            <w:tcBorders>
              <w:top w:val="single" w:sz="4" w:space="0" w:color="000000"/>
              <w:left w:val="single" w:sz="4" w:space="0" w:color="000000"/>
              <w:bottom w:val="single" w:sz="4" w:space="0" w:color="000000"/>
              <w:right w:val="single" w:sz="4" w:space="0" w:color="000000"/>
            </w:tcBorders>
            <w:shd w:val="clear" w:color="auto" w:fill="auto"/>
            <w:tcMar>
              <w:top w:w="57" w:type="dxa"/>
              <w:bottom w:w="28" w:type="dxa"/>
            </w:tcMar>
            <w:vAlign w:val="center"/>
          </w:tcPr>
          <w:p w:rsidR="00DF4103" w:rsidRDefault="00CD45B4">
            <w:pPr>
              <w:numPr>
                <w:ilvl w:val="0"/>
                <w:numId w:val="13"/>
              </w:numPr>
              <w:jc w:val="left"/>
              <w:rPr>
                <w:rFonts w:ascii="Verdana" w:hAnsi="Verdana"/>
                <w:sz w:val="16"/>
                <w:szCs w:val="16"/>
              </w:rPr>
            </w:pPr>
            <w:r>
              <w:rPr>
                <w:rFonts w:ascii="Verdana" w:hAnsi="Verdana"/>
                <w:sz w:val="16"/>
                <w:szCs w:val="16"/>
              </w:rPr>
              <w:t>Conoscere le caratteristiche generali delle macchine elettriche</w:t>
            </w:r>
          </w:p>
          <w:p w:rsidR="00DF4103" w:rsidRDefault="00CD45B4">
            <w:pPr>
              <w:numPr>
                <w:ilvl w:val="0"/>
                <w:numId w:val="13"/>
              </w:numPr>
              <w:jc w:val="left"/>
              <w:rPr>
                <w:rFonts w:ascii="Verdana" w:hAnsi="Verdana"/>
                <w:sz w:val="16"/>
                <w:szCs w:val="16"/>
              </w:rPr>
            </w:pPr>
            <w:r>
              <w:rPr>
                <w:rFonts w:ascii="Verdana" w:hAnsi="Verdana"/>
                <w:sz w:val="16"/>
                <w:szCs w:val="16"/>
              </w:rPr>
              <w:t>Conoscere i campi di applicazione dei trasformatori</w:t>
            </w:r>
          </w:p>
          <w:p w:rsidR="00DF4103" w:rsidRDefault="00CD45B4">
            <w:pPr>
              <w:numPr>
                <w:ilvl w:val="0"/>
                <w:numId w:val="13"/>
              </w:numPr>
              <w:jc w:val="left"/>
              <w:rPr>
                <w:rFonts w:ascii="Verdana" w:hAnsi="Verdana"/>
                <w:sz w:val="16"/>
                <w:szCs w:val="16"/>
              </w:rPr>
            </w:pPr>
            <w:r>
              <w:rPr>
                <w:rFonts w:ascii="Verdana" w:hAnsi="Verdana"/>
                <w:sz w:val="16"/>
                <w:szCs w:val="16"/>
              </w:rPr>
              <w:t>Conoscere le caratteristiche costruttive</w:t>
            </w:r>
          </w:p>
          <w:p w:rsidR="00DF4103" w:rsidRDefault="00CD45B4">
            <w:pPr>
              <w:numPr>
                <w:ilvl w:val="0"/>
                <w:numId w:val="13"/>
              </w:numPr>
              <w:jc w:val="left"/>
              <w:rPr>
                <w:rFonts w:ascii="Verdana" w:hAnsi="Verdana"/>
                <w:sz w:val="16"/>
                <w:szCs w:val="16"/>
              </w:rPr>
            </w:pPr>
            <w:r>
              <w:rPr>
                <w:rFonts w:ascii="Verdana" w:hAnsi="Verdana"/>
                <w:sz w:val="16"/>
                <w:szCs w:val="16"/>
              </w:rPr>
              <w:t xml:space="preserve">Conoscere i </w:t>
            </w:r>
            <w:r>
              <w:rPr>
                <w:rFonts w:ascii="Verdana" w:hAnsi="Verdana"/>
                <w:sz w:val="16"/>
                <w:szCs w:val="16"/>
              </w:rPr>
              <w:t>dati di targa</w:t>
            </w:r>
          </w:p>
          <w:p w:rsidR="00DF4103" w:rsidRDefault="00CD45B4">
            <w:pPr>
              <w:numPr>
                <w:ilvl w:val="0"/>
                <w:numId w:val="13"/>
              </w:numPr>
              <w:jc w:val="left"/>
              <w:rPr>
                <w:rFonts w:ascii="Verdana" w:hAnsi="Verdana"/>
                <w:sz w:val="16"/>
                <w:szCs w:val="16"/>
              </w:rPr>
            </w:pPr>
            <w:r>
              <w:rPr>
                <w:rFonts w:ascii="Verdana" w:hAnsi="Verdana"/>
                <w:sz w:val="16"/>
                <w:szCs w:val="16"/>
              </w:rPr>
              <w:t>Conoscere il principio di funzionamento</w:t>
            </w:r>
          </w:p>
          <w:p w:rsidR="00DF4103" w:rsidRDefault="00CD45B4">
            <w:pPr>
              <w:numPr>
                <w:ilvl w:val="0"/>
                <w:numId w:val="13"/>
              </w:numPr>
              <w:jc w:val="left"/>
              <w:rPr>
                <w:rFonts w:ascii="Verdana" w:hAnsi="Verdana"/>
                <w:sz w:val="16"/>
                <w:szCs w:val="16"/>
              </w:rPr>
            </w:pPr>
            <w:r>
              <w:rPr>
                <w:rFonts w:ascii="Verdana" w:hAnsi="Verdana"/>
                <w:sz w:val="16"/>
                <w:szCs w:val="16"/>
              </w:rPr>
              <w:t>Conoscere le caratteristiche funzionali</w:t>
            </w:r>
          </w:p>
          <w:p w:rsidR="00DF4103" w:rsidRDefault="00CD45B4">
            <w:pPr>
              <w:numPr>
                <w:ilvl w:val="0"/>
                <w:numId w:val="13"/>
              </w:numPr>
              <w:jc w:val="left"/>
              <w:rPr>
                <w:rFonts w:ascii="Verdana" w:hAnsi="Verdana"/>
                <w:sz w:val="16"/>
                <w:szCs w:val="16"/>
              </w:rPr>
            </w:pPr>
            <w:r>
              <w:rPr>
                <w:rFonts w:ascii="Verdana" w:hAnsi="Verdana"/>
                <w:sz w:val="16"/>
                <w:szCs w:val="16"/>
              </w:rPr>
              <w:t>Conoscere il circuito equivalente</w:t>
            </w:r>
          </w:p>
          <w:p w:rsidR="00DF4103" w:rsidRDefault="00CD45B4">
            <w:pPr>
              <w:numPr>
                <w:ilvl w:val="0"/>
                <w:numId w:val="13"/>
              </w:numPr>
              <w:jc w:val="left"/>
              <w:rPr>
                <w:rFonts w:ascii="Verdana" w:hAnsi="Verdana"/>
                <w:sz w:val="16"/>
                <w:szCs w:val="16"/>
              </w:rPr>
            </w:pPr>
            <w:r>
              <w:rPr>
                <w:rFonts w:ascii="Verdana" w:hAnsi="Verdana"/>
                <w:sz w:val="16"/>
                <w:szCs w:val="16"/>
              </w:rPr>
              <w:t>Saper risolvere reti elettriche in c.a. contenenti un trasformatore</w:t>
            </w:r>
          </w:p>
          <w:p w:rsidR="00DF4103" w:rsidRDefault="00CD45B4">
            <w:pPr>
              <w:numPr>
                <w:ilvl w:val="0"/>
                <w:numId w:val="13"/>
              </w:numPr>
              <w:jc w:val="left"/>
              <w:rPr>
                <w:rFonts w:ascii="Verdana" w:hAnsi="Verdana"/>
                <w:sz w:val="16"/>
                <w:szCs w:val="16"/>
              </w:rPr>
            </w:pPr>
            <w:r>
              <w:rPr>
                <w:rFonts w:ascii="Verdana" w:hAnsi="Verdana"/>
                <w:sz w:val="16"/>
                <w:szCs w:val="16"/>
              </w:rPr>
              <w:t xml:space="preserve">Conoscere i criteri generali di collaudo delle macchine </w:t>
            </w:r>
            <w:r>
              <w:rPr>
                <w:rFonts w:ascii="Verdana" w:hAnsi="Verdana"/>
                <w:sz w:val="16"/>
                <w:szCs w:val="16"/>
              </w:rPr>
              <w:t>elettriche</w:t>
            </w:r>
          </w:p>
          <w:p w:rsidR="00DF4103" w:rsidRDefault="00CD45B4">
            <w:pPr>
              <w:numPr>
                <w:ilvl w:val="0"/>
                <w:numId w:val="13"/>
              </w:numPr>
              <w:jc w:val="left"/>
              <w:rPr>
                <w:rFonts w:ascii="Verdana" w:hAnsi="Verdana"/>
                <w:sz w:val="16"/>
                <w:szCs w:val="16"/>
              </w:rPr>
            </w:pPr>
            <w:r>
              <w:rPr>
                <w:rFonts w:ascii="Verdana" w:hAnsi="Verdana"/>
                <w:sz w:val="16"/>
                <w:szCs w:val="16"/>
              </w:rPr>
              <w:t>Conoscere le prove tipiche di collaudo</w:t>
            </w:r>
          </w:p>
          <w:p w:rsidR="00DF4103" w:rsidRDefault="00CD45B4">
            <w:pPr>
              <w:numPr>
                <w:ilvl w:val="0"/>
                <w:numId w:val="13"/>
              </w:numPr>
              <w:jc w:val="left"/>
              <w:rPr>
                <w:rFonts w:ascii="Verdana" w:hAnsi="Verdana"/>
                <w:sz w:val="16"/>
                <w:szCs w:val="16"/>
              </w:rPr>
            </w:pPr>
            <w:r>
              <w:rPr>
                <w:rFonts w:ascii="Verdana" w:hAnsi="Verdana"/>
                <w:sz w:val="16"/>
                <w:szCs w:val="16"/>
              </w:rPr>
              <w:t>Saper stilare la relazione sulla misura effettuata</w:t>
            </w:r>
          </w:p>
        </w:tc>
        <w:tc>
          <w:tcPr>
            <w:tcW w:w="4231" w:type="dxa"/>
            <w:tcBorders>
              <w:top w:val="single" w:sz="4" w:space="0" w:color="000000"/>
              <w:left w:val="single" w:sz="4" w:space="0" w:color="000000"/>
              <w:bottom w:val="single" w:sz="4" w:space="0" w:color="000000"/>
              <w:right w:val="single" w:sz="4" w:space="0" w:color="000000"/>
            </w:tcBorders>
            <w:shd w:val="clear" w:color="auto" w:fill="auto"/>
            <w:tcMar>
              <w:top w:w="57" w:type="dxa"/>
              <w:bottom w:w="28" w:type="dxa"/>
            </w:tcMar>
            <w:vAlign w:val="center"/>
          </w:tcPr>
          <w:p w:rsidR="00DF4103" w:rsidRDefault="00CD45B4">
            <w:pPr>
              <w:numPr>
                <w:ilvl w:val="0"/>
                <w:numId w:val="13"/>
              </w:numPr>
              <w:jc w:val="left"/>
              <w:rPr>
                <w:rFonts w:ascii="Verdana" w:hAnsi="Verdana"/>
                <w:sz w:val="16"/>
                <w:szCs w:val="16"/>
              </w:rPr>
            </w:pPr>
            <w:r>
              <w:rPr>
                <w:rFonts w:ascii="Verdana" w:hAnsi="Verdana"/>
                <w:sz w:val="16"/>
                <w:szCs w:val="16"/>
              </w:rPr>
              <w:t>Generalità, applicazioni</w:t>
            </w:r>
          </w:p>
          <w:p w:rsidR="00DF4103" w:rsidRDefault="00CD45B4">
            <w:pPr>
              <w:numPr>
                <w:ilvl w:val="0"/>
                <w:numId w:val="13"/>
              </w:numPr>
              <w:jc w:val="left"/>
              <w:rPr>
                <w:rFonts w:ascii="Verdana" w:hAnsi="Verdana"/>
                <w:sz w:val="16"/>
                <w:szCs w:val="16"/>
              </w:rPr>
            </w:pPr>
            <w:r>
              <w:rPr>
                <w:rFonts w:ascii="Verdana" w:hAnsi="Verdana"/>
                <w:sz w:val="16"/>
                <w:szCs w:val="16"/>
              </w:rPr>
              <w:t>Caratteristiche costruttive</w:t>
            </w:r>
          </w:p>
          <w:p w:rsidR="00DF4103" w:rsidRDefault="00CD45B4">
            <w:pPr>
              <w:numPr>
                <w:ilvl w:val="0"/>
                <w:numId w:val="13"/>
              </w:numPr>
              <w:jc w:val="left"/>
              <w:rPr>
                <w:rFonts w:ascii="Verdana" w:hAnsi="Verdana"/>
                <w:sz w:val="16"/>
                <w:szCs w:val="16"/>
              </w:rPr>
            </w:pPr>
            <w:r>
              <w:rPr>
                <w:rFonts w:ascii="Verdana" w:hAnsi="Verdana"/>
                <w:sz w:val="16"/>
                <w:szCs w:val="16"/>
              </w:rPr>
              <w:t>Dati di targa</w:t>
            </w:r>
          </w:p>
          <w:p w:rsidR="00DF4103" w:rsidRDefault="00CD45B4">
            <w:pPr>
              <w:numPr>
                <w:ilvl w:val="0"/>
                <w:numId w:val="13"/>
              </w:numPr>
              <w:jc w:val="left"/>
              <w:rPr>
                <w:rFonts w:ascii="Verdana" w:hAnsi="Verdana"/>
                <w:sz w:val="16"/>
                <w:szCs w:val="16"/>
              </w:rPr>
            </w:pPr>
            <w:r>
              <w:rPr>
                <w:rFonts w:ascii="Verdana" w:hAnsi="Verdana"/>
                <w:sz w:val="16"/>
                <w:szCs w:val="16"/>
              </w:rPr>
              <w:t>Principio di funzionamento</w:t>
            </w:r>
          </w:p>
          <w:p w:rsidR="00DF4103" w:rsidRDefault="00CD45B4">
            <w:pPr>
              <w:numPr>
                <w:ilvl w:val="0"/>
                <w:numId w:val="13"/>
              </w:numPr>
              <w:jc w:val="left"/>
              <w:rPr>
                <w:rFonts w:ascii="Verdana" w:hAnsi="Verdana"/>
                <w:sz w:val="16"/>
                <w:szCs w:val="16"/>
              </w:rPr>
            </w:pPr>
            <w:r>
              <w:rPr>
                <w:rFonts w:ascii="Verdana" w:hAnsi="Verdana"/>
                <w:sz w:val="16"/>
                <w:szCs w:val="16"/>
              </w:rPr>
              <w:t>Circuito equivalente, caratteristiche di funzionamento</w:t>
            </w:r>
          </w:p>
          <w:p w:rsidR="00DF4103" w:rsidRDefault="00CD45B4">
            <w:pPr>
              <w:numPr>
                <w:ilvl w:val="0"/>
                <w:numId w:val="13"/>
              </w:numPr>
              <w:jc w:val="left"/>
              <w:rPr>
                <w:rFonts w:ascii="Verdana" w:hAnsi="Verdana"/>
                <w:sz w:val="16"/>
                <w:szCs w:val="16"/>
              </w:rPr>
            </w:pPr>
            <w:r>
              <w:rPr>
                <w:rFonts w:ascii="Verdana" w:hAnsi="Verdana"/>
                <w:sz w:val="16"/>
                <w:szCs w:val="16"/>
              </w:rPr>
              <w:t>Regimi</w:t>
            </w:r>
            <w:r>
              <w:rPr>
                <w:rFonts w:ascii="Verdana" w:hAnsi="Verdana"/>
                <w:sz w:val="16"/>
                <w:szCs w:val="16"/>
              </w:rPr>
              <w:t xml:space="preserve"> di funzionamento: a vuoto, a carico ed in corto circuito</w:t>
            </w:r>
          </w:p>
          <w:p w:rsidR="00DF4103" w:rsidRDefault="00CD45B4">
            <w:pPr>
              <w:numPr>
                <w:ilvl w:val="0"/>
                <w:numId w:val="13"/>
              </w:numPr>
              <w:jc w:val="left"/>
              <w:rPr>
                <w:rFonts w:ascii="Verdana" w:hAnsi="Verdana"/>
                <w:sz w:val="16"/>
                <w:szCs w:val="16"/>
              </w:rPr>
            </w:pPr>
            <w:r>
              <w:rPr>
                <w:rFonts w:ascii="Verdana" w:hAnsi="Verdana"/>
                <w:sz w:val="16"/>
                <w:szCs w:val="16"/>
              </w:rPr>
              <w:t>Variazione di tensione da vuoto a carico</w:t>
            </w:r>
          </w:p>
          <w:p w:rsidR="00DF4103" w:rsidRDefault="00CD45B4">
            <w:pPr>
              <w:numPr>
                <w:ilvl w:val="0"/>
                <w:numId w:val="13"/>
              </w:numPr>
              <w:jc w:val="left"/>
              <w:rPr>
                <w:rFonts w:ascii="Verdana" w:hAnsi="Verdana"/>
                <w:sz w:val="16"/>
                <w:szCs w:val="16"/>
              </w:rPr>
            </w:pPr>
            <w:r>
              <w:rPr>
                <w:rFonts w:ascii="Verdana" w:hAnsi="Verdana"/>
                <w:sz w:val="16"/>
                <w:szCs w:val="16"/>
              </w:rPr>
              <w:t>Potenze, perdite, rendimento</w:t>
            </w:r>
          </w:p>
          <w:p w:rsidR="00DF4103" w:rsidRDefault="00CD45B4">
            <w:pPr>
              <w:numPr>
                <w:ilvl w:val="0"/>
                <w:numId w:val="13"/>
              </w:numPr>
              <w:jc w:val="left"/>
              <w:rPr>
                <w:rFonts w:ascii="Verdana" w:hAnsi="Verdana"/>
                <w:sz w:val="16"/>
                <w:szCs w:val="16"/>
              </w:rPr>
            </w:pPr>
            <w:r>
              <w:rPr>
                <w:rFonts w:ascii="Verdana" w:hAnsi="Verdana"/>
                <w:sz w:val="16"/>
                <w:szCs w:val="16"/>
              </w:rPr>
              <w:t>Prove a vuoto e in corto circuito sul trasformatore</w:t>
            </w:r>
          </w:p>
        </w:tc>
        <w:tc>
          <w:tcPr>
            <w:tcW w:w="1407" w:type="dxa"/>
            <w:tcBorders>
              <w:top w:val="single" w:sz="4" w:space="0" w:color="000000"/>
              <w:left w:val="single" w:sz="4" w:space="0" w:color="000000"/>
              <w:bottom w:val="single" w:sz="4" w:space="0" w:color="000000"/>
              <w:right w:val="single" w:sz="4" w:space="0" w:color="000000"/>
            </w:tcBorders>
            <w:shd w:val="clear" w:color="auto" w:fill="auto"/>
            <w:tcMar>
              <w:top w:w="57" w:type="dxa"/>
              <w:bottom w:w="28" w:type="dxa"/>
            </w:tcMar>
            <w:vAlign w:val="center"/>
          </w:tcPr>
          <w:p w:rsidR="00DF4103" w:rsidRDefault="00CD45B4">
            <w:pPr>
              <w:jc w:val="left"/>
              <w:rPr>
                <w:rFonts w:ascii="Verdana" w:hAnsi="Verdana"/>
                <w:sz w:val="16"/>
                <w:szCs w:val="16"/>
              </w:rPr>
            </w:pPr>
            <w:r>
              <w:rPr>
                <w:rFonts w:ascii="Verdana" w:hAnsi="Verdana"/>
                <w:sz w:val="16"/>
                <w:szCs w:val="16"/>
              </w:rPr>
              <w:t>Lezioni frontali e dialogate.</w:t>
            </w:r>
          </w:p>
          <w:p w:rsidR="00DF4103" w:rsidRDefault="00CD45B4">
            <w:pPr>
              <w:jc w:val="left"/>
              <w:rPr>
                <w:rFonts w:ascii="Verdana" w:hAnsi="Verdana"/>
                <w:sz w:val="16"/>
                <w:szCs w:val="16"/>
              </w:rPr>
            </w:pPr>
            <w:r>
              <w:rPr>
                <w:rFonts w:ascii="Verdana" w:hAnsi="Verdana"/>
                <w:sz w:val="16"/>
                <w:szCs w:val="16"/>
              </w:rPr>
              <w:t>Esercitazioni scritte di gruppo ed individuali</w:t>
            </w:r>
            <w:r>
              <w:rPr>
                <w:rFonts w:ascii="Verdana" w:hAnsi="Verdana"/>
                <w:sz w:val="16"/>
                <w:szCs w:val="16"/>
              </w:rPr>
              <w:t>.</w:t>
            </w:r>
          </w:p>
          <w:p w:rsidR="00DF4103" w:rsidRDefault="00CD45B4">
            <w:pPr>
              <w:jc w:val="left"/>
              <w:rPr>
                <w:rFonts w:ascii="Verdana" w:hAnsi="Verdana"/>
                <w:sz w:val="16"/>
                <w:szCs w:val="16"/>
              </w:rPr>
            </w:pPr>
            <w:r>
              <w:rPr>
                <w:rFonts w:ascii="Verdana" w:hAnsi="Verdana"/>
                <w:sz w:val="16"/>
                <w:szCs w:val="16"/>
              </w:rPr>
              <w:t>Prove di laboratorio.</w:t>
            </w:r>
          </w:p>
        </w:tc>
        <w:tc>
          <w:tcPr>
            <w:tcW w:w="3422" w:type="dxa"/>
            <w:tcBorders>
              <w:top w:val="single" w:sz="4" w:space="0" w:color="000000"/>
              <w:left w:val="single" w:sz="4" w:space="0" w:color="000000"/>
              <w:bottom w:val="single" w:sz="4" w:space="0" w:color="000000"/>
              <w:right w:val="single" w:sz="4" w:space="0" w:color="000000"/>
            </w:tcBorders>
            <w:shd w:val="clear" w:color="auto" w:fill="auto"/>
            <w:tcMar>
              <w:top w:w="57" w:type="dxa"/>
              <w:bottom w:w="28" w:type="dxa"/>
              <w:right w:w="74" w:type="dxa"/>
            </w:tcMar>
            <w:vAlign w:val="center"/>
          </w:tcPr>
          <w:p w:rsidR="00DF4103" w:rsidRDefault="00CD45B4">
            <w:pPr>
              <w:jc w:val="left"/>
              <w:rPr>
                <w:rFonts w:ascii="Verdana" w:hAnsi="Verdana"/>
                <w:spacing w:val="-4"/>
                <w:sz w:val="16"/>
                <w:szCs w:val="16"/>
              </w:rPr>
            </w:pPr>
            <w:r>
              <w:rPr>
                <w:rFonts w:ascii="Verdana" w:hAnsi="Verdana"/>
                <w:spacing w:val="-4"/>
                <w:sz w:val="16"/>
                <w:szCs w:val="16"/>
              </w:rPr>
              <w:t xml:space="preserve">Oltre alle verifiche orali, </w:t>
            </w:r>
            <w:r>
              <w:rPr>
                <w:rFonts w:ascii="Verdana" w:hAnsi="Verdana"/>
                <w:spacing w:val="-8"/>
                <w:sz w:val="16"/>
                <w:szCs w:val="16"/>
              </w:rPr>
              <w:t>sarà prevista una prova</w:t>
            </w:r>
            <w:r>
              <w:rPr>
                <w:rFonts w:ascii="Verdana" w:hAnsi="Verdana"/>
                <w:spacing w:val="-4"/>
                <w:sz w:val="16"/>
                <w:szCs w:val="16"/>
              </w:rPr>
              <w:t xml:space="preserve"> a conclusione dell’UdA, costituita da diverse tipologie di verifica (domande chiuse e aperte, problemi, relazione).</w:t>
            </w:r>
          </w:p>
          <w:p w:rsidR="00DF4103" w:rsidRDefault="00CD45B4">
            <w:pPr>
              <w:jc w:val="left"/>
              <w:rPr>
                <w:rFonts w:ascii="Verdana" w:hAnsi="Verdana"/>
                <w:sz w:val="16"/>
                <w:szCs w:val="16"/>
              </w:rPr>
            </w:pPr>
            <w:r>
              <w:rPr>
                <w:rFonts w:ascii="Verdana" w:hAnsi="Verdana"/>
                <w:spacing w:val="-4"/>
                <w:sz w:val="16"/>
                <w:szCs w:val="16"/>
              </w:rPr>
              <w:t>La valutazione verrà effettuata in livelli di competenza e in vo</w:t>
            </w:r>
            <w:r>
              <w:rPr>
                <w:rFonts w:ascii="Verdana" w:hAnsi="Verdana"/>
                <w:spacing w:val="-4"/>
                <w:sz w:val="16"/>
                <w:szCs w:val="16"/>
              </w:rPr>
              <w:t>ti decimali secondo una griglia.</w:t>
            </w:r>
          </w:p>
        </w:tc>
      </w:tr>
      <w:tr w:rsidR="00DF4103">
        <w:trPr>
          <w:jc w:val="center"/>
        </w:trPr>
        <w:tc>
          <w:tcPr>
            <w:tcW w:w="1666" w:type="dxa"/>
            <w:tcBorders>
              <w:top w:val="single" w:sz="4" w:space="0" w:color="000000"/>
              <w:left w:val="single" w:sz="4" w:space="0" w:color="000000"/>
              <w:bottom w:val="single" w:sz="4" w:space="0" w:color="000000"/>
              <w:right w:val="single" w:sz="4" w:space="0" w:color="000000"/>
            </w:tcBorders>
            <w:shd w:val="clear" w:color="auto" w:fill="auto"/>
            <w:tcMar>
              <w:top w:w="57" w:type="dxa"/>
              <w:bottom w:w="28" w:type="dxa"/>
            </w:tcMar>
            <w:vAlign w:val="center"/>
          </w:tcPr>
          <w:p w:rsidR="00DF4103" w:rsidRDefault="00CD45B4">
            <w:pPr>
              <w:jc w:val="left"/>
              <w:rPr>
                <w:rFonts w:ascii="Verdana" w:hAnsi="Verdana"/>
                <w:b/>
                <w:sz w:val="16"/>
                <w:szCs w:val="16"/>
              </w:rPr>
            </w:pPr>
            <w:r>
              <w:rPr>
                <w:rFonts w:ascii="Verdana" w:hAnsi="Verdana"/>
                <w:b/>
                <w:sz w:val="16"/>
                <w:szCs w:val="16"/>
              </w:rPr>
              <w:t>UdA n.2</w:t>
            </w:r>
          </w:p>
          <w:p w:rsidR="00DF4103" w:rsidRDefault="00DF4103">
            <w:pPr>
              <w:jc w:val="left"/>
              <w:rPr>
                <w:rFonts w:ascii="Verdana" w:hAnsi="Verdana"/>
                <w:sz w:val="16"/>
                <w:szCs w:val="16"/>
              </w:rPr>
            </w:pPr>
          </w:p>
          <w:p w:rsidR="00DF4103" w:rsidRDefault="00CD45B4">
            <w:pPr>
              <w:jc w:val="left"/>
              <w:rPr>
                <w:rFonts w:ascii="Verdana" w:hAnsi="Verdana"/>
                <w:sz w:val="16"/>
                <w:szCs w:val="16"/>
              </w:rPr>
            </w:pPr>
            <w:r>
              <w:rPr>
                <w:rFonts w:ascii="Verdana" w:hAnsi="Verdana"/>
                <w:sz w:val="16"/>
                <w:szCs w:val="16"/>
              </w:rPr>
              <w:t xml:space="preserve">Titolo: Motore </w:t>
            </w:r>
            <w:r>
              <w:rPr>
                <w:rFonts w:ascii="Verdana" w:hAnsi="Verdana"/>
                <w:sz w:val="16"/>
                <w:szCs w:val="16"/>
              </w:rPr>
              <w:lastRenderedPageBreak/>
              <w:t>asincrono trifase</w:t>
            </w:r>
          </w:p>
          <w:p w:rsidR="00DF4103" w:rsidRDefault="00CD45B4">
            <w:pPr>
              <w:jc w:val="left"/>
              <w:rPr>
                <w:rFonts w:ascii="Verdana" w:hAnsi="Verdana"/>
                <w:sz w:val="16"/>
                <w:szCs w:val="16"/>
              </w:rPr>
            </w:pPr>
            <w:r>
              <w:rPr>
                <w:rFonts w:ascii="Verdana" w:hAnsi="Verdana"/>
                <w:sz w:val="16"/>
                <w:szCs w:val="16"/>
              </w:rPr>
              <w:t>Ore: 30</w:t>
            </w:r>
          </w:p>
        </w:tc>
        <w:tc>
          <w:tcPr>
            <w:tcW w:w="3844" w:type="dxa"/>
            <w:tcBorders>
              <w:top w:val="single" w:sz="4" w:space="0" w:color="000000"/>
              <w:left w:val="single" w:sz="4" w:space="0" w:color="000000"/>
              <w:bottom w:val="single" w:sz="4" w:space="0" w:color="000000"/>
              <w:right w:val="single" w:sz="4" w:space="0" w:color="000000"/>
            </w:tcBorders>
            <w:shd w:val="clear" w:color="auto" w:fill="auto"/>
            <w:tcMar>
              <w:top w:w="57" w:type="dxa"/>
              <w:bottom w:w="28" w:type="dxa"/>
            </w:tcMar>
            <w:vAlign w:val="center"/>
          </w:tcPr>
          <w:p w:rsidR="00DF4103" w:rsidRDefault="00CD45B4">
            <w:pPr>
              <w:numPr>
                <w:ilvl w:val="0"/>
                <w:numId w:val="13"/>
              </w:numPr>
              <w:jc w:val="left"/>
              <w:rPr>
                <w:rFonts w:ascii="Verdana" w:hAnsi="Verdana"/>
                <w:sz w:val="16"/>
                <w:szCs w:val="16"/>
              </w:rPr>
            </w:pPr>
            <w:r>
              <w:rPr>
                <w:rFonts w:ascii="Verdana" w:hAnsi="Verdana"/>
                <w:sz w:val="16"/>
                <w:szCs w:val="16"/>
              </w:rPr>
              <w:lastRenderedPageBreak/>
              <w:t>Analizzare e studiare un motore asincrono.</w:t>
            </w:r>
          </w:p>
          <w:p w:rsidR="00DF4103" w:rsidRDefault="00CD45B4">
            <w:pPr>
              <w:numPr>
                <w:ilvl w:val="0"/>
                <w:numId w:val="13"/>
              </w:numPr>
              <w:jc w:val="left"/>
              <w:rPr>
                <w:rFonts w:ascii="Verdana" w:hAnsi="Verdana"/>
                <w:sz w:val="16"/>
                <w:szCs w:val="16"/>
              </w:rPr>
            </w:pPr>
            <w:r>
              <w:rPr>
                <w:rFonts w:ascii="Verdana" w:hAnsi="Verdana"/>
                <w:sz w:val="16"/>
                <w:szCs w:val="16"/>
              </w:rPr>
              <w:t>Conoscere i campi magneti rotanti</w:t>
            </w:r>
          </w:p>
          <w:p w:rsidR="00DF4103" w:rsidRDefault="00CD45B4">
            <w:pPr>
              <w:numPr>
                <w:ilvl w:val="0"/>
                <w:numId w:val="13"/>
              </w:numPr>
              <w:jc w:val="left"/>
              <w:rPr>
                <w:rFonts w:ascii="Verdana" w:hAnsi="Verdana"/>
                <w:sz w:val="16"/>
                <w:szCs w:val="16"/>
              </w:rPr>
            </w:pPr>
            <w:r>
              <w:rPr>
                <w:rFonts w:ascii="Verdana" w:hAnsi="Verdana"/>
                <w:sz w:val="16"/>
                <w:szCs w:val="16"/>
              </w:rPr>
              <w:lastRenderedPageBreak/>
              <w:t>Conoscere i campi di applicazione della macchina asincrona.</w:t>
            </w:r>
          </w:p>
          <w:p w:rsidR="00DF4103" w:rsidRDefault="00CD45B4">
            <w:pPr>
              <w:numPr>
                <w:ilvl w:val="0"/>
                <w:numId w:val="13"/>
              </w:numPr>
              <w:jc w:val="left"/>
              <w:rPr>
                <w:rFonts w:ascii="Verdana" w:hAnsi="Verdana"/>
                <w:sz w:val="16"/>
                <w:szCs w:val="16"/>
              </w:rPr>
            </w:pPr>
            <w:r>
              <w:rPr>
                <w:rFonts w:ascii="Verdana" w:hAnsi="Verdana"/>
                <w:sz w:val="16"/>
                <w:szCs w:val="16"/>
              </w:rPr>
              <w:t xml:space="preserve">Conoscere le caratteristiche </w:t>
            </w:r>
            <w:r>
              <w:rPr>
                <w:rFonts w:ascii="Verdana" w:hAnsi="Verdana"/>
                <w:sz w:val="16"/>
                <w:szCs w:val="16"/>
              </w:rPr>
              <w:t>costruttive del motore asincrono trifase</w:t>
            </w:r>
          </w:p>
          <w:p w:rsidR="00DF4103" w:rsidRDefault="00CD45B4">
            <w:pPr>
              <w:numPr>
                <w:ilvl w:val="0"/>
                <w:numId w:val="13"/>
              </w:numPr>
              <w:jc w:val="left"/>
              <w:rPr>
                <w:rFonts w:ascii="Verdana" w:hAnsi="Verdana"/>
                <w:sz w:val="16"/>
                <w:szCs w:val="16"/>
              </w:rPr>
            </w:pPr>
            <w:r>
              <w:rPr>
                <w:rFonts w:ascii="Verdana" w:hAnsi="Verdana"/>
                <w:sz w:val="16"/>
                <w:szCs w:val="16"/>
              </w:rPr>
              <w:t>Conoscere i dati di targa</w:t>
            </w:r>
          </w:p>
          <w:p w:rsidR="00DF4103" w:rsidRDefault="00CD45B4">
            <w:pPr>
              <w:numPr>
                <w:ilvl w:val="0"/>
                <w:numId w:val="13"/>
              </w:numPr>
              <w:jc w:val="left"/>
              <w:rPr>
                <w:rFonts w:ascii="Verdana" w:hAnsi="Verdana"/>
                <w:sz w:val="16"/>
                <w:szCs w:val="16"/>
              </w:rPr>
            </w:pPr>
            <w:r>
              <w:rPr>
                <w:rFonts w:ascii="Verdana" w:hAnsi="Verdana"/>
                <w:sz w:val="16"/>
                <w:szCs w:val="16"/>
              </w:rPr>
              <w:t>Conoscere il principio di funzionamento</w:t>
            </w:r>
          </w:p>
          <w:p w:rsidR="00DF4103" w:rsidRDefault="00CD45B4">
            <w:pPr>
              <w:numPr>
                <w:ilvl w:val="0"/>
                <w:numId w:val="13"/>
              </w:numPr>
              <w:jc w:val="left"/>
              <w:rPr>
                <w:rFonts w:ascii="Verdana" w:hAnsi="Verdana"/>
                <w:sz w:val="16"/>
                <w:szCs w:val="16"/>
              </w:rPr>
            </w:pPr>
            <w:r>
              <w:rPr>
                <w:rFonts w:ascii="Verdana" w:hAnsi="Verdana"/>
                <w:sz w:val="16"/>
                <w:szCs w:val="16"/>
              </w:rPr>
              <w:t>Conoscere le caratteristiche funzionali</w:t>
            </w:r>
          </w:p>
          <w:p w:rsidR="00DF4103" w:rsidRDefault="00CD45B4">
            <w:pPr>
              <w:numPr>
                <w:ilvl w:val="0"/>
                <w:numId w:val="13"/>
              </w:numPr>
              <w:jc w:val="left"/>
              <w:rPr>
                <w:rFonts w:ascii="Verdana" w:hAnsi="Verdana"/>
                <w:sz w:val="16"/>
                <w:szCs w:val="16"/>
              </w:rPr>
            </w:pPr>
            <w:r>
              <w:rPr>
                <w:rFonts w:ascii="Verdana" w:hAnsi="Verdana"/>
                <w:sz w:val="16"/>
                <w:szCs w:val="16"/>
              </w:rPr>
              <w:t>Conoscere il circuito equivalente</w:t>
            </w:r>
          </w:p>
          <w:p w:rsidR="00DF4103" w:rsidRDefault="00CD45B4">
            <w:pPr>
              <w:numPr>
                <w:ilvl w:val="0"/>
                <w:numId w:val="13"/>
              </w:numPr>
              <w:jc w:val="left"/>
              <w:rPr>
                <w:rFonts w:ascii="Verdana" w:hAnsi="Verdana"/>
                <w:sz w:val="16"/>
                <w:szCs w:val="16"/>
              </w:rPr>
            </w:pPr>
            <w:r>
              <w:rPr>
                <w:rFonts w:ascii="Verdana" w:hAnsi="Verdana"/>
                <w:sz w:val="16"/>
                <w:szCs w:val="16"/>
              </w:rPr>
              <w:t xml:space="preserve">Saper determinare le caratteristiche di funzionamento del motore asincrono </w:t>
            </w:r>
            <w:r>
              <w:rPr>
                <w:rFonts w:ascii="Verdana" w:hAnsi="Verdana"/>
                <w:sz w:val="16"/>
                <w:szCs w:val="16"/>
              </w:rPr>
              <w:t>trifase in base alle condizioni di alimentazione e di carico.</w:t>
            </w:r>
          </w:p>
          <w:p w:rsidR="00DF4103" w:rsidRDefault="00CD45B4">
            <w:pPr>
              <w:numPr>
                <w:ilvl w:val="0"/>
                <w:numId w:val="13"/>
              </w:numPr>
              <w:jc w:val="left"/>
              <w:rPr>
                <w:rFonts w:ascii="Verdana" w:hAnsi="Verdana"/>
                <w:sz w:val="16"/>
                <w:szCs w:val="16"/>
              </w:rPr>
            </w:pPr>
            <w:r>
              <w:rPr>
                <w:rFonts w:ascii="Verdana" w:hAnsi="Verdana"/>
                <w:sz w:val="16"/>
                <w:szCs w:val="16"/>
              </w:rPr>
              <w:t>Saper risolvere problemi riguardanti il motore asincrono.</w:t>
            </w:r>
          </w:p>
          <w:p w:rsidR="00DF4103" w:rsidRDefault="00CD45B4">
            <w:pPr>
              <w:numPr>
                <w:ilvl w:val="0"/>
                <w:numId w:val="13"/>
              </w:numPr>
              <w:jc w:val="left"/>
              <w:rPr>
                <w:rFonts w:ascii="Verdana" w:hAnsi="Verdana"/>
                <w:sz w:val="16"/>
                <w:szCs w:val="16"/>
              </w:rPr>
            </w:pPr>
            <w:r>
              <w:rPr>
                <w:rFonts w:ascii="Verdana" w:hAnsi="Verdana"/>
                <w:sz w:val="16"/>
                <w:szCs w:val="16"/>
              </w:rPr>
              <w:t>Conoscere le prove tipiche di collaudo</w:t>
            </w:r>
          </w:p>
          <w:p w:rsidR="00DF4103" w:rsidRDefault="00CD45B4">
            <w:pPr>
              <w:numPr>
                <w:ilvl w:val="0"/>
                <w:numId w:val="13"/>
              </w:numPr>
              <w:jc w:val="left"/>
              <w:rPr>
                <w:rFonts w:ascii="Verdana" w:hAnsi="Verdana"/>
                <w:sz w:val="16"/>
                <w:szCs w:val="16"/>
              </w:rPr>
            </w:pPr>
            <w:r>
              <w:rPr>
                <w:rFonts w:ascii="Verdana" w:hAnsi="Verdana"/>
                <w:sz w:val="16"/>
                <w:szCs w:val="16"/>
              </w:rPr>
              <w:t>Effettuare misure sul motore asincrono.</w:t>
            </w:r>
          </w:p>
          <w:p w:rsidR="00DF4103" w:rsidRDefault="00CD45B4">
            <w:pPr>
              <w:numPr>
                <w:ilvl w:val="0"/>
                <w:numId w:val="13"/>
              </w:numPr>
              <w:jc w:val="left"/>
              <w:rPr>
                <w:rFonts w:ascii="Verdana" w:hAnsi="Verdana"/>
                <w:sz w:val="16"/>
                <w:szCs w:val="16"/>
              </w:rPr>
            </w:pPr>
            <w:r>
              <w:rPr>
                <w:rFonts w:ascii="Verdana" w:hAnsi="Verdana"/>
                <w:sz w:val="16"/>
                <w:szCs w:val="16"/>
              </w:rPr>
              <w:t>Saper eseguire le prove tipiche di collaudo</w:t>
            </w:r>
          </w:p>
          <w:p w:rsidR="00DF4103" w:rsidRDefault="00CD45B4">
            <w:pPr>
              <w:numPr>
                <w:ilvl w:val="0"/>
                <w:numId w:val="13"/>
              </w:numPr>
              <w:jc w:val="left"/>
              <w:rPr>
                <w:rFonts w:ascii="Verdana" w:hAnsi="Verdana"/>
                <w:sz w:val="16"/>
                <w:szCs w:val="16"/>
              </w:rPr>
            </w:pPr>
            <w:r>
              <w:rPr>
                <w:rFonts w:ascii="Verdana" w:hAnsi="Verdana"/>
                <w:sz w:val="16"/>
                <w:szCs w:val="16"/>
              </w:rPr>
              <w:t>Saper stilare</w:t>
            </w:r>
            <w:r>
              <w:rPr>
                <w:rFonts w:ascii="Verdana" w:hAnsi="Verdana"/>
                <w:sz w:val="16"/>
                <w:szCs w:val="16"/>
              </w:rPr>
              <w:t xml:space="preserve"> la relazione sulla misura effettuata</w:t>
            </w:r>
          </w:p>
        </w:tc>
        <w:tc>
          <w:tcPr>
            <w:tcW w:w="4231" w:type="dxa"/>
            <w:tcBorders>
              <w:top w:val="single" w:sz="4" w:space="0" w:color="000000"/>
              <w:left w:val="single" w:sz="4" w:space="0" w:color="000000"/>
              <w:bottom w:val="single" w:sz="4" w:space="0" w:color="000000"/>
              <w:right w:val="single" w:sz="4" w:space="0" w:color="000000"/>
            </w:tcBorders>
            <w:shd w:val="clear" w:color="auto" w:fill="auto"/>
            <w:tcMar>
              <w:top w:w="57" w:type="dxa"/>
              <w:bottom w:w="28" w:type="dxa"/>
            </w:tcMar>
            <w:vAlign w:val="center"/>
          </w:tcPr>
          <w:p w:rsidR="00DF4103" w:rsidRDefault="00CD45B4">
            <w:pPr>
              <w:numPr>
                <w:ilvl w:val="0"/>
                <w:numId w:val="13"/>
              </w:numPr>
              <w:jc w:val="left"/>
              <w:rPr>
                <w:rFonts w:ascii="Verdana" w:hAnsi="Verdana"/>
                <w:sz w:val="16"/>
                <w:szCs w:val="16"/>
              </w:rPr>
            </w:pPr>
            <w:r>
              <w:rPr>
                <w:rFonts w:ascii="Verdana" w:hAnsi="Verdana"/>
                <w:sz w:val="16"/>
                <w:szCs w:val="16"/>
              </w:rPr>
              <w:lastRenderedPageBreak/>
              <w:t>Campi magnetici rotanti</w:t>
            </w:r>
          </w:p>
          <w:p w:rsidR="00DF4103" w:rsidRDefault="00CD45B4">
            <w:pPr>
              <w:numPr>
                <w:ilvl w:val="0"/>
                <w:numId w:val="13"/>
              </w:numPr>
              <w:jc w:val="left"/>
              <w:rPr>
                <w:rFonts w:ascii="Verdana" w:hAnsi="Verdana"/>
                <w:sz w:val="16"/>
                <w:szCs w:val="16"/>
              </w:rPr>
            </w:pPr>
            <w:r>
              <w:rPr>
                <w:rFonts w:ascii="Verdana" w:hAnsi="Verdana"/>
                <w:sz w:val="16"/>
                <w:szCs w:val="16"/>
              </w:rPr>
              <w:t>Generalità sulla macchina asincrona</w:t>
            </w:r>
          </w:p>
          <w:p w:rsidR="00DF4103" w:rsidRDefault="00CD45B4">
            <w:pPr>
              <w:numPr>
                <w:ilvl w:val="0"/>
                <w:numId w:val="13"/>
              </w:numPr>
              <w:jc w:val="left"/>
              <w:rPr>
                <w:rFonts w:ascii="Verdana" w:hAnsi="Verdana"/>
                <w:sz w:val="16"/>
                <w:szCs w:val="16"/>
              </w:rPr>
            </w:pPr>
            <w:r>
              <w:rPr>
                <w:rFonts w:ascii="Verdana" w:hAnsi="Verdana"/>
                <w:sz w:val="16"/>
                <w:szCs w:val="16"/>
              </w:rPr>
              <w:t>Caratteristiche costruttive del m.a.t.</w:t>
            </w:r>
          </w:p>
          <w:p w:rsidR="00DF4103" w:rsidRDefault="00CD45B4">
            <w:pPr>
              <w:numPr>
                <w:ilvl w:val="0"/>
                <w:numId w:val="13"/>
              </w:numPr>
              <w:jc w:val="left"/>
              <w:rPr>
                <w:rFonts w:ascii="Verdana" w:hAnsi="Verdana"/>
                <w:sz w:val="16"/>
                <w:szCs w:val="16"/>
              </w:rPr>
            </w:pPr>
            <w:r>
              <w:rPr>
                <w:rFonts w:ascii="Verdana" w:hAnsi="Verdana"/>
                <w:sz w:val="16"/>
                <w:szCs w:val="16"/>
              </w:rPr>
              <w:lastRenderedPageBreak/>
              <w:t>Dati di targa</w:t>
            </w:r>
          </w:p>
          <w:p w:rsidR="00DF4103" w:rsidRDefault="00CD45B4">
            <w:pPr>
              <w:numPr>
                <w:ilvl w:val="0"/>
                <w:numId w:val="13"/>
              </w:numPr>
              <w:jc w:val="left"/>
              <w:rPr>
                <w:rFonts w:ascii="Verdana" w:hAnsi="Verdana"/>
                <w:sz w:val="16"/>
                <w:szCs w:val="16"/>
              </w:rPr>
            </w:pPr>
            <w:r>
              <w:rPr>
                <w:rFonts w:ascii="Verdana" w:hAnsi="Verdana"/>
                <w:sz w:val="16"/>
                <w:szCs w:val="16"/>
              </w:rPr>
              <w:t>Principio di funzionamento, f.e.m. indotte, scorrimento</w:t>
            </w:r>
          </w:p>
          <w:p w:rsidR="00DF4103" w:rsidRDefault="00CD45B4">
            <w:pPr>
              <w:numPr>
                <w:ilvl w:val="0"/>
                <w:numId w:val="13"/>
              </w:numPr>
              <w:jc w:val="left"/>
              <w:rPr>
                <w:rFonts w:ascii="Verdana" w:hAnsi="Verdana"/>
                <w:sz w:val="16"/>
                <w:szCs w:val="16"/>
              </w:rPr>
            </w:pPr>
            <w:r>
              <w:rPr>
                <w:rFonts w:ascii="Verdana" w:hAnsi="Verdana"/>
                <w:sz w:val="16"/>
                <w:szCs w:val="16"/>
              </w:rPr>
              <w:t>Circuito equivalente, caratteristiche di funziona</w:t>
            </w:r>
            <w:r>
              <w:rPr>
                <w:rFonts w:ascii="Verdana" w:hAnsi="Verdana"/>
                <w:sz w:val="16"/>
                <w:szCs w:val="16"/>
              </w:rPr>
              <w:t>mento</w:t>
            </w:r>
          </w:p>
          <w:p w:rsidR="00DF4103" w:rsidRDefault="00CD45B4">
            <w:pPr>
              <w:numPr>
                <w:ilvl w:val="0"/>
                <w:numId w:val="13"/>
              </w:numPr>
              <w:spacing w:before="60"/>
              <w:contextualSpacing/>
              <w:jc w:val="left"/>
              <w:rPr>
                <w:rFonts w:ascii="Verdana" w:hAnsi="Verdana"/>
                <w:sz w:val="16"/>
                <w:szCs w:val="16"/>
              </w:rPr>
            </w:pPr>
            <w:r>
              <w:rPr>
                <w:rFonts w:ascii="Verdana" w:hAnsi="Verdana"/>
                <w:sz w:val="16"/>
                <w:szCs w:val="16"/>
              </w:rPr>
              <w:t>Regimi di funzionamento: a vuoto, a carico ed a rotore bloccato</w:t>
            </w:r>
          </w:p>
          <w:p w:rsidR="00DF4103" w:rsidRDefault="00CD45B4">
            <w:pPr>
              <w:numPr>
                <w:ilvl w:val="0"/>
                <w:numId w:val="13"/>
              </w:numPr>
              <w:jc w:val="left"/>
              <w:rPr>
                <w:rFonts w:ascii="Verdana" w:hAnsi="Verdana"/>
                <w:sz w:val="16"/>
                <w:szCs w:val="16"/>
              </w:rPr>
            </w:pPr>
            <w:r>
              <w:rPr>
                <w:rFonts w:ascii="Verdana" w:hAnsi="Verdana"/>
                <w:sz w:val="16"/>
                <w:szCs w:val="16"/>
              </w:rPr>
              <w:t xml:space="preserve">Potenze, perdite, rendimento </w:t>
            </w:r>
          </w:p>
          <w:p w:rsidR="00DF4103" w:rsidRDefault="00CD45B4">
            <w:pPr>
              <w:numPr>
                <w:ilvl w:val="0"/>
                <w:numId w:val="13"/>
              </w:numPr>
              <w:jc w:val="left"/>
              <w:rPr>
                <w:rFonts w:ascii="Verdana" w:hAnsi="Verdana"/>
                <w:sz w:val="16"/>
                <w:szCs w:val="16"/>
              </w:rPr>
            </w:pPr>
            <w:r>
              <w:rPr>
                <w:rFonts w:ascii="Verdana" w:hAnsi="Verdana"/>
                <w:sz w:val="16"/>
                <w:szCs w:val="16"/>
              </w:rPr>
              <w:t>Caratteristica meccanica</w:t>
            </w:r>
          </w:p>
          <w:p w:rsidR="00DF4103" w:rsidRDefault="00CD45B4">
            <w:pPr>
              <w:numPr>
                <w:ilvl w:val="0"/>
                <w:numId w:val="13"/>
              </w:numPr>
              <w:jc w:val="left"/>
              <w:rPr>
                <w:rFonts w:ascii="Verdana" w:hAnsi="Verdana"/>
                <w:sz w:val="16"/>
                <w:szCs w:val="16"/>
              </w:rPr>
            </w:pPr>
            <w:r>
              <w:rPr>
                <w:rFonts w:ascii="Verdana" w:hAnsi="Verdana"/>
                <w:sz w:val="16"/>
                <w:szCs w:val="16"/>
              </w:rPr>
              <w:t>Prove a vuoto e a rotore bloccato sul m.a.t.</w:t>
            </w:r>
          </w:p>
        </w:tc>
        <w:tc>
          <w:tcPr>
            <w:tcW w:w="1407" w:type="dxa"/>
            <w:tcBorders>
              <w:top w:val="single" w:sz="4" w:space="0" w:color="000000"/>
              <w:left w:val="single" w:sz="4" w:space="0" w:color="000000"/>
              <w:bottom w:val="single" w:sz="4" w:space="0" w:color="000000"/>
              <w:right w:val="single" w:sz="4" w:space="0" w:color="000000"/>
            </w:tcBorders>
            <w:shd w:val="clear" w:color="auto" w:fill="auto"/>
            <w:tcMar>
              <w:top w:w="57" w:type="dxa"/>
              <w:bottom w:w="28" w:type="dxa"/>
            </w:tcMar>
            <w:vAlign w:val="center"/>
          </w:tcPr>
          <w:p w:rsidR="00DF4103" w:rsidRDefault="00CD45B4">
            <w:pPr>
              <w:jc w:val="left"/>
              <w:rPr>
                <w:rFonts w:ascii="Verdana" w:hAnsi="Verdana"/>
                <w:sz w:val="16"/>
                <w:szCs w:val="16"/>
              </w:rPr>
            </w:pPr>
            <w:r>
              <w:rPr>
                <w:rFonts w:ascii="Verdana" w:hAnsi="Verdana"/>
                <w:sz w:val="16"/>
                <w:szCs w:val="16"/>
              </w:rPr>
              <w:lastRenderedPageBreak/>
              <w:t>Lezioni frontali e dialogate.</w:t>
            </w:r>
          </w:p>
          <w:p w:rsidR="00DF4103" w:rsidRDefault="00CD45B4">
            <w:pPr>
              <w:jc w:val="left"/>
              <w:rPr>
                <w:rFonts w:ascii="Verdana" w:hAnsi="Verdana"/>
                <w:sz w:val="16"/>
                <w:szCs w:val="16"/>
              </w:rPr>
            </w:pPr>
            <w:r>
              <w:rPr>
                <w:rFonts w:ascii="Verdana" w:hAnsi="Verdana"/>
                <w:sz w:val="16"/>
                <w:szCs w:val="16"/>
              </w:rPr>
              <w:t xml:space="preserve">Esercitazioni </w:t>
            </w:r>
            <w:r>
              <w:rPr>
                <w:rFonts w:ascii="Verdana" w:hAnsi="Verdana"/>
                <w:sz w:val="16"/>
                <w:szCs w:val="16"/>
              </w:rPr>
              <w:lastRenderedPageBreak/>
              <w:t>scritte di gruppo ed individuali.</w:t>
            </w:r>
          </w:p>
          <w:p w:rsidR="00DF4103" w:rsidRDefault="00CD45B4">
            <w:pPr>
              <w:jc w:val="left"/>
              <w:rPr>
                <w:rFonts w:ascii="Verdana" w:hAnsi="Verdana"/>
                <w:sz w:val="16"/>
                <w:szCs w:val="16"/>
              </w:rPr>
            </w:pPr>
            <w:r>
              <w:rPr>
                <w:rFonts w:ascii="Verdana" w:hAnsi="Verdana"/>
                <w:sz w:val="16"/>
                <w:szCs w:val="16"/>
              </w:rPr>
              <w:t>Prove di</w:t>
            </w:r>
            <w:r>
              <w:rPr>
                <w:rFonts w:ascii="Verdana" w:hAnsi="Verdana"/>
                <w:sz w:val="16"/>
                <w:szCs w:val="16"/>
              </w:rPr>
              <w:t xml:space="preserve"> laboratorio.</w:t>
            </w:r>
          </w:p>
          <w:p w:rsidR="00DF4103" w:rsidRDefault="00DF4103">
            <w:pPr>
              <w:jc w:val="left"/>
              <w:rPr>
                <w:rFonts w:ascii="Verdana" w:hAnsi="Verdana"/>
                <w:sz w:val="16"/>
                <w:szCs w:val="16"/>
              </w:rPr>
            </w:pPr>
          </w:p>
        </w:tc>
        <w:tc>
          <w:tcPr>
            <w:tcW w:w="3422" w:type="dxa"/>
            <w:tcBorders>
              <w:top w:val="single" w:sz="4" w:space="0" w:color="000000"/>
              <w:left w:val="single" w:sz="4" w:space="0" w:color="000000"/>
              <w:bottom w:val="single" w:sz="4" w:space="0" w:color="000000"/>
              <w:right w:val="single" w:sz="4" w:space="0" w:color="000000"/>
            </w:tcBorders>
            <w:shd w:val="clear" w:color="auto" w:fill="auto"/>
            <w:tcMar>
              <w:top w:w="57" w:type="dxa"/>
              <w:bottom w:w="28" w:type="dxa"/>
            </w:tcMar>
            <w:vAlign w:val="center"/>
          </w:tcPr>
          <w:p w:rsidR="00DF4103" w:rsidRDefault="00CD45B4">
            <w:pPr>
              <w:jc w:val="left"/>
              <w:rPr>
                <w:rFonts w:ascii="Verdana" w:hAnsi="Verdana"/>
                <w:spacing w:val="-4"/>
                <w:sz w:val="16"/>
                <w:szCs w:val="16"/>
              </w:rPr>
            </w:pPr>
            <w:r>
              <w:rPr>
                <w:rFonts w:ascii="Verdana" w:hAnsi="Verdana"/>
                <w:spacing w:val="-4"/>
                <w:sz w:val="16"/>
                <w:szCs w:val="16"/>
              </w:rPr>
              <w:lastRenderedPageBreak/>
              <w:t xml:space="preserve">Oltre alle verifiche orali, </w:t>
            </w:r>
            <w:r>
              <w:rPr>
                <w:rFonts w:ascii="Verdana" w:hAnsi="Verdana"/>
                <w:spacing w:val="-8"/>
                <w:sz w:val="16"/>
                <w:szCs w:val="16"/>
              </w:rPr>
              <w:t>sarà prevista una prova</w:t>
            </w:r>
            <w:r>
              <w:rPr>
                <w:rFonts w:ascii="Verdana" w:hAnsi="Verdana"/>
                <w:spacing w:val="-4"/>
                <w:sz w:val="16"/>
                <w:szCs w:val="16"/>
              </w:rPr>
              <w:t xml:space="preserve"> a conclusione dell’UdA, costituita da diverse tipologie di verifica (domande </w:t>
            </w:r>
            <w:r>
              <w:rPr>
                <w:rFonts w:ascii="Verdana" w:hAnsi="Verdana"/>
                <w:spacing w:val="-4"/>
                <w:sz w:val="16"/>
                <w:szCs w:val="16"/>
              </w:rPr>
              <w:lastRenderedPageBreak/>
              <w:t>chiuse e aperte, problemi, relazione).</w:t>
            </w:r>
          </w:p>
          <w:p w:rsidR="00DF4103" w:rsidRDefault="00CD45B4">
            <w:pPr>
              <w:jc w:val="left"/>
              <w:rPr>
                <w:rFonts w:ascii="Verdana" w:hAnsi="Verdana"/>
                <w:sz w:val="16"/>
                <w:szCs w:val="16"/>
              </w:rPr>
            </w:pPr>
            <w:r>
              <w:rPr>
                <w:rFonts w:ascii="Verdana" w:hAnsi="Verdana"/>
                <w:spacing w:val="-4"/>
                <w:sz w:val="16"/>
                <w:szCs w:val="16"/>
              </w:rPr>
              <w:t>La valutazione verrà effettuata in livelli di competenza e in voti decima</w:t>
            </w:r>
            <w:r>
              <w:rPr>
                <w:rFonts w:ascii="Verdana" w:hAnsi="Verdana"/>
                <w:spacing w:val="-4"/>
                <w:sz w:val="16"/>
                <w:szCs w:val="16"/>
              </w:rPr>
              <w:t>li secondo una griglia.</w:t>
            </w:r>
          </w:p>
        </w:tc>
      </w:tr>
      <w:tr w:rsidR="00DF4103">
        <w:trPr>
          <w:jc w:val="center"/>
        </w:trPr>
        <w:tc>
          <w:tcPr>
            <w:tcW w:w="1666" w:type="dxa"/>
            <w:tcBorders>
              <w:top w:val="single" w:sz="4" w:space="0" w:color="000000"/>
              <w:left w:val="single" w:sz="4" w:space="0" w:color="000000"/>
              <w:bottom w:val="single" w:sz="4" w:space="0" w:color="000000"/>
              <w:right w:val="single" w:sz="4" w:space="0" w:color="000000"/>
            </w:tcBorders>
            <w:shd w:val="clear" w:color="auto" w:fill="auto"/>
            <w:tcMar>
              <w:top w:w="57" w:type="dxa"/>
              <w:bottom w:w="28" w:type="dxa"/>
            </w:tcMar>
            <w:vAlign w:val="center"/>
          </w:tcPr>
          <w:p w:rsidR="00DF4103" w:rsidRDefault="00CD45B4">
            <w:pPr>
              <w:jc w:val="left"/>
              <w:rPr>
                <w:rFonts w:ascii="Verdana" w:hAnsi="Verdana"/>
                <w:b/>
                <w:sz w:val="16"/>
                <w:szCs w:val="16"/>
              </w:rPr>
            </w:pPr>
            <w:r>
              <w:rPr>
                <w:rFonts w:ascii="Verdana" w:hAnsi="Verdana"/>
                <w:b/>
                <w:sz w:val="16"/>
                <w:szCs w:val="16"/>
              </w:rPr>
              <w:lastRenderedPageBreak/>
              <w:t>UdA n.3</w:t>
            </w:r>
          </w:p>
          <w:p w:rsidR="00DF4103" w:rsidRDefault="00DF4103">
            <w:pPr>
              <w:jc w:val="left"/>
              <w:rPr>
                <w:rFonts w:ascii="Verdana" w:hAnsi="Verdana"/>
                <w:sz w:val="16"/>
                <w:szCs w:val="16"/>
              </w:rPr>
            </w:pPr>
          </w:p>
          <w:p w:rsidR="00DF4103" w:rsidRDefault="00CD45B4">
            <w:pPr>
              <w:jc w:val="left"/>
              <w:rPr>
                <w:rFonts w:ascii="Verdana" w:hAnsi="Verdana"/>
                <w:sz w:val="16"/>
                <w:szCs w:val="16"/>
              </w:rPr>
            </w:pPr>
            <w:r>
              <w:rPr>
                <w:rFonts w:ascii="Verdana" w:hAnsi="Verdana"/>
                <w:sz w:val="16"/>
                <w:szCs w:val="16"/>
              </w:rPr>
              <w:t>Titolo: Avviamenti del m.a.t.</w:t>
            </w:r>
          </w:p>
          <w:p w:rsidR="00DF4103" w:rsidRDefault="00DF4103">
            <w:pPr>
              <w:jc w:val="left"/>
              <w:rPr>
                <w:rFonts w:ascii="Verdana" w:hAnsi="Verdana"/>
                <w:sz w:val="16"/>
                <w:szCs w:val="16"/>
              </w:rPr>
            </w:pPr>
          </w:p>
          <w:p w:rsidR="00DF4103" w:rsidRDefault="00CD45B4">
            <w:pPr>
              <w:jc w:val="left"/>
              <w:rPr>
                <w:rFonts w:ascii="Verdana" w:hAnsi="Verdana"/>
                <w:b/>
                <w:sz w:val="16"/>
                <w:szCs w:val="16"/>
              </w:rPr>
            </w:pPr>
            <w:r>
              <w:rPr>
                <w:rFonts w:ascii="Verdana" w:hAnsi="Verdana"/>
                <w:sz w:val="16"/>
                <w:szCs w:val="16"/>
              </w:rPr>
              <w:t>Ore: 30</w:t>
            </w:r>
          </w:p>
        </w:tc>
        <w:tc>
          <w:tcPr>
            <w:tcW w:w="3844" w:type="dxa"/>
            <w:tcBorders>
              <w:top w:val="single" w:sz="4" w:space="0" w:color="000000"/>
              <w:left w:val="single" w:sz="4" w:space="0" w:color="000000"/>
              <w:bottom w:val="single" w:sz="4" w:space="0" w:color="000000"/>
              <w:right w:val="single" w:sz="4" w:space="0" w:color="000000"/>
            </w:tcBorders>
            <w:shd w:val="clear" w:color="auto" w:fill="auto"/>
            <w:tcMar>
              <w:top w:w="57" w:type="dxa"/>
              <w:bottom w:w="28" w:type="dxa"/>
            </w:tcMar>
            <w:vAlign w:val="center"/>
          </w:tcPr>
          <w:p w:rsidR="00DF4103" w:rsidRDefault="00CD45B4">
            <w:pPr>
              <w:pStyle w:val="Paragrafoelenco"/>
              <w:numPr>
                <w:ilvl w:val="0"/>
                <w:numId w:val="13"/>
              </w:numPr>
              <w:jc w:val="left"/>
              <w:rPr>
                <w:rFonts w:ascii="Verdana" w:hAnsi="Verdana"/>
                <w:sz w:val="16"/>
                <w:szCs w:val="16"/>
              </w:rPr>
            </w:pPr>
            <w:r>
              <w:rPr>
                <w:rFonts w:ascii="Verdana" w:hAnsi="Verdana"/>
                <w:sz w:val="16"/>
                <w:szCs w:val="16"/>
              </w:rPr>
              <w:t>Saper realizzare i calcoli relativi agli avviamenti di un m.a.t.</w:t>
            </w:r>
          </w:p>
          <w:p w:rsidR="00DF4103" w:rsidRDefault="00CD45B4">
            <w:pPr>
              <w:pStyle w:val="Paragrafoelenco"/>
              <w:numPr>
                <w:ilvl w:val="0"/>
                <w:numId w:val="13"/>
              </w:numPr>
              <w:jc w:val="left"/>
              <w:rPr>
                <w:rFonts w:ascii="Verdana" w:hAnsi="Verdana"/>
                <w:sz w:val="16"/>
                <w:szCs w:val="16"/>
              </w:rPr>
            </w:pPr>
            <w:r>
              <w:rPr>
                <w:rFonts w:ascii="Verdana" w:hAnsi="Verdana"/>
                <w:sz w:val="16"/>
                <w:szCs w:val="16"/>
              </w:rPr>
              <w:t>Saper realizzare i calcoli relativi alla regolazione della velocità di un m.a.t.</w:t>
            </w:r>
          </w:p>
        </w:tc>
        <w:tc>
          <w:tcPr>
            <w:tcW w:w="4231" w:type="dxa"/>
            <w:tcBorders>
              <w:top w:val="single" w:sz="4" w:space="0" w:color="000000"/>
              <w:left w:val="single" w:sz="4" w:space="0" w:color="000000"/>
              <w:bottom w:val="single" w:sz="4" w:space="0" w:color="000000"/>
              <w:right w:val="single" w:sz="4" w:space="0" w:color="000000"/>
            </w:tcBorders>
            <w:shd w:val="clear" w:color="auto" w:fill="auto"/>
            <w:tcMar>
              <w:top w:w="57" w:type="dxa"/>
              <w:bottom w:w="28" w:type="dxa"/>
            </w:tcMar>
            <w:vAlign w:val="center"/>
          </w:tcPr>
          <w:p w:rsidR="00DF4103" w:rsidRDefault="00CD45B4">
            <w:pPr>
              <w:numPr>
                <w:ilvl w:val="0"/>
                <w:numId w:val="13"/>
              </w:numPr>
              <w:ind w:hanging="357"/>
              <w:jc w:val="left"/>
              <w:rPr>
                <w:rFonts w:ascii="Verdana" w:hAnsi="Verdana"/>
                <w:sz w:val="16"/>
                <w:szCs w:val="16"/>
              </w:rPr>
            </w:pPr>
            <w:r>
              <w:rPr>
                <w:rFonts w:ascii="Verdana" w:hAnsi="Verdana"/>
                <w:sz w:val="16"/>
                <w:szCs w:val="16"/>
              </w:rPr>
              <w:t xml:space="preserve">Motore con rotore avvolto e reostato </w:t>
            </w:r>
            <w:r>
              <w:rPr>
                <w:rFonts w:ascii="Verdana" w:hAnsi="Verdana"/>
                <w:sz w:val="16"/>
                <w:szCs w:val="16"/>
              </w:rPr>
              <w:t>rotorico di avviamento</w:t>
            </w:r>
          </w:p>
          <w:p w:rsidR="00DF4103" w:rsidRDefault="00CD45B4">
            <w:pPr>
              <w:numPr>
                <w:ilvl w:val="0"/>
                <w:numId w:val="13"/>
              </w:numPr>
              <w:ind w:hanging="357"/>
              <w:jc w:val="left"/>
              <w:rPr>
                <w:rFonts w:ascii="Verdana" w:hAnsi="Verdana"/>
                <w:sz w:val="16"/>
                <w:szCs w:val="16"/>
              </w:rPr>
            </w:pPr>
            <w:r>
              <w:rPr>
                <w:rFonts w:ascii="Verdana" w:hAnsi="Verdana"/>
                <w:sz w:val="16"/>
                <w:szCs w:val="16"/>
              </w:rPr>
              <w:t>Motori a doppia gabbia</w:t>
            </w:r>
          </w:p>
          <w:p w:rsidR="00DF4103" w:rsidRDefault="00CD45B4">
            <w:pPr>
              <w:numPr>
                <w:ilvl w:val="0"/>
                <w:numId w:val="13"/>
              </w:numPr>
              <w:ind w:hanging="357"/>
              <w:jc w:val="left"/>
              <w:rPr>
                <w:rFonts w:ascii="Verdana" w:hAnsi="Verdana"/>
                <w:sz w:val="16"/>
                <w:szCs w:val="16"/>
              </w:rPr>
            </w:pPr>
            <w:r>
              <w:rPr>
                <w:rFonts w:ascii="Verdana" w:hAnsi="Verdana"/>
                <w:sz w:val="16"/>
                <w:szCs w:val="16"/>
              </w:rPr>
              <w:t>Riduzione della corrente di spunto mediante avviamento a tensione ridotta</w:t>
            </w:r>
          </w:p>
          <w:p w:rsidR="00DF4103" w:rsidRDefault="00CD45B4">
            <w:pPr>
              <w:numPr>
                <w:ilvl w:val="1"/>
                <w:numId w:val="15"/>
              </w:numPr>
              <w:ind w:left="601" w:hanging="283"/>
              <w:jc w:val="left"/>
              <w:rPr>
                <w:rFonts w:ascii="Verdana" w:hAnsi="Verdana"/>
                <w:sz w:val="16"/>
                <w:szCs w:val="16"/>
              </w:rPr>
            </w:pPr>
            <w:r>
              <w:rPr>
                <w:rFonts w:ascii="Verdana" w:hAnsi="Verdana"/>
                <w:sz w:val="16"/>
                <w:szCs w:val="16"/>
              </w:rPr>
              <w:t>Inserzione di resistenze statoriche</w:t>
            </w:r>
          </w:p>
          <w:p w:rsidR="00DF4103" w:rsidRDefault="00CD45B4">
            <w:pPr>
              <w:numPr>
                <w:ilvl w:val="1"/>
                <w:numId w:val="15"/>
              </w:numPr>
              <w:ind w:left="601" w:hanging="283"/>
              <w:jc w:val="left"/>
              <w:rPr>
                <w:rFonts w:ascii="Verdana" w:hAnsi="Verdana"/>
                <w:sz w:val="16"/>
                <w:szCs w:val="16"/>
              </w:rPr>
            </w:pPr>
            <w:r>
              <w:rPr>
                <w:rFonts w:ascii="Verdana" w:hAnsi="Verdana"/>
                <w:sz w:val="16"/>
                <w:szCs w:val="16"/>
              </w:rPr>
              <w:t>Alimentazione tramite autotrasformatore</w:t>
            </w:r>
          </w:p>
          <w:p w:rsidR="00DF4103" w:rsidRDefault="00CD45B4">
            <w:pPr>
              <w:numPr>
                <w:ilvl w:val="1"/>
                <w:numId w:val="15"/>
              </w:numPr>
              <w:ind w:left="601" w:hanging="283"/>
              <w:jc w:val="left"/>
              <w:rPr>
                <w:rFonts w:ascii="Verdana" w:hAnsi="Verdana"/>
                <w:sz w:val="16"/>
                <w:szCs w:val="16"/>
              </w:rPr>
            </w:pPr>
            <w:r>
              <w:rPr>
                <w:rFonts w:ascii="Verdana" w:hAnsi="Verdana"/>
                <w:sz w:val="16"/>
                <w:szCs w:val="16"/>
              </w:rPr>
              <w:t>Alimentazione mediante regolatori elettronici della tensione</w:t>
            </w:r>
          </w:p>
          <w:p w:rsidR="00DF4103" w:rsidRDefault="00CD45B4">
            <w:pPr>
              <w:numPr>
                <w:ilvl w:val="1"/>
                <w:numId w:val="15"/>
              </w:numPr>
              <w:ind w:left="601" w:hanging="283"/>
              <w:jc w:val="left"/>
              <w:rPr>
                <w:rFonts w:ascii="Verdana" w:hAnsi="Verdana"/>
                <w:sz w:val="16"/>
                <w:szCs w:val="16"/>
              </w:rPr>
            </w:pPr>
            <w:r>
              <w:rPr>
                <w:rFonts w:ascii="Verdana" w:hAnsi="Verdana"/>
                <w:sz w:val="16"/>
                <w:szCs w:val="16"/>
              </w:rPr>
              <w:t>Avviamento con commutazione stella - triangolo</w:t>
            </w:r>
          </w:p>
          <w:p w:rsidR="00DF4103" w:rsidRDefault="00CD45B4">
            <w:pPr>
              <w:numPr>
                <w:ilvl w:val="0"/>
                <w:numId w:val="13"/>
              </w:numPr>
              <w:ind w:hanging="357"/>
              <w:jc w:val="left"/>
              <w:rPr>
                <w:rFonts w:ascii="Verdana" w:hAnsi="Verdana"/>
                <w:sz w:val="16"/>
                <w:szCs w:val="16"/>
              </w:rPr>
            </w:pPr>
            <w:r>
              <w:rPr>
                <w:rFonts w:ascii="Verdana" w:hAnsi="Verdana"/>
                <w:sz w:val="16"/>
                <w:szCs w:val="16"/>
              </w:rPr>
              <w:t>Regolazione della velocità mediante variazione della frequenza e della tensione</w:t>
            </w:r>
          </w:p>
          <w:p w:rsidR="00DF4103" w:rsidRDefault="00CD45B4">
            <w:pPr>
              <w:numPr>
                <w:ilvl w:val="1"/>
                <w:numId w:val="16"/>
              </w:numPr>
              <w:ind w:left="601" w:hanging="283"/>
              <w:jc w:val="left"/>
              <w:rPr>
                <w:rFonts w:ascii="Verdana" w:hAnsi="Verdana"/>
                <w:sz w:val="16"/>
                <w:szCs w:val="16"/>
              </w:rPr>
            </w:pPr>
            <w:r>
              <w:rPr>
                <w:rFonts w:ascii="Verdana" w:hAnsi="Verdana"/>
                <w:sz w:val="16"/>
                <w:szCs w:val="16"/>
              </w:rPr>
              <w:t>Regolazione a flusso costante</w:t>
            </w:r>
          </w:p>
          <w:p w:rsidR="00DF4103" w:rsidRDefault="00CD45B4">
            <w:pPr>
              <w:numPr>
                <w:ilvl w:val="1"/>
                <w:numId w:val="16"/>
              </w:numPr>
              <w:ind w:left="601" w:hanging="283"/>
              <w:jc w:val="left"/>
              <w:rPr>
                <w:rFonts w:ascii="Verdana" w:hAnsi="Verdana"/>
                <w:sz w:val="16"/>
                <w:szCs w:val="16"/>
              </w:rPr>
            </w:pPr>
            <w:r>
              <w:rPr>
                <w:rFonts w:ascii="Verdana" w:hAnsi="Verdana"/>
                <w:sz w:val="16"/>
                <w:szCs w:val="16"/>
              </w:rPr>
              <w:t>Regolazione a tensione costante</w:t>
            </w:r>
          </w:p>
        </w:tc>
        <w:tc>
          <w:tcPr>
            <w:tcW w:w="1407" w:type="dxa"/>
            <w:tcBorders>
              <w:top w:val="single" w:sz="4" w:space="0" w:color="000000"/>
              <w:left w:val="single" w:sz="4" w:space="0" w:color="000000"/>
              <w:bottom w:val="single" w:sz="4" w:space="0" w:color="000000"/>
              <w:right w:val="single" w:sz="4" w:space="0" w:color="000000"/>
            </w:tcBorders>
            <w:shd w:val="clear" w:color="auto" w:fill="auto"/>
            <w:tcMar>
              <w:top w:w="57" w:type="dxa"/>
              <w:bottom w:w="28" w:type="dxa"/>
            </w:tcMar>
            <w:vAlign w:val="center"/>
          </w:tcPr>
          <w:p w:rsidR="00DF4103" w:rsidRDefault="00CD45B4">
            <w:pPr>
              <w:jc w:val="left"/>
              <w:rPr>
                <w:rFonts w:ascii="Verdana" w:hAnsi="Verdana"/>
                <w:sz w:val="16"/>
                <w:szCs w:val="16"/>
              </w:rPr>
            </w:pPr>
            <w:r>
              <w:rPr>
                <w:rFonts w:ascii="Verdana" w:hAnsi="Verdana"/>
                <w:sz w:val="16"/>
                <w:szCs w:val="16"/>
              </w:rPr>
              <w:t>Lezioni frontali e dialogate.</w:t>
            </w:r>
          </w:p>
          <w:p w:rsidR="00DF4103" w:rsidRDefault="00CD45B4">
            <w:pPr>
              <w:jc w:val="left"/>
              <w:rPr>
                <w:rFonts w:ascii="Verdana" w:hAnsi="Verdana"/>
                <w:sz w:val="16"/>
                <w:szCs w:val="16"/>
              </w:rPr>
            </w:pPr>
            <w:r>
              <w:rPr>
                <w:rFonts w:ascii="Verdana" w:hAnsi="Verdana"/>
                <w:sz w:val="16"/>
                <w:szCs w:val="16"/>
              </w:rPr>
              <w:t xml:space="preserve">Esercitazioni scritte di gruppo ed </w:t>
            </w:r>
            <w:r>
              <w:rPr>
                <w:rFonts w:ascii="Verdana" w:hAnsi="Verdana"/>
                <w:sz w:val="16"/>
                <w:szCs w:val="16"/>
              </w:rPr>
              <w:t>individuali.</w:t>
            </w:r>
          </w:p>
          <w:p w:rsidR="00DF4103" w:rsidRDefault="00CD45B4">
            <w:pPr>
              <w:jc w:val="left"/>
              <w:rPr>
                <w:rFonts w:ascii="Verdana" w:hAnsi="Verdana"/>
                <w:sz w:val="16"/>
                <w:szCs w:val="16"/>
              </w:rPr>
            </w:pPr>
            <w:r>
              <w:rPr>
                <w:rFonts w:ascii="Verdana" w:hAnsi="Verdana"/>
                <w:sz w:val="16"/>
                <w:szCs w:val="16"/>
              </w:rPr>
              <w:t>Prove di laboratorio.</w:t>
            </w:r>
          </w:p>
          <w:p w:rsidR="00DF4103" w:rsidRDefault="00DF4103">
            <w:pPr>
              <w:jc w:val="left"/>
              <w:rPr>
                <w:rFonts w:ascii="Verdana" w:hAnsi="Verdana"/>
                <w:sz w:val="16"/>
                <w:szCs w:val="16"/>
              </w:rPr>
            </w:pPr>
          </w:p>
        </w:tc>
        <w:tc>
          <w:tcPr>
            <w:tcW w:w="3422" w:type="dxa"/>
            <w:tcBorders>
              <w:top w:val="single" w:sz="4" w:space="0" w:color="000000"/>
              <w:left w:val="single" w:sz="4" w:space="0" w:color="000000"/>
              <w:bottom w:val="single" w:sz="4" w:space="0" w:color="000000"/>
              <w:right w:val="single" w:sz="4" w:space="0" w:color="000000"/>
            </w:tcBorders>
            <w:shd w:val="clear" w:color="auto" w:fill="auto"/>
            <w:tcMar>
              <w:top w:w="57" w:type="dxa"/>
              <w:bottom w:w="28" w:type="dxa"/>
            </w:tcMar>
            <w:vAlign w:val="center"/>
          </w:tcPr>
          <w:p w:rsidR="00DF4103" w:rsidRDefault="00CD45B4">
            <w:pPr>
              <w:jc w:val="left"/>
              <w:rPr>
                <w:rFonts w:ascii="Verdana" w:hAnsi="Verdana"/>
                <w:spacing w:val="-4"/>
                <w:sz w:val="16"/>
                <w:szCs w:val="16"/>
              </w:rPr>
            </w:pPr>
            <w:r>
              <w:rPr>
                <w:rFonts w:ascii="Verdana" w:hAnsi="Verdana"/>
                <w:spacing w:val="-4"/>
                <w:sz w:val="16"/>
                <w:szCs w:val="16"/>
              </w:rPr>
              <w:t xml:space="preserve">Oltre alla valutazione </w:t>
            </w:r>
            <w:r>
              <w:rPr>
                <w:rFonts w:ascii="Verdana" w:hAnsi="Verdana"/>
                <w:spacing w:val="-10"/>
                <w:sz w:val="16"/>
                <w:szCs w:val="16"/>
              </w:rPr>
              <w:t>dei prodotti laboratoriali</w:t>
            </w:r>
            <w:r>
              <w:rPr>
                <w:rFonts w:ascii="Verdana" w:hAnsi="Verdana"/>
                <w:spacing w:val="-4"/>
                <w:sz w:val="16"/>
                <w:szCs w:val="16"/>
              </w:rPr>
              <w:t xml:space="preserve"> e alle verifiche orali, </w:t>
            </w:r>
            <w:r>
              <w:rPr>
                <w:rFonts w:ascii="Verdana" w:hAnsi="Verdana"/>
                <w:spacing w:val="-8"/>
                <w:sz w:val="16"/>
                <w:szCs w:val="16"/>
              </w:rPr>
              <w:t>sarà prevista una prova</w:t>
            </w:r>
            <w:r>
              <w:rPr>
                <w:rFonts w:ascii="Verdana" w:hAnsi="Verdana"/>
                <w:spacing w:val="-4"/>
                <w:sz w:val="16"/>
                <w:szCs w:val="16"/>
              </w:rPr>
              <w:t xml:space="preserve"> a conclusione dell’UdA, costituita da diverse tipologie di verifica (domande chiuse e aperte, problemi, relazione).</w:t>
            </w:r>
          </w:p>
          <w:p w:rsidR="00DF4103" w:rsidRDefault="00CD45B4">
            <w:pPr>
              <w:jc w:val="left"/>
              <w:rPr>
                <w:rFonts w:ascii="Verdana" w:hAnsi="Verdana"/>
                <w:sz w:val="16"/>
                <w:szCs w:val="16"/>
              </w:rPr>
            </w:pPr>
            <w:r>
              <w:rPr>
                <w:rFonts w:ascii="Verdana" w:hAnsi="Verdana"/>
                <w:spacing w:val="-4"/>
                <w:sz w:val="16"/>
                <w:szCs w:val="16"/>
              </w:rPr>
              <w:t xml:space="preserve">La </w:t>
            </w:r>
            <w:r>
              <w:rPr>
                <w:rFonts w:ascii="Verdana" w:hAnsi="Verdana"/>
                <w:spacing w:val="-4"/>
                <w:sz w:val="16"/>
                <w:szCs w:val="16"/>
              </w:rPr>
              <w:t>valutazione verrà effettuata in livelli di competenza e in voti decimali secondo una griglia.</w:t>
            </w:r>
          </w:p>
        </w:tc>
      </w:tr>
      <w:tr w:rsidR="00DF4103">
        <w:trPr>
          <w:jc w:val="center"/>
        </w:trPr>
        <w:tc>
          <w:tcPr>
            <w:tcW w:w="1666" w:type="dxa"/>
            <w:tcBorders>
              <w:top w:val="single" w:sz="4" w:space="0" w:color="000000"/>
              <w:left w:val="single" w:sz="4" w:space="0" w:color="000000"/>
              <w:bottom w:val="single" w:sz="4" w:space="0" w:color="000000"/>
              <w:right w:val="single" w:sz="4" w:space="0" w:color="000000"/>
            </w:tcBorders>
            <w:shd w:val="clear" w:color="auto" w:fill="auto"/>
            <w:tcMar>
              <w:top w:w="57" w:type="dxa"/>
              <w:bottom w:w="28" w:type="dxa"/>
            </w:tcMar>
            <w:vAlign w:val="center"/>
          </w:tcPr>
          <w:p w:rsidR="00DF4103" w:rsidRDefault="00CD45B4">
            <w:pPr>
              <w:jc w:val="left"/>
              <w:rPr>
                <w:rFonts w:ascii="Verdana" w:hAnsi="Verdana"/>
                <w:b/>
                <w:sz w:val="16"/>
                <w:szCs w:val="16"/>
              </w:rPr>
            </w:pPr>
            <w:r>
              <w:rPr>
                <w:rFonts w:ascii="Verdana" w:hAnsi="Verdana"/>
                <w:b/>
                <w:sz w:val="16"/>
                <w:szCs w:val="16"/>
              </w:rPr>
              <w:t>UdA n.4</w:t>
            </w:r>
          </w:p>
          <w:p w:rsidR="00DF4103" w:rsidRDefault="00DF4103">
            <w:pPr>
              <w:jc w:val="left"/>
              <w:rPr>
                <w:rFonts w:ascii="Verdana" w:hAnsi="Verdana"/>
                <w:sz w:val="16"/>
                <w:szCs w:val="16"/>
              </w:rPr>
            </w:pPr>
          </w:p>
          <w:p w:rsidR="00DF4103" w:rsidRDefault="00CD45B4">
            <w:pPr>
              <w:jc w:val="left"/>
              <w:rPr>
                <w:rFonts w:ascii="Verdana" w:hAnsi="Verdana"/>
                <w:sz w:val="16"/>
                <w:szCs w:val="16"/>
              </w:rPr>
            </w:pPr>
            <w:r>
              <w:rPr>
                <w:rFonts w:ascii="Verdana" w:hAnsi="Verdana"/>
                <w:sz w:val="16"/>
                <w:szCs w:val="16"/>
              </w:rPr>
              <w:t>Titolo: La macchina sincrona</w:t>
            </w:r>
          </w:p>
          <w:p w:rsidR="00DF4103" w:rsidRDefault="00DF4103">
            <w:pPr>
              <w:jc w:val="left"/>
              <w:rPr>
                <w:rFonts w:ascii="Verdana" w:hAnsi="Verdana"/>
                <w:sz w:val="16"/>
                <w:szCs w:val="16"/>
              </w:rPr>
            </w:pPr>
          </w:p>
          <w:p w:rsidR="00DF4103" w:rsidRDefault="00CD45B4">
            <w:pPr>
              <w:jc w:val="left"/>
              <w:rPr>
                <w:rFonts w:ascii="Verdana" w:hAnsi="Verdana"/>
                <w:b/>
                <w:sz w:val="16"/>
                <w:szCs w:val="16"/>
              </w:rPr>
            </w:pPr>
            <w:r>
              <w:rPr>
                <w:rFonts w:ascii="Verdana" w:hAnsi="Verdana"/>
                <w:sz w:val="16"/>
                <w:szCs w:val="16"/>
              </w:rPr>
              <w:t>Ore: 30</w:t>
            </w:r>
          </w:p>
        </w:tc>
        <w:tc>
          <w:tcPr>
            <w:tcW w:w="3844" w:type="dxa"/>
            <w:tcBorders>
              <w:top w:val="single" w:sz="4" w:space="0" w:color="000000"/>
              <w:left w:val="single" w:sz="4" w:space="0" w:color="000000"/>
              <w:bottom w:val="single" w:sz="4" w:space="0" w:color="000000"/>
              <w:right w:val="single" w:sz="4" w:space="0" w:color="000000"/>
            </w:tcBorders>
            <w:shd w:val="clear" w:color="auto" w:fill="auto"/>
            <w:tcMar>
              <w:top w:w="57" w:type="dxa"/>
              <w:bottom w:w="28" w:type="dxa"/>
            </w:tcMar>
            <w:vAlign w:val="center"/>
          </w:tcPr>
          <w:p w:rsidR="00DF4103" w:rsidRDefault="00CD45B4">
            <w:pPr>
              <w:numPr>
                <w:ilvl w:val="0"/>
                <w:numId w:val="14"/>
              </w:numPr>
              <w:spacing w:before="60"/>
              <w:contextualSpacing/>
              <w:jc w:val="left"/>
              <w:rPr>
                <w:rFonts w:ascii="Verdana" w:hAnsi="Verdana"/>
                <w:sz w:val="16"/>
                <w:szCs w:val="16"/>
              </w:rPr>
            </w:pPr>
            <w:r>
              <w:rPr>
                <w:rFonts w:ascii="Verdana" w:hAnsi="Verdana"/>
                <w:sz w:val="16"/>
                <w:szCs w:val="16"/>
              </w:rPr>
              <w:t>Conoscere i campi di applicazione della macchina sincrona</w:t>
            </w:r>
          </w:p>
          <w:p w:rsidR="00DF4103" w:rsidRDefault="00CD45B4">
            <w:pPr>
              <w:numPr>
                <w:ilvl w:val="0"/>
                <w:numId w:val="14"/>
              </w:numPr>
              <w:spacing w:before="60"/>
              <w:contextualSpacing/>
              <w:jc w:val="left"/>
              <w:rPr>
                <w:rFonts w:ascii="Verdana" w:hAnsi="Verdana"/>
                <w:sz w:val="16"/>
                <w:szCs w:val="16"/>
              </w:rPr>
            </w:pPr>
            <w:r>
              <w:rPr>
                <w:rFonts w:ascii="Verdana" w:hAnsi="Verdana"/>
                <w:sz w:val="16"/>
                <w:szCs w:val="16"/>
              </w:rPr>
              <w:t xml:space="preserve">Conoscere le caratteristiche costruttive </w:t>
            </w:r>
          </w:p>
          <w:p w:rsidR="00DF4103" w:rsidRDefault="00CD45B4">
            <w:pPr>
              <w:numPr>
                <w:ilvl w:val="0"/>
                <w:numId w:val="14"/>
              </w:numPr>
              <w:spacing w:before="60"/>
              <w:contextualSpacing/>
              <w:jc w:val="left"/>
              <w:rPr>
                <w:rFonts w:ascii="Verdana" w:hAnsi="Verdana"/>
                <w:sz w:val="16"/>
                <w:szCs w:val="16"/>
              </w:rPr>
            </w:pPr>
            <w:r>
              <w:rPr>
                <w:rFonts w:ascii="Verdana" w:hAnsi="Verdana"/>
                <w:sz w:val="16"/>
                <w:szCs w:val="16"/>
              </w:rPr>
              <w:t>Conoscere i da</w:t>
            </w:r>
            <w:r>
              <w:rPr>
                <w:rFonts w:ascii="Verdana" w:hAnsi="Verdana"/>
                <w:sz w:val="16"/>
                <w:szCs w:val="16"/>
              </w:rPr>
              <w:t xml:space="preserve">ti di targa </w:t>
            </w:r>
          </w:p>
          <w:p w:rsidR="00DF4103" w:rsidRDefault="00CD45B4">
            <w:pPr>
              <w:numPr>
                <w:ilvl w:val="0"/>
                <w:numId w:val="14"/>
              </w:numPr>
              <w:jc w:val="left"/>
              <w:rPr>
                <w:rFonts w:ascii="Verdana" w:hAnsi="Verdana"/>
                <w:sz w:val="16"/>
                <w:szCs w:val="16"/>
              </w:rPr>
            </w:pPr>
            <w:r>
              <w:rPr>
                <w:rFonts w:ascii="Verdana" w:hAnsi="Verdana"/>
                <w:sz w:val="16"/>
                <w:szCs w:val="16"/>
              </w:rPr>
              <w:t xml:space="preserve">Conoscere il principio di funzionamento </w:t>
            </w:r>
          </w:p>
          <w:p w:rsidR="00DF4103" w:rsidRDefault="00CD45B4">
            <w:pPr>
              <w:numPr>
                <w:ilvl w:val="0"/>
                <w:numId w:val="14"/>
              </w:numPr>
              <w:jc w:val="left"/>
              <w:rPr>
                <w:rFonts w:ascii="Verdana" w:hAnsi="Verdana"/>
                <w:sz w:val="16"/>
                <w:szCs w:val="16"/>
              </w:rPr>
            </w:pPr>
            <w:r>
              <w:rPr>
                <w:rFonts w:ascii="Verdana" w:hAnsi="Verdana"/>
                <w:sz w:val="16"/>
                <w:szCs w:val="16"/>
              </w:rPr>
              <w:t xml:space="preserve">Conoscere il circuito equivalente </w:t>
            </w:r>
          </w:p>
          <w:p w:rsidR="00DF4103" w:rsidRDefault="00CD45B4">
            <w:pPr>
              <w:numPr>
                <w:ilvl w:val="0"/>
                <w:numId w:val="14"/>
              </w:numPr>
              <w:jc w:val="left"/>
              <w:rPr>
                <w:rFonts w:ascii="Verdana" w:hAnsi="Verdana"/>
                <w:sz w:val="16"/>
                <w:szCs w:val="16"/>
              </w:rPr>
            </w:pPr>
            <w:r>
              <w:rPr>
                <w:rFonts w:ascii="Verdana" w:hAnsi="Verdana"/>
                <w:sz w:val="16"/>
                <w:szCs w:val="16"/>
              </w:rPr>
              <w:t>Saper calcolare le grandezze tipiche</w:t>
            </w:r>
          </w:p>
        </w:tc>
        <w:tc>
          <w:tcPr>
            <w:tcW w:w="4231" w:type="dxa"/>
            <w:tcBorders>
              <w:top w:val="single" w:sz="4" w:space="0" w:color="000000"/>
              <w:left w:val="single" w:sz="4" w:space="0" w:color="000000"/>
              <w:bottom w:val="single" w:sz="4" w:space="0" w:color="000000"/>
              <w:right w:val="single" w:sz="4" w:space="0" w:color="000000"/>
            </w:tcBorders>
            <w:shd w:val="clear" w:color="auto" w:fill="auto"/>
            <w:tcMar>
              <w:top w:w="57" w:type="dxa"/>
              <w:bottom w:w="28" w:type="dxa"/>
            </w:tcMar>
            <w:vAlign w:val="center"/>
          </w:tcPr>
          <w:p w:rsidR="00DF4103" w:rsidRDefault="00CD45B4">
            <w:pPr>
              <w:numPr>
                <w:ilvl w:val="0"/>
                <w:numId w:val="14"/>
              </w:numPr>
              <w:spacing w:before="60"/>
              <w:contextualSpacing/>
              <w:jc w:val="left"/>
              <w:rPr>
                <w:rFonts w:ascii="Verdana" w:hAnsi="Verdana"/>
                <w:sz w:val="16"/>
                <w:szCs w:val="16"/>
              </w:rPr>
            </w:pPr>
            <w:r>
              <w:rPr>
                <w:rFonts w:ascii="Verdana" w:hAnsi="Verdana"/>
                <w:sz w:val="16"/>
                <w:szCs w:val="16"/>
              </w:rPr>
              <w:t>Generalità e applicazioni</w:t>
            </w:r>
          </w:p>
          <w:p w:rsidR="00DF4103" w:rsidRDefault="00CD45B4">
            <w:pPr>
              <w:numPr>
                <w:ilvl w:val="0"/>
                <w:numId w:val="14"/>
              </w:numPr>
              <w:jc w:val="left"/>
              <w:rPr>
                <w:rFonts w:ascii="Verdana" w:hAnsi="Verdana"/>
                <w:sz w:val="16"/>
                <w:szCs w:val="16"/>
              </w:rPr>
            </w:pPr>
            <w:r>
              <w:rPr>
                <w:rFonts w:ascii="Verdana" w:hAnsi="Verdana"/>
                <w:sz w:val="16"/>
                <w:szCs w:val="16"/>
              </w:rPr>
              <w:t>Caratteristiche costruttive</w:t>
            </w:r>
          </w:p>
          <w:p w:rsidR="00DF4103" w:rsidRDefault="00CD45B4">
            <w:pPr>
              <w:numPr>
                <w:ilvl w:val="0"/>
                <w:numId w:val="14"/>
              </w:numPr>
              <w:jc w:val="left"/>
              <w:rPr>
                <w:rFonts w:ascii="Verdana" w:hAnsi="Verdana"/>
                <w:sz w:val="16"/>
                <w:szCs w:val="16"/>
              </w:rPr>
            </w:pPr>
            <w:r>
              <w:rPr>
                <w:rFonts w:ascii="Verdana" w:hAnsi="Verdana"/>
                <w:sz w:val="16"/>
                <w:szCs w:val="16"/>
              </w:rPr>
              <w:t>Dati di targa</w:t>
            </w:r>
          </w:p>
          <w:p w:rsidR="00DF4103" w:rsidRDefault="00CD45B4">
            <w:pPr>
              <w:numPr>
                <w:ilvl w:val="0"/>
                <w:numId w:val="14"/>
              </w:numPr>
              <w:jc w:val="left"/>
              <w:rPr>
                <w:rFonts w:ascii="Verdana" w:hAnsi="Verdana"/>
                <w:sz w:val="16"/>
                <w:szCs w:val="16"/>
              </w:rPr>
            </w:pPr>
            <w:r>
              <w:rPr>
                <w:rFonts w:ascii="Verdana" w:hAnsi="Verdana"/>
                <w:sz w:val="16"/>
                <w:szCs w:val="16"/>
              </w:rPr>
              <w:t>Principio di funzionamento</w:t>
            </w:r>
          </w:p>
          <w:p w:rsidR="00DF4103" w:rsidRDefault="00CD45B4">
            <w:pPr>
              <w:numPr>
                <w:ilvl w:val="0"/>
                <w:numId w:val="14"/>
              </w:numPr>
              <w:jc w:val="left"/>
              <w:rPr>
                <w:rFonts w:ascii="Verdana" w:hAnsi="Verdana"/>
                <w:sz w:val="16"/>
                <w:szCs w:val="16"/>
              </w:rPr>
            </w:pPr>
            <w:r>
              <w:rPr>
                <w:rFonts w:ascii="Verdana" w:hAnsi="Verdana"/>
                <w:sz w:val="16"/>
                <w:szCs w:val="16"/>
              </w:rPr>
              <w:t>Circuito equivalente</w:t>
            </w:r>
          </w:p>
          <w:p w:rsidR="00DF4103" w:rsidRDefault="00CD45B4">
            <w:pPr>
              <w:numPr>
                <w:ilvl w:val="0"/>
                <w:numId w:val="14"/>
              </w:numPr>
              <w:jc w:val="left"/>
              <w:rPr>
                <w:rFonts w:ascii="Verdana" w:hAnsi="Verdana"/>
                <w:sz w:val="16"/>
                <w:szCs w:val="16"/>
              </w:rPr>
            </w:pPr>
            <w:r>
              <w:rPr>
                <w:rFonts w:ascii="Verdana" w:hAnsi="Verdana"/>
                <w:sz w:val="16"/>
                <w:szCs w:val="16"/>
              </w:rPr>
              <w:t xml:space="preserve">Potenze, </w:t>
            </w:r>
            <w:r>
              <w:rPr>
                <w:rFonts w:ascii="Verdana" w:hAnsi="Verdana"/>
                <w:sz w:val="16"/>
                <w:szCs w:val="16"/>
              </w:rPr>
              <w:t>perdite, rendimento</w:t>
            </w:r>
          </w:p>
        </w:tc>
        <w:tc>
          <w:tcPr>
            <w:tcW w:w="1407" w:type="dxa"/>
            <w:tcBorders>
              <w:top w:val="single" w:sz="4" w:space="0" w:color="000000"/>
              <w:left w:val="single" w:sz="4" w:space="0" w:color="000000"/>
              <w:bottom w:val="single" w:sz="4" w:space="0" w:color="000000"/>
              <w:right w:val="single" w:sz="4" w:space="0" w:color="000000"/>
            </w:tcBorders>
            <w:shd w:val="clear" w:color="auto" w:fill="auto"/>
            <w:tcMar>
              <w:top w:w="57" w:type="dxa"/>
              <w:bottom w:w="28" w:type="dxa"/>
            </w:tcMar>
            <w:vAlign w:val="center"/>
          </w:tcPr>
          <w:p w:rsidR="00DF4103" w:rsidRDefault="00CD45B4">
            <w:pPr>
              <w:jc w:val="left"/>
              <w:rPr>
                <w:rFonts w:ascii="Verdana" w:hAnsi="Verdana"/>
                <w:sz w:val="16"/>
                <w:szCs w:val="16"/>
              </w:rPr>
            </w:pPr>
            <w:r>
              <w:rPr>
                <w:rFonts w:ascii="Verdana" w:hAnsi="Verdana"/>
                <w:sz w:val="16"/>
                <w:szCs w:val="16"/>
              </w:rPr>
              <w:t>Lezioni frontali e dialogate.</w:t>
            </w:r>
          </w:p>
          <w:p w:rsidR="00DF4103" w:rsidRDefault="00CD45B4">
            <w:pPr>
              <w:jc w:val="left"/>
              <w:rPr>
                <w:rFonts w:ascii="Verdana" w:hAnsi="Verdana"/>
                <w:sz w:val="16"/>
                <w:szCs w:val="16"/>
              </w:rPr>
            </w:pPr>
            <w:r>
              <w:rPr>
                <w:rFonts w:ascii="Verdana" w:hAnsi="Verdana"/>
                <w:sz w:val="16"/>
                <w:szCs w:val="16"/>
              </w:rPr>
              <w:t>Esercitazioni scritte di gruppo ed individuali.</w:t>
            </w:r>
          </w:p>
        </w:tc>
        <w:tc>
          <w:tcPr>
            <w:tcW w:w="3422" w:type="dxa"/>
            <w:tcBorders>
              <w:top w:val="single" w:sz="4" w:space="0" w:color="000000"/>
              <w:left w:val="single" w:sz="4" w:space="0" w:color="000000"/>
              <w:bottom w:val="single" w:sz="4" w:space="0" w:color="000000"/>
              <w:right w:val="single" w:sz="4" w:space="0" w:color="000000"/>
            </w:tcBorders>
            <w:shd w:val="clear" w:color="auto" w:fill="auto"/>
            <w:tcMar>
              <w:top w:w="57" w:type="dxa"/>
              <w:bottom w:w="28" w:type="dxa"/>
            </w:tcMar>
            <w:vAlign w:val="center"/>
          </w:tcPr>
          <w:p w:rsidR="00DF4103" w:rsidRDefault="00CD45B4">
            <w:pPr>
              <w:jc w:val="left"/>
              <w:rPr>
                <w:rFonts w:ascii="Verdana" w:hAnsi="Verdana"/>
                <w:spacing w:val="-4"/>
                <w:sz w:val="16"/>
                <w:szCs w:val="16"/>
              </w:rPr>
            </w:pPr>
            <w:r>
              <w:rPr>
                <w:rFonts w:ascii="Verdana" w:hAnsi="Verdana"/>
                <w:spacing w:val="-4"/>
                <w:sz w:val="16"/>
                <w:szCs w:val="16"/>
              </w:rPr>
              <w:t xml:space="preserve">Oltre alla valutazione </w:t>
            </w:r>
            <w:r>
              <w:rPr>
                <w:rFonts w:ascii="Verdana" w:hAnsi="Verdana"/>
                <w:spacing w:val="-10"/>
                <w:sz w:val="16"/>
                <w:szCs w:val="16"/>
              </w:rPr>
              <w:t>dei prodotti laboratoriali</w:t>
            </w:r>
            <w:r>
              <w:rPr>
                <w:rFonts w:ascii="Verdana" w:hAnsi="Verdana"/>
                <w:spacing w:val="-4"/>
                <w:sz w:val="16"/>
                <w:szCs w:val="16"/>
              </w:rPr>
              <w:t xml:space="preserve"> e alle verifiche orali, </w:t>
            </w:r>
            <w:r>
              <w:rPr>
                <w:rFonts w:ascii="Verdana" w:hAnsi="Verdana"/>
                <w:spacing w:val="-8"/>
                <w:sz w:val="16"/>
                <w:szCs w:val="16"/>
              </w:rPr>
              <w:t>sarà prevista una prova</w:t>
            </w:r>
            <w:r>
              <w:rPr>
                <w:rFonts w:ascii="Verdana" w:hAnsi="Verdana"/>
                <w:spacing w:val="-4"/>
                <w:sz w:val="16"/>
                <w:szCs w:val="16"/>
              </w:rPr>
              <w:t xml:space="preserve"> a conclusione dell’UdA, costituita da diverse tipologie di verifica (domande chiuse e aperte, problemi, relazione).</w:t>
            </w:r>
          </w:p>
          <w:p w:rsidR="00DF4103" w:rsidRDefault="00CD45B4">
            <w:pPr>
              <w:jc w:val="left"/>
              <w:rPr>
                <w:rFonts w:ascii="Verdana" w:hAnsi="Verdana"/>
                <w:sz w:val="16"/>
                <w:szCs w:val="16"/>
              </w:rPr>
            </w:pPr>
            <w:r>
              <w:rPr>
                <w:rFonts w:ascii="Verdana" w:hAnsi="Verdana"/>
                <w:spacing w:val="-4"/>
                <w:sz w:val="16"/>
                <w:szCs w:val="16"/>
              </w:rPr>
              <w:t>La valutazione verrà effettuata in livelli di competenza e in voti decimali secondo una griglia.</w:t>
            </w:r>
          </w:p>
        </w:tc>
      </w:tr>
      <w:tr w:rsidR="00DF4103">
        <w:trPr>
          <w:jc w:val="center"/>
        </w:trPr>
        <w:tc>
          <w:tcPr>
            <w:tcW w:w="1666" w:type="dxa"/>
            <w:tcBorders>
              <w:top w:val="single" w:sz="4" w:space="0" w:color="000000"/>
              <w:left w:val="single" w:sz="4" w:space="0" w:color="000000"/>
              <w:bottom w:val="single" w:sz="4" w:space="0" w:color="000000"/>
              <w:right w:val="single" w:sz="4" w:space="0" w:color="000000"/>
            </w:tcBorders>
            <w:shd w:val="clear" w:color="auto" w:fill="auto"/>
            <w:tcMar>
              <w:top w:w="57" w:type="dxa"/>
              <w:bottom w:w="28" w:type="dxa"/>
            </w:tcMar>
            <w:vAlign w:val="center"/>
          </w:tcPr>
          <w:p w:rsidR="00DF4103" w:rsidRDefault="00CD45B4">
            <w:pPr>
              <w:jc w:val="left"/>
              <w:rPr>
                <w:rFonts w:ascii="Verdana" w:hAnsi="Verdana"/>
                <w:b/>
                <w:sz w:val="16"/>
                <w:szCs w:val="16"/>
              </w:rPr>
            </w:pPr>
            <w:r>
              <w:rPr>
                <w:rFonts w:ascii="Verdana" w:hAnsi="Verdana"/>
                <w:b/>
                <w:sz w:val="16"/>
                <w:szCs w:val="16"/>
              </w:rPr>
              <w:t>UdA n.5</w:t>
            </w:r>
          </w:p>
          <w:p w:rsidR="00DF4103" w:rsidRDefault="00DF4103">
            <w:pPr>
              <w:jc w:val="left"/>
              <w:rPr>
                <w:rFonts w:ascii="Verdana" w:hAnsi="Verdana"/>
                <w:sz w:val="16"/>
                <w:szCs w:val="16"/>
              </w:rPr>
            </w:pPr>
          </w:p>
          <w:p w:rsidR="00DF4103" w:rsidRDefault="00CD45B4">
            <w:pPr>
              <w:jc w:val="left"/>
              <w:rPr>
                <w:rFonts w:ascii="Verdana" w:hAnsi="Verdana"/>
                <w:sz w:val="16"/>
                <w:szCs w:val="16"/>
              </w:rPr>
            </w:pPr>
            <w:r>
              <w:rPr>
                <w:rFonts w:ascii="Verdana" w:hAnsi="Verdana"/>
                <w:sz w:val="16"/>
                <w:szCs w:val="16"/>
              </w:rPr>
              <w:t>Titolo: Elettronica di potenza</w:t>
            </w:r>
          </w:p>
          <w:p w:rsidR="00DF4103" w:rsidRDefault="00DF4103">
            <w:pPr>
              <w:jc w:val="left"/>
              <w:rPr>
                <w:rFonts w:ascii="Verdana" w:hAnsi="Verdana"/>
                <w:sz w:val="16"/>
                <w:szCs w:val="16"/>
              </w:rPr>
            </w:pPr>
          </w:p>
          <w:p w:rsidR="00DF4103" w:rsidRDefault="00CD45B4">
            <w:pPr>
              <w:jc w:val="left"/>
              <w:rPr>
                <w:rFonts w:ascii="Verdana" w:hAnsi="Verdana"/>
                <w:b/>
                <w:sz w:val="16"/>
                <w:szCs w:val="16"/>
              </w:rPr>
            </w:pPr>
            <w:r>
              <w:rPr>
                <w:rFonts w:ascii="Verdana" w:hAnsi="Verdana"/>
                <w:sz w:val="16"/>
                <w:szCs w:val="16"/>
              </w:rPr>
              <w:t>Ore: 25</w:t>
            </w:r>
          </w:p>
        </w:tc>
        <w:tc>
          <w:tcPr>
            <w:tcW w:w="3844" w:type="dxa"/>
            <w:tcBorders>
              <w:top w:val="single" w:sz="4" w:space="0" w:color="000000"/>
              <w:left w:val="single" w:sz="4" w:space="0" w:color="000000"/>
              <w:bottom w:val="single" w:sz="4" w:space="0" w:color="000000"/>
              <w:right w:val="single" w:sz="4" w:space="0" w:color="000000"/>
            </w:tcBorders>
            <w:shd w:val="clear" w:color="auto" w:fill="auto"/>
            <w:tcMar>
              <w:top w:w="57" w:type="dxa"/>
              <w:bottom w:w="28" w:type="dxa"/>
            </w:tcMar>
            <w:vAlign w:val="center"/>
          </w:tcPr>
          <w:p w:rsidR="00DF4103" w:rsidRDefault="00CD45B4">
            <w:pPr>
              <w:pStyle w:val="Paragrafoelenco"/>
              <w:numPr>
                <w:ilvl w:val="0"/>
                <w:numId w:val="14"/>
              </w:numPr>
              <w:jc w:val="left"/>
              <w:rPr>
                <w:rFonts w:ascii="Verdana" w:hAnsi="Verdana"/>
                <w:sz w:val="16"/>
                <w:szCs w:val="16"/>
              </w:rPr>
            </w:pPr>
            <w:r>
              <w:rPr>
                <w:rFonts w:ascii="Verdana" w:hAnsi="Verdana"/>
                <w:sz w:val="16"/>
                <w:szCs w:val="16"/>
              </w:rPr>
              <w:lastRenderedPageBreak/>
              <w:t xml:space="preserve">Saper analizzare e studiare un circuito di </w:t>
            </w:r>
            <w:r>
              <w:rPr>
                <w:rFonts w:ascii="Verdana" w:hAnsi="Verdana"/>
                <w:sz w:val="16"/>
                <w:szCs w:val="16"/>
              </w:rPr>
              <w:lastRenderedPageBreak/>
              <w:t>potenza elementare.</w:t>
            </w:r>
          </w:p>
          <w:p w:rsidR="00DF4103" w:rsidRDefault="00CD45B4">
            <w:pPr>
              <w:pStyle w:val="Paragrafoelenco"/>
              <w:numPr>
                <w:ilvl w:val="0"/>
                <w:numId w:val="14"/>
              </w:numPr>
              <w:jc w:val="left"/>
              <w:rPr>
                <w:rFonts w:ascii="Verdana" w:hAnsi="Verdana"/>
                <w:sz w:val="16"/>
                <w:szCs w:val="16"/>
              </w:rPr>
            </w:pPr>
            <w:r>
              <w:rPr>
                <w:rFonts w:ascii="Verdana" w:hAnsi="Verdana"/>
                <w:sz w:val="16"/>
                <w:szCs w:val="16"/>
              </w:rPr>
              <w:t>Risolvere semplici problemi riguardanti i convertitori statici.</w:t>
            </w:r>
          </w:p>
          <w:p w:rsidR="00DF4103" w:rsidRDefault="00CD45B4">
            <w:pPr>
              <w:pStyle w:val="Paragrafoelenco"/>
              <w:numPr>
                <w:ilvl w:val="0"/>
                <w:numId w:val="14"/>
              </w:numPr>
              <w:jc w:val="left"/>
              <w:rPr>
                <w:rFonts w:ascii="Verdana" w:hAnsi="Verdana"/>
                <w:sz w:val="16"/>
                <w:szCs w:val="16"/>
              </w:rPr>
            </w:pPr>
            <w:r>
              <w:rPr>
                <w:rFonts w:ascii="Verdana" w:hAnsi="Verdana"/>
                <w:sz w:val="16"/>
                <w:szCs w:val="16"/>
              </w:rPr>
              <w:t>Conoscere i campi di applicazione dell'elettronica di potenza.</w:t>
            </w:r>
          </w:p>
          <w:p w:rsidR="00DF4103" w:rsidRDefault="00CD45B4">
            <w:pPr>
              <w:pStyle w:val="Paragrafoelenco"/>
              <w:numPr>
                <w:ilvl w:val="0"/>
                <w:numId w:val="14"/>
              </w:numPr>
              <w:jc w:val="left"/>
              <w:rPr>
                <w:rFonts w:ascii="Verdana" w:hAnsi="Verdana"/>
                <w:sz w:val="16"/>
                <w:szCs w:val="16"/>
              </w:rPr>
            </w:pPr>
            <w:r>
              <w:rPr>
                <w:rFonts w:ascii="Verdana" w:hAnsi="Verdana"/>
                <w:sz w:val="16"/>
                <w:szCs w:val="16"/>
              </w:rPr>
              <w:t>Conoscere le caratteristiche di funzionamento dei componen</w:t>
            </w:r>
            <w:r>
              <w:rPr>
                <w:rFonts w:ascii="Verdana" w:hAnsi="Verdana"/>
                <w:sz w:val="16"/>
                <w:szCs w:val="16"/>
              </w:rPr>
              <w:t xml:space="preserve">ti elettronici di potenza. </w:t>
            </w:r>
          </w:p>
          <w:p w:rsidR="00DF4103" w:rsidRDefault="00CD45B4">
            <w:pPr>
              <w:pStyle w:val="Paragrafoelenco"/>
              <w:numPr>
                <w:ilvl w:val="0"/>
                <w:numId w:val="14"/>
              </w:numPr>
              <w:jc w:val="left"/>
              <w:rPr>
                <w:rFonts w:ascii="Verdana" w:hAnsi="Verdana"/>
                <w:sz w:val="16"/>
                <w:szCs w:val="16"/>
              </w:rPr>
            </w:pPr>
            <w:r>
              <w:rPr>
                <w:rFonts w:ascii="Verdana" w:hAnsi="Verdana"/>
                <w:sz w:val="16"/>
                <w:szCs w:val="16"/>
              </w:rPr>
              <w:t>Conoscere le principali strutture circuitali e il funzionamento dei convertitori statici.</w:t>
            </w:r>
          </w:p>
        </w:tc>
        <w:tc>
          <w:tcPr>
            <w:tcW w:w="4231" w:type="dxa"/>
            <w:tcBorders>
              <w:top w:val="single" w:sz="4" w:space="0" w:color="000000"/>
              <w:left w:val="single" w:sz="4" w:space="0" w:color="000000"/>
              <w:bottom w:val="single" w:sz="4" w:space="0" w:color="000000"/>
              <w:right w:val="single" w:sz="4" w:space="0" w:color="000000"/>
            </w:tcBorders>
            <w:shd w:val="clear" w:color="auto" w:fill="auto"/>
            <w:tcMar>
              <w:top w:w="57" w:type="dxa"/>
              <w:bottom w:w="28" w:type="dxa"/>
            </w:tcMar>
            <w:vAlign w:val="center"/>
          </w:tcPr>
          <w:p w:rsidR="00DF4103" w:rsidRDefault="00CD45B4">
            <w:pPr>
              <w:numPr>
                <w:ilvl w:val="0"/>
                <w:numId w:val="14"/>
              </w:numPr>
              <w:jc w:val="left"/>
              <w:rPr>
                <w:rFonts w:ascii="Verdana" w:hAnsi="Verdana"/>
                <w:sz w:val="16"/>
                <w:szCs w:val="16"/>
              </w:rPr>
            </w:pPr>
            <w:r>
              <w:rPr>
                <w:rFonts w:ascii="Verdana" w:hAnsi="Verdana"/>
                <w:sz w:val="16"/>
                <w:szCs w:val="16"/>
              </w:rPr>
              <w:lastRenderedPageBreak/>
              <w:t>Caratteristiche dei diodi raddrizzatori di potenza</w:t>
            </w:r>
          </w:p>
          <w:p w:rsidR="00DF4103" w:rsidRDefault="00CD45B4">
            <w:pPr>
              <w:numPr>
                <w:ilvl w:val="0"/>
                <w:numId w:val="14"/>
              </w:numPr>
              <w:jc w:val="left"/>
              <w:rPr>
                <w:rFonts w:ascii="Verdana" w:hAnsi="Verdana"/>
                <w:sz w:val="16"/>
                <w:szCs w:val="16"/>
              </w:rPr>
            </w:pPr>
            <w:r>
              <w:rPr>
                <w:rFonts w:ascii="Verdana" w:hAnsi="Verdana"/>
                <w:sz w:val="16"/>
                <w:szCs w:val="16"/>
              </w:rPr>
              <w:lastRenderedPageBreak/>
              <w:t>Tiristori SCR, DIAC, TRIAC</w:t>
            </w:r>
          </w:p>
          <w:p w:rsidR="00DF4103" w:rsidRDefault="00CD45B4">
            <w:pPr>
              <w:numPr>
                <w:ilvl w:val="0"/>
                <w:numId w:val="14"/>
              </w:numPr>
              <w:jc w:val="left"/>
              <w:rPr>
                <w:rFonts w:ascii="Verdana" w:hAnsi="Verdana"/>
                <w:sz w:val="16"/>
                <w:szCs w:val="16"/>
              </w:rPr>
            </w:pPr>
            <w:r>
              <w:rPr>
                <w:rFonts w:ascii="Verdana" w:hAnsi="Verdana"/>
                <w:sz w:val="16"/>
                <w:szCs w:val="16"/>
              </w:rPr>
              <w:t>Tirirstori GTO</w:t>
            </w:r>
          </w:p>
          <w:p w:rsidR="00DF4103" w:rsidRDefault="00CD45B4">
            <w:pPr>
              <w:numPr>
                <w:ilvl w:val="0"/>
                <w:numId w:val="14"/>
              </w:numPr>
              <w:jc w:val="left"/>
              <w:rPr>
                <w:rFonts w:ascii="Verdana" w:hAnsi="Verdana"/>
                <w:sz w:val="16"/>
                <w:szCs w:val="16"/>
              </w:rPr>
            </w:pPr>
            <w:r>
              <w:rPr>
                <w:rFonts w:ascii="Verdana" w:hAnsi="Verdana"/>
                <w:sz w:val="16"/>
                <w:szCs w:val="16"/>
              </w:rPr>
              <w:t>Uso del transistor BJT</w:t>
            </w:r>
          </w:p>
          <w:p w:rsidR="00DF4103" w:rsidRDefault="00CD45B4">
            <w:pPr>
              <w:numPr>
                <w:ilvl w:val="0"/>
                <w:numId w:val="14"/>
              </w:numPr>
              <w:jc w:val="left"/>
              <w:rPr>
                <w:rFonts w:ascii="Verdana" w:hAnsi="Verdana"/>
                <w:sz w:val="16"/>
                <w:szCs w:val="16"/>
              </w:rPr>
            </w:pPr>
            <w:r>
              <w:rPr>
                <w:rFonts w:ascii="Verdana" w:hAnsi="Verdana"/>
                <w:sz w:val="16"/>
                <w:szCs w:val="16"/>
              </w:rPr>
              <w:t xml:space="preserve">Uso del transistor </w:t>
            </w:r>
            <w:r>
              <w:rPr>
                <w:rFonts w:ascii="Verdana" w:hAnsi="Verdana"/>
                <w:sz w:val="16"/>
                <w:szCs w:val="16"/>
              </w:rPr>
              <w:t>MOSFET</w:t>
            </w:r>
          </w:p>
          <w:p w:rsidR="00DF4103" w:rsidRDefault="00CD45B4">
            <w:pPr>
              <w:numPr>
                <w:ilvl w:val="0"/>
                <w:numId w:val="14"/>
              </w:numPr>
              <w:jc w:val="left"/>
              <w:rPr>
                <w:rFonts w:ascii="Verdana" w:hAnsi="Verdana"/>
                <w:sz w:val="16"/>
                <w:szCs w:val="16"/>
              </w:rPr>
            </w:pPr>
            <w:r>
              <w:rPr>
                <w:rFonts w:ascii="Verdana" w:hAnsi="Verdana"/>
                <w:sz w:val="16"/>
                <w:szCs w:val="16"/>
              </w:rPr>
              <w:t>Tiristore MCT</w:t>
            </w:r>
          </w:p>
          <w:p w:rsidR="00DF4103" w:rsidRDefault="00CD45B4">
            <w:pPr>
              <w:numPr>
                <w:ilvl w:val="0"/>
                <w:numId w:val="14"/>
              </w:numPr>
              <w:jc w:val="left"/>
              <w:rPr>
                <w:rFonts w:ascii="Verdana" w:hAnsi="Verdana"/>
                <w:sz w:val="16"/>
                <w:szCs w:val="16"/>
              </w:rPr>
            </w:pPr>
            <w:r>
              <w:rPr>
                <w:rFonts w:ascii="Verdana" w:hAnsi="Verdana"/>
                <w:sz w:val="16"/>
                <w:szCs w:val="16"/>
              </w:rPr>
              <w:t>Transistor IGBT</w:t>
            </w:r>
          </w:p>
          <w:p w:rsidR="00DF4103" w:rsidRDefault="00CD45B4">
            <w:pPr>
              <w:numPr>
                <w:ilvl w:val="0"/>
                <w:numId w:val="14"/>
              </w:numPr>
              <w:jc w:val="left"/>
              <w:rPr>
                <w:rFonts w:ascii="Verdana" w:hAnsi="Verdana"/>
                <w:sz w:val="16"/>
                <w:szCs w:val="16"/>
              </w:rPr>
            </w:pPr>
            <w:r>
              <w:rPr>
                <w:rFonts w:ascii="Verdana" w:hAnsi="Verdana"/>
                <w:sz w:val="16"/>
                <w:szCs w:val="16"/>
              </w:rPr>
              <w:t>Classificazione dei convertitori</w:t>
            </w:r>
          </w:p>
          <w:p w:rsidR="00DF4103" w:rsidRDefault="00CD45B4">
            <w:pPr>
              <w:numPr>
                <w:ilvl w:val="0"/>
                <w:numId w:val="14"/>
              </w:numPr>
              <w:jc w:val="left"/>
              <w:rPr>
                <w:rFonts w:ascii="Verdana" w:hAnsi="Verdana"/>
                <w:sz w:val="16"/>
                <w:szCs w:val="16"/>
              </w:rPr>
            </w:pPr>
            <w:r>
              <w:rPr>
                <w:rFonts w:ascii="Verdana" w:hAnsi="Verdana"/>
                <w:sz w:val="16"/>
                <w:szCs w:val="16"/>
              </w:rPr>
              <w:t>Raddrizzatori monofase e trifase a diodi</w:t>
            </w:r>
          </w:p>
          <w:p w:rsidR="00DF4103" w:rsidRDefault="00CD45B4">
            <w:pPr>
              <w:numPr>
                <w:ilvl w:val="0"/>
                <w:numId w:val="14"/>
              </w:numPr>
              <w:jc w:val="left"/>
              <w:rPr>
                <w:rFonts w:ascii="Verdana" w:hAnsi="Verdana"/>
                <w:sz w:val="16"/>
                <w:szCs w:val="16"/>
              </w:rPr>
            </w:pPr>
            <w:r>
              <w:rPr>
                <w:rFonts w:ascii="Verdana" w:hAnsi="Verdana"/>
                <w:sz w:val="16"/>
                <w:szCs w:val="16"/>
              </w:rPr>
              <w:t>Ponti a tiristori totalmente controllati</w:t>
            </w:r>
          </w:p>
          <w:p w:rsidR="00DF4103" w:rsidRDefault="00CD45B4">
            <w:pPr>
              <w:numPr>
                <w:ilvl w:val="0"/>
                <w:numId w:val="14"/>
              </w:numPr>
              <w:jc w:val="left"/>
              <w:rPr>
                <w:rFonts w:ascii="Verdana" w:hAnsi="Verdana"/>
                <w:sz w:val="16"/>
                <w:szCs w:val="16"/>
              </w:rPr>
            </w:pPr>
            <w:r>
              <w:rPr>
                <w:rFonts w:ascii="Verdana" w:hAnsi="Verdana"/>
                <w:sz w:val="16"/>
                <w:szCs w:val="16"/>
              </w:rPr>
              <w:t>Convertitori d.c. - d.c.</w:t>
            </w:r>
          </w:p>
          <w:p w:rsidR="00DF4103" w:rsidRDefault="00CD45B4">
            <w:pPr>
              <w:numPr>
                <w:ilvl w:val="0"/>
                <w:numId w:val="14"/>
              </w:numPr>
              <w:jc w:val="left"/>
              <w:rPr>
                <w:rFonts w:ascii="Verdana" w:hAnsi="Verdana"/>
                <w:sz w:val="16"/>
                <w:szCs w:val="16"/>
              </w:rPr>
            </w:pPr>
            <w:r>
              <w:rPr>
                <w:rFonts w:ascii="Verdana" w:hAnsi="Verdana"/>
                <w:sz w:val="16"/>
                <w:szCs w:val="16"/>
              </w:rPr>
              <w:t>Convertitori d.c. - a.c.</w:t>
            </w:r>
          </w:p>
          <w:p w:rsidR="00DF4103" w:rsidRDefault="00CD45B4">
            <w:pPr>
              <w:numPr>
                <w:ilvl w:val="0"/>
                <w:numId w:val="14"/>
              </w:numPr>
              <w:jc w:val="left"/>
              <w:rPr>
                <w:rFonts w:ascii="Verdana" w:hAnsi="Verdana"/>
                <w:sz w:val="16"/>
                <w:szCs w:val="16"/>
              </w:rPr>
            </w:pPr>
            <w:r>
              <w:rPr>
                <w:rFonts w:ascii="Verdana" w:hAnsi="Verdana"/>
                <w:sz w:val="16"/>
                <w:szCs w:val="16"/>
              </w:rPr>
              <w:t>Inverter monofase e trifase</w:t>
            </w:r>
          </w:p>
          <w:p w:rsidR="00DF4103" w:rsidRDefault="00CD45B4">
            <w:pPr>
              <w:numPr>
                <w:ilvl w:val="0"/>
                <w:numId w:val="14"/>
              </w:numPr>
              <w:jc w:val="left"/>
              <w:rPr>
                <w:rFonts w:ascii="Verdana" w:hAnsi="Verdana"/>
                <w:sz w:val="16"/>
                <w:szCs w:val="16"/>
              </w:rPr>
            </w:pPr>
            <w:r>
              <w:rPr>
                <w:rFonts w:ascii="Verdana" w:hAnsi="Verdana"/>
                <w:sz w:val="16"/>
                <w:szCs w:val="16"/>
              </w:rPr>
              <w:t>Regolazione della tensione</w:t>
            </w:r>
            <w:r>
              <w:rPr>
                <w:rFonts w:ascii="Verdana" w:hAnsi="Verdana"/>
                <w:sz w:val="16"/>
                <w:szCs w:val="16"/>
              </w:rPr>
              <w:t xml:space="preserve"> e della frequenza negli inverter</w:t>
            </w:r>
          </w:p>
          <w:p w:rsidR="00DF4103" w:rsidRDefault="00CD45B4">
            <w:pPr>
              <w:numPr>
                <w:ilvl w:val="0"/>
                <w:numId w:val="14"/>
              </w:numPr>
              <w:jc w:val="left"/>
              <w:rPr>
                <w:rFonts w:ascii="Verdana" w:hAnsi="Verdana"/>
                <w:sz w:val="16"/>
                <w:szCs w:val="16"/>
              </w:rPr>
            </w:pPr>
            <w:r>
              <w:rPr>
                <w:rFonts w:ascii="Verdana" w:hAnsi="Verdana"/>
                <w:sz w:val="16"/>
                <w:szCs w:val="16"/>
              </w:rPr>
              <w:t>Raddrizzatori non controllati monofase e trifase</w:t>
            </w:r>
          </w:p>
          <w:p w:rsidR="00DF4103" w:rsidRDefault="00CD45B4">
            <w:pPr>
              <w:numPr>
                <w:ilvl w:val="0"/>
                <w:numId w:val="14"/>
              </w:numPr>
              <w:jc w:val="left"/>
              <w:rPr>
                <w:rFonts w:ascii="Verdana" w:hAnsi="Verdana"/>
                <w:sz w:val="16"/>
                <w:szCs w:val="16"/>
              </w:rPr>
            </w:pPr>
            <w:r>
              <w:rPr>
                <w:rFonts w:ascii="Verdana" w:hAnsi="Verdana"/>
                <w:sz w:val="16"/>
                <w:szCs w:val="16"/>
              </w:rPr>
              <w:t>Raddrizzatori controllati monofase</w:t>
            </w:r>
          </w:p>
          <w:p w:rsidR="00DF4103" w:rsidRDefault="00CD45B4">
            <w:pPr>
              <w:numPr>
                <w:ilvl w:val="0"/>
                <w:numId w:val="14"/>
              </w:numPr>
              <w:jc w:val="left"/>
              <w:rPr>
                <w:rFonts w:ascii="Verdana" w:hAnsi="Verdana"/>
                <w:sz w:val="16"/>
                <w:szCs w:val="16"/>
              </w:rPr>
            </w:pPr>
            <w:r>
              <w:rPr>
                <w:rFonts w:ascii="Verdana" w:hAnsi="Verdana"/>
                <w:sz w:val="16"/>
                <w:szCs w:val="16"/>
              </w:rPr>
              <w:t>Raddrizzatore controllato trifase a ponte</w:t>
            </w:r>
          </w:p>
        </w:tc>
        <w:tc>
          <w:tcPr>
            <w:tcW w:w="1407" w:type="dxa"/>
            <w:tcBorders>
              <w:top w:val="single" w:sz="4" w:space="0" w:color="000000"/>
              <w:left w:val="single" w:sz="4" w:space="0" w:color="000000"/>
              <w:bottom w:val="single" w:sz="4" w:space="0" w:color="000000"/>
              <w:right w:val="single" w:sz="4" w:space="0" w:color="000000"/>
            </w:tcBorders>
            <w:shd w:val="clear" w:color="auto" w:fill="auto"/>
            <w:tcMar>
              <w:top w:w="57" w:type="dxa"/>
              <w:bottom w:w="28" w:type="dxa"/>
            </w:tcMar>
            <w:vAlign w:val="center"/>
          </w:tcPr>
          <w:p w:rsidR="00DF4103" w:rsidRDefault="00CD45B4">
            <w:pPr>
              <w:jc w:val="left"/>
              <w:rPr>
                <w:rFonts w:ascii="Verdana" w:hAnsi="Verdana"/>
                <w:sz w:val="16"/>
                <w:szCs w:val="16"/>
              </w:rPr>
            </w:pPr>
            <w:r>
              <w:rPr>
                <w:rFonts w:ascii="Verdana" w:hAnsi="Verdana"/>
                <w:sz w:val="16"/>
                <w:szCs w:val="16"/>
              </w:rPr>
              <w:lastRenderedPageBreak/>
              <w:t xml:space="preserve">Lezioni frontali </w:t>
            </w:r>
            <w:r>
              <w:rPr>
                <w:rFonts w:ascii="Verdana" w:hAnsi="Verdana"/>
                <w:sz w:val="16"/>
                <w:szCs w:val="16"/>
              </w:rPr>
              <w:lastRenderedPageBreak/>
              <w:t>e dialogate.</w:t>
            </w:r>
          </w:p>
          <w:p w:rsidR="00DF4103" w:rsidRDefault="00CD45B4">
            <w:pPr>
              <w:jc w:val="left"/>
              <w:rPr>
                <w:rFonts w:ascii="Verdana" w:hAnsi="Verdana"/>
                <w:sz w:val="16"/>
                <w:szCs w:val="16"/>
              </w:rPr>
            </w:pPr>
            <w:r>
              <w:rPr>
                <w:rFonts w:ascii="Verdana" w:hAnsi="Verdana"/>
                <w:sz w:val="16"/>
                <w:szCs w:val="16"/>
              </w:rPr>
              <w:t>Esercitazioni scritte di gruppo ed individuali.</w:t>
            </w:r>
          </w:p>
          <w:p w:rsidR="00DF4103" w:rsidRDefault="00DF4103">
            <w:pPr>
              <w:jc w:val="left"/>
              <w:rPr>
                <w:rFonts w:ascii="Verdana" w:hAnsi="Verdana"/>
                <w:sz w:val="16"/>
                <w:szCs w:val="16"/>
              </w:rPr>
            </w:pPr>
          </w:p>
        </w:tc>
        <w:tc>
          <w:tcPr>
            <w:tcW w:w="3422" w:type="dxa"/>
            <w:tcBorders>
              <w:top w:val="single" w:sz="4" w:space="0" w:color="000000"/>
              <w:left w:val="single" w:sz="4" w:space="0" w:color="000000"/>
              <w:bottom w:val="single" w:sz="4" w:space="0" w:color="000000"/>
              <w:right w:val="single" w:sz="4" w:space="0" w:color="000000"/>
            </w:tcBorders>
            <w:shd w:val="clear" w:color="auto" w:fill="auto"/>
            <w:tcMar>
              <w:top w:w="57" w:type="dxa"/>
              <w:bottom w:w="28" w:type="dxa"/>
            </w:tcMar>
            <w:vAlign w:val="center"/>
          </w:tcPr>
          <w:p w:rsidR="00DF4103" w:rsidRDefault="00CD45B4">
            <w:pPr>
              <w:jc w:val="left"/>
              <w:rPr>
                <w:rFonts w:ascii="Verdana" w:hAnsi="Verdana"/>
                <w:spacing w:val="-4"/>
                <w:sz w:val="16"/>
                <w:szCs w:val="16"/>
              </w:rPr>
            </w:pPr>
            <w:r>
              <w:rPr>
                <w:rFonts w:ascii="Verdana" w:hAnsi="Verdana"/>
                <w:spacing w:val="-4"/>
                <w:sz w:val="16"/>
                <w:szCs w:val="16"/>
              </w:rPr>
              <w:lastRenderedPageBreak/>
              <w:t>Oltre alla valuta</w:t>
            </w:r>
            <w:r>
              <w:rPr>
                <w:rFonts w:ascii="Verdana" w:hAnsi="Verdana"/>
                <w:spacing w:val="-4"/>
                <w:sz w:val="16"/>
                <w:szCs w:val="16"/>
              </w:rPr>
              <w:t xml:space="preserve">zione </w:t>
            </w:r>
            <w:r>
              <w:rPr>
                <w:rFonts w:ascii="Verdana" w:hAnsi="Verdana"/>
                <w:spacing w:val="-10"/>
                <w:sz w:val="16"/>
                <w:szCs w:val="16"/>
              </w:rPr>
              <w:t xml:space="preserve">dei prodotti </w:t>
            </w:r>
            <w:r>
              <w:rPr>
                <w:rFonts w:ascii="Verdana" w:hAnsi="Verdana"/>
                <w:spacing w:val="-10"/>
                <w:sz w:val="16"/>
                <w:szCs w:val="16"/>
              </w:rPr>
              <w:lastRenderedPageBreak/>
              <w:t>laboratoriali</w:t>
            </w:r>
            <w:r>
              <w:rPr>
                <w:rFonts w:ascii="Verdana" w:hAnsi="Verdana"/>
                <w:spacing w:val="-4"/>
                <w:sz w:val="16"/>
                <w:szCs w:val="16"/>
              </w:rPr>
              <w:t xml:space="preserve"> e alle verifiche orali, </w:t>
            </w:r>
            <w:r>
              <w:rPr>
                <w:rFonts w:ascii="Verdana" w:hAnsi="Verdana"/>
                <w:spacing w:val="-8"/>
                <w:sz w:val="16"/>
                <w:szCs w:val="16"/>
              </w:rPr>
              <w:t>sarà prevista una prova</w:t>
            </w:r>
            <w:r>
              <w:rPr>
                <w:rFonts w:ascii="Verdana" w:hAnsi="Verdana"/>
                <w:spacing w:val="-4"/>
                <w:sz w:val="16"/>
                <w:szCs w:val="16"/>
              </w:rPr>
              <w:t xml:space="preserve"> a conclusione dell’UdA, costituita da diverse tipologie di verifica (domande chiuse e aperte, problemi, relazione).</w:t>
            </w:r>
          </w:p>
          <w:p w:rsidR="00DF4103" w:rsidRDefault="00CD45B4">
            <w:pPr>
              <w:jc w:val="left"/>
              <w:rPr>
                <w:rFonts w:ascii="Verdana" w:hAnsi="Verdana"/>
                <w:sz w:val="16"/>
                <w:szCs w:val="16"/>
              </w:rPr>
            </w:pPr>
            <w:r>
              <w:rPr>
                <w:rFonts w:ascii="Verdana" w:hAnsi="Verdana"/>
                <w:spacing w:val="-4"/>
                <w:sz w:val="16"/>
                <w:szCs w:val="16"/>
              </w:rPr>
              <w:t xml:space="preserve">La valutazione verrà effettuata in livelli di competenza e </w:t>
            </w:r>
            <w:r>
              <w:rPr>
                <w:rFonts w:ascii="Verdana" w:hAnsi="Verdana"/>
                <w:spacing w:val="-4"/>
                <w:sz w:val="16"/>
                <w:szCs w:val="16"/>
              </w:rPr>
              <w:t>in voti decimali secondo una griglia.</w:t>
            </w:r>
          </w:p>
        </w:tc>
      </w:tr>
    </w:tbl>
    <w:p w:rsidR="00DF4103" w:rsidRDefault="00DF4103">
      <w:pPr>
        <w:rPr>
          <w:rFonts w:ascii="Verdana" w:eastAsia="Batang" w:hAnsi="Verdana" w:cs="Arial" w:hint="eastAsia"/>
          <w:sz w:val="12"/>
          <w:szCs w:val="20"/>
          <w:lang w:eastAsia="ko-KR"/>
        </w:rPr>
      </w:pPr>
    </w:p>
    <w:p w:rsidR="00DF4103" w:rsidRDefault="00DF4103">
      <w:pPr>
        <w:rPr>
          <w:rFonts w:ascii="Verdana" w:hAnsi="Verdana"/>
          <w:sz w:val="16"/>
          <w:szCs w:val="16"/>
        </w:rPr>
      </w:pPr>
    </w:p>
    <w:p w:rsidR="00DF4103" w:rsidRDefault="00DF4103"/>
    <w:p w:rsidR="00DF4103" w:rsidRDefault="00DF4103"/>
    <w:p w:rsidR="00DF4103" w:rsidRDefault="00DF4103"/>
    <w:p w:rsidR="00DF4103" w:rsidRDefault="00DF4103"/>
    <w:p w:rsidR="00DF4103" w:rsidRDefault="00DF4103"/>
    <w:p w:rsidR="00DF4103" w:rsidRDefault="00DF4103"/>
    <w:p w:rsidR="00DF4103" w:rsidRDefault="00DF4103"/>
    <w:p w:rsidR="00DF4103" w:rsidRDefault="00DF4103"/>
    <w:p w:rsidR="00DF4103" w:rsidRDefault="00DF4103"/>
    <w:p w:rsidR="00DF4103" w:rsidRDefault="00DF4103"/>
    <w:p w:rsidR="00DF4103" w:rsidRDefault="00DF4103"/>
    <w:p w:rsidR="00DF4103" w:rsidRDefault="00DF4103"/>
    <w:p w:rsidR="00DF4103" w:rsidRDefault="00DF4103"/>
    <w:p w:rsidR="00DF4103" w:rsidRDefault="00DF4103"/>
    <w:p w:rsidR="00DF4103" w:rsidRDefault="00DF4103"/>
    <w:p w:rsidR="00DF4103" w:rsidRDefault="00DF4103"/>
    <w:p w:rsidR="00DF4103" w:rsidRDefault="00DF4103"/>
    <w:p w:rsidR="00DF4103" w:rsidRDefault="00DF4103"/>
    <w:p w:rsidR="00DF4103" w:rsidRDefault="00DF4103"/>
    <w:p w:rsidR="00DF4103" w:rsidRDefault="00DF4103"/>
    <w:p w:rsidR="00DF4103" w:rsidRDefault="00DF4103"/>
    <w:p w:rsidR="00DF4103" w:rsidRDefault="00DF4103"/>
    <w:p w:rsidR="00DF4103" w:rsidRDefault="00DF4103"/>
    <w:p w:rsidR="00DF4103" w:rsidRDefault="00DF4103"/>
    <w:p w:rsidR="00DF4103" w:rsidRDefault="00DF4103"/>
    <w:p w:rsidR="00DF4103" w:rsidRDefault="00DF4103"/>
    <w:p w:rsidR="00DF4103" w:rsidRDefault="00DF4103"/>
    <w:p w:rsidR="00DF4103" w:rsidRDefault="00DF4103"/>
    <w:p w:rsidR="00DF4103" w:rsidRDefault="00DF4103"/>
    <w:p w:rsidR="00DF4103" w:rsidRDefault="00DF4103"/>
    <w:p w:rsidR="00DF4103" w:rsidRDefault="00DF4103"/>
    <w:p w:rsidR="00DF4103" w:rsidRDefault="00DF4103"/>
    <w:p w:rsidR="00DF4103" w:rsidRDefault="00DF4103"/>
    <w:p w:rsidR="00DF4103" w:rsidRDefault="00DF4103"/>
    <w:p w:rsidR="00DF4103" w:rsidRDefault="00CD45B4">
      <w:pPr>
        <w:jc w:val="center"/>
        <w:rPr>
          <w:rFonts w:ascii="Verdana" w:hAnsi="Verdana"/>
          <w:b/>
        </w:rPr>
      </w:pPr>
      <w:r>
        <w:rPr>
          <w:rFonts w:ascii="Verdana" w:hAnsi="Verdana"/>
          <w:b/>
        </w:rPr>
        <w:t>ADEGUAMENTO E AMPLIAMENTO DELL’OFFERTA FORMATIVA</w:t>
      </w:r>
    </w:p>
    <w:p w:rsidR="00DF4103" w:rsidRDefault="00DF4103">
      <w:pPr>
        <w:rPr>
          <w:rFonts w:ascii="Verdana" w:hAnsi="Verdana"/>
          <w:sz w:val="16"/>
          <w:szCs w:val="16"/>
        </w:rPr>
      </w:pPr>
    </w:p>
    <w:p w:rsidR="00DF4103" w:rsidRDefault="00DF4103">
      <w:pPr>
        <w:rPr>
          <w:rFonts w:ascii="Verdana" w:hAnsi="Verdana"/>
          <w:sz w:val="16"/>
          <w:szCs w:val="16"/>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033"/>
        <w:gridCol w:w="3652"/>
        <w:gridCol w:w="3747"/>
        <w:gridCol w:w="1783"/>
        <w:gridCol w:w="3571"/>
      </w:tblGrid>
      <w:tr w:rsidR="00DF4103">
        <w:trPr>
          <w:trHeight w:val="235"/>
        </w:trPr>
        <w:tc>
          <w:tcPr>
            <w:tcW w:w="14570" w:type="dxa"/>
            <w:gridSpan w:val="5"/>
            <w:tcBorders>
              <w:top w:val="single" w:sz="4" w:space="0" w:color="000000"/>
              <w:left w:val="single" w:sz="4" w:space="0" w:color="000000"/>
              <w:bottom w:val="single" w:sz="4" w:space="0" w:color="000000"/>
              <w:right w:val="single" w:sz="4" w:space="0" w:color="000000"/>
            </w:tcBorders>
            <w:shd w:val="clear" w:color="auto" w:fill="auto"/>
          </w:tcPr>
          <w:p w:rsidR="00DF4103" w:rsidRDefault="00CD45B4">
            <w:pPr>
              <w:rPr>
                <w:rFonts w:ascii="Verdana" w:hAnsi="Verdana"/>
                <w:b/>
                <w:sz w:val="20"/>
                <w:szCs w:val="20"/>
              </w:rPr>
            </w:pPr>
            <w:r>
              <w:rPr>
                <w:rFonts w:ascii="Verdana" w:hAnsi="Verdana"/>
                <w:b/>
                <w:sz w:val="20"/>
                <w:szCs w:val="20"/>
              </w:rPr>
              <w:t>Disciplina: "Elettronica digitale - Art. Elettrotecnica" - CLASSE 3</w:t>
            </w:r>
            <w:r>
              <w:rPr>
                <w:rFonts w:ascii="Verdana" w:hAnsi="Verdana"/>
                <w:b/>
                <w:sz w:val="20"/>
                <w:szCs w:val="20"/>
                <w:vertAlign w:val="superscript"/>
              </w:rPr>
              <w:t>a</w:t>
            </w:r>
            <w:r>
              <w:rPr>
                <w:rFonts w:ascii="Verdana" w:hAnsi="Verdana"/>
                <w:b/>
                <w:sz w:val="20"/>
                <w:szCs w:val="20"/>
              </w:rPr>
              <w:t xml:space="preserve"> </w:t>
            </w:r>
          </w:p>
        </w:tc>
      </w:tr>
      <w:tr w:rsidR="00DF4103">
        <w:trPr>
          <w:trHeight w:val="479"/>
        </w:trPr>
        <w:tc>
          <w:tcPr>
            <w:tcW w:w="2003" w:type="dxa"/>
            <w:tcBorders>
              <w:top w:val="single" w:sz="4" w:space="0" w:color="000000"/>
              <w:left w:val="single" w:sz="4" w:space="0" w:color="000000"/>
              <w:bottom w:val="single" w:sz="4" w:space="0" w:color="000000"/>
              <w:right w:val="single" w:sz="4" w:space="0" w:color="000000"/>
            </w:tcBorders>
            <w:shd w:val="clear" w:color="auto" w:fill="auto"/>
            <w:vAlign w:val="center"/>
          </w:tcPr>
          <w:p w:rsidR="00DF4103" w:rsidRDefault="00CD45B4">
            <w:pPr>
              <w:jc w:val="center"/>
              <w:rPr>
                <w:rFonts w:ascii="Verdana" w:hAnsi="Verdana"/>
                <w:b/>
                <w:sz w:val="16"/>
                <w:szCs w:val="16"/>
              </w:rPr>
            </w:pPr>
            <w:r>
              <w:rPr>
                <w:rFonts w:ascii="Verdana" w:hAnsi="Verdana"/>
                <w:b/>
                <w:sz w:val="16"/>
                <w:szCs w:val="16"/>
              </w:rPr>
              <w:t>UdA</w:t>
            </w:r>
          </w:p>
        </w:tc>
        <w:tc>
          <w:tcPr>
            <w:tcW w:w="35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DF4103" w:rsidRDefault="00CD45B4">
            <w:pPr>
              <w:jc w:val="center"/>
              <w:rPr>
                <w:rFonts w:ascii="Verdana" w:hAnsi="Verdana"/>
                <w:b/>
                <w:sz w:val="16"/>
                <w:szCs w:val="16"/>
              </w:rPr>
            </w:pPr>
            <w:r>
              <w:rPr>
                <w:rFonts w:ascii="Verdana" w:hAnsi="Verdana"/>
                <w:b/>
                <w:sz w:val="16"/>
                <w:szCs w:val="16"/>
              </w:rPr>
              <w:t>Competenze</w:t>
            </w:r>
          </w:p>
        </w:tc>
        <w:tc>
          <w:tcPr>
            <w:tcW w:w="36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DF4103" w:rsidRDefault="00CD45B4">
            <w:pPr>
              <w:jc w:val="center"/>
              <w:rPr>
                <w:rFonts w:ascii="Verdana" w:hAnsi="Verdana"/>
                <w:b/>
                <w:sz w:val="16"/>
                <w:szCs w:val="16"/>
              </w:rPr>
            </w:pPr>
            <w:r>
              <w:rPr>
                <w:rFonts w:ascii="Verdana" w:hAnsi="Verdana"/>
                <w:b/>
                <w:sz w:val="16"/>
                <w:szCs w:val="16"/>
              </w:rPr>
              <w:t>Conoscenze</w:t>
            </w:r>
          </w:p>
        </w:tc>
        <w:tc>
          <w:tcPr>
            <w:tcW w:w="1757" w:type="dxa"/>
            <w:tcBorders>
              <w:top w:val="single" w:sz="4" w:space="0" w:color="000000"/>
              <w:left w:val="single" w:sz="4" w:space="0" w:color="000000"/>
              <w:bottom w:val="single" w:sz="4" w:space="0" w:color="000000"/>
              <w:right w:val="single" w:sz="4" w:space="0" w:color="000000"/>
            </w:tcBorders>
            <w:shd w:val="clear" w:color="auto" w:fill="auto"/>
            <w:vAlign w:val="center"/>
          </w:tcPr>
          <w:p w:rsidR="00DF4103" w:rsidRDefault="00CD45B4">
            <w:pPr>
              <w:jc w:val="center"/>
              <w:rPr>
                <w:rFonts w:ascii="Verdana" w:hAnsi="Verdana"/>
                <w:b/>
                <w:sz w:val="16"/>
                <w:szCs w:val="16"/>
              </w:rPr>
            </w:pPr>
            <w:r>
              <w:rPr>
                <w:rFonts w:ascii="Verdana" w:hAnsi="Verdana"/>
                <w:b/>
                <w:sz w:val="16"/>
                <w:szCs w:val="16"/>
              </w:rPr>
              <w:t>Strategie e compiti</w:t>
            </w:r>
          </w:p>
        </w:tc>
        <w:tc>
          <w:tcPr>
            <w:tcW w:w="35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DF4103" w:rsidRDefault="00CD45B4">
            <w:pPr>
              <w:jc w:val="center"/>
              <w:rPr>
                <w:rFonts w:ascii="Verdana" w:hAnsi="Verdana"/>
                <w:b/>
                <w:sz w:val="16"/>
                <w:szCs w:val="16"/>
              </w:rPr>
            </w:pPr>
            <w:r>
              <w:rPr>
                <w:rFonts w:ascii="Verdana" w:hAnsi="Verdana"/>
                <w:b/>
                <w:sz w:val="16"/>
                <w:szCs w:val="16"/>
              </w:rPr>
              <w:t xml:space="preserve">Verifica e </w:t>
            </w:r>
            <w:r>
              <w:rPr>
                <w:rFonts w:ascii="Verdana" w:hAnsi="Verdana"/>
                <w:b/>
                <w:sz w:val="16"/>
                <w:szCs w:val="16"/>
              </w:rPr>
              <w:t>valutazione</w:t>
            </w:r>
          </w:p>
        </w:tc>
      </w:tr>
      <w:tr w:rsidR="00DF4103">
        <w:tc>
          <w:tcPr>
            <w:tcW w:w="2003" w:type="dxa"/>
            <w:tcBorders>
              <w:top w:val="single" w:sz="4" w:space="0" w:color="000000"/>
              <w:left w:val="single" w:sz="4" w:space="0" w:color="000000"/>
              <w:bottom w:val="single" w:sz="4" w:space="0" w:color="000000"/>
              <w:right w:val="single" w:sz="4" w:space="0" w:color="000000"/>
            </w:tcBorders>
            <w:shd w:val="clear" w:color="auto" w:fill="auto"/>
            <w:tcMar>
              <w:top w:w="57" w:type="dxa"/>
              <w:bottom w:w="28" w:type="dxa"/>
            </w:tcMar>
            <w:vAlign w:val="center"/>
          </w:tcPr>
          <w:p w:rsidR="00DF4103" w:rsidRDefault="00CD45B4">
            <w:pPr>
              <w:jc w:val="left"/>
              <w:rPr>
                <w:rFonts w:ascii="Verdana" w:hAnsi="Verdana"/>
                <w:b/>
                <w:sz w:val="16"/>
                <w:szCs w:val="16"/>
              </w:rPr>
            </w:pPr>
            <w:r>
              <w:rPr>
                <w:rFonts w:ascii="Verdana" w:hAnsi="Verdana"/>
                <w:b/>
                <w:sz w:val="16"/>
                <w:szCs w:val="16"/>
              </w:rPr>
              <w:t>UdA n.1</w:t>
            </w:r>
          </w:p>
          <w:p w:rsidR="00DF4103" w:rsidRDefault="00DF4103">
            <w:pPr>
              <w:jc w:val="left"/>
              <w:rPr>
                <w:rFonts w:ascii="Verdana" w:hAnsi="Verdana"/>
                <w:sz w:val="16"/>
                <w:szCs w:val="16"/>
              </w:rPr>
            </w:pPr>
          </w:p>
          <w:p w:rsidR="00DF4103" w:rsidRDefault="00CD45B4">
            <w:pPr>
              <w:jc w:val="left"/>
              <w:rPr>
                <w:rFonts w:ascii="Verdana" w:hAnsi="Verdana"/>
                <w:sz w:val="16"/>
                <w:szCs w:val="16"/>
              </w:rPr>
            </w:pPr>
            <w:r>
              <w:rPr>
                <w:rFonts w:ascii="Verdana" w:hAnsi="Verdana"/>
                <w:sz w:val="16"/>
                <w:szCs w:val="16"/>
              </w:rPr>
              <w:t>Titolo: Numerazioni binaria ed esadecimale, funzioni Booleane e teoremi.</w:t>
            </w:r>
          </w:p>
          <w:p w:rsidR="00DF4103" w:rsidRDefault="00DF4103">
            <w:pPr>
              <w:jc w:val="left"/>
              <w:rPr>
                <w:rFonts w:ascii="Verdana" w:hAnsi="Verdana"/>
                <w:sz w:val="16"/>
                <w:szCs w:val="16"/>
              </w:rPr>
            </w:pPr>
          </w:p>
          <w:p w:rsidR="00DF4103" w:rsidRDefault="00CD45B4">
            <w:pPr>
              <w:jc w:val="left"/>
              <w:rPr>
                <w:rFonts w:ascii="Verdana" w:hAnsi="Verdana"/>
                <w:sz w:val="16"/>
                <w:szCs w:val="16"/>
              </w:rPr>
            </w:pPr>
            <w:r>
              <w:rPr>
                <w:rFonts w:ascii="Verdana" w:hAnsi="Verdana"/>
                <w:sz w:val="16"/>
                <w:szCs w:val="16"/>
              </w:rPr>
              <w:t>Ore: 12</w:t>
            </w:r>
          </w:p>
        </w:tc>
        <w:tc>
          <w:tcPr>
            <w:tcW w:w="3599" w:type="dxa"/>
            <w:tcBorders>
              <w:top w:val="single" w:sz="4" w:space="0" w:color="000000"/>
              <w:left w:val="single" w:sz="4" w:space="0" w:color="000000"/>
              <w:bottom w:val="single" w:sz="4" w:space="0" w:color="000000"/>
              <w:right w:val="single" w:sz="4" w:space="0" w:color="000000"/>
            </w:tcBorders>
            <w:shd w:val="clear" w:color="auto" w:fill="auto"/>
            <w:tcMar>
              <w:top w:w="57" w:type="dxa"/>
              <w:bottom w:w="28" w:type="dxa"/>
            </w:tcMar>
            <w:vAlign w:val="center"/>
          </w:tcPr>
          <w:p w:rsidR="00DF4103" w:rsidRDefault="00CD45B4">
            <w:pPr>
              <w:jc w:val="left"/>
              <w:rPr>
                <w:rFonts w:ascii="Verdana" w:hAnsi="Verdana"/>
                <w:sz w:val="16"/>
                <w:szCs w:val="16"/>
              </w:rPr>
            </w:pPr>
            <w:r>
              <w:rPr>
                <w:rFonts w:ascii="Verdana" w:hAnsi="Verdana"/>
                <w:sz w:val="16"/>
                <w:szCs w:val="16"/>
              </w:rPr>
              <w:t>- Operare con i sistemi di numerazione diversi dal decimale</w:t>
            </w:r>
          </w:p>
          <w:p w:rsidR="00DF4103" w:rsidRDefault="00CD45B4">
            <w:pPr>
              <w:jc w:val="left"/>
              <w:rPr>
                <w:rFonts w:ascii="Verdana" w:hAnsi="Verdana"/>
                <w:sz w:val="16"/>
                <w:szCs w:val="16"/>
              </w:rPr>
            </w:pPr>
            <w:r>
              <w:rPr>
                <w:rFonts w:ascii="Verdana" w:hAnsi="Verdana"/>
                <w:sz w:val="16"/>
                <w:szCs w:val="16"/>
              </w:rPr>
              <w:t>- Riconoscere le funzioni booleane fondamentali e applicare i teoremi dell’algebra di Boole.</w:t>
            </w:r>
          </w:p>
        </w:tc>
        <w:tc>
          <w:tcPr>
            <w:tcW w:w="3692" w:type="dxa"/>
            <w:tcBorders>
              <w:top w:val="single" w:sz="4" w:space="0" w:color="000000"/>
              <w:left w:val="single" w:sz="4" w:space="0" w:color="000000"/>
              <w:bottom w:val="single" w:sz="4" w:space="0" w:color="000000"/>
              <w:right w:val="single" w:sz="4" w:space="0" w:color="000000"/>
            </w:tcBorders>
            <w:shd w:val="clear" w:color="auto" w:fill="auto"/>
            <w:tcMar>
              <w:top w:w="57" w:type="dxa"/>
              <w:bottom w:w="28" w:type="dxa"/>
            </w:tcMar>
            <w:vAlign w:val="center"/>
          </w:tcPr>
          <w:p w:rsidR="00DF4103" w:rsidRDefault="00CD45B4">
            <w:pPr>
              <w:jc w:val="left"/>
              <w:rPr>
                <w:rFonts w:ascii="Verdana" w:hAnsi="Verdana"/>
                <w:sz w:val="16"/>
                <w:szCs w:val="16"/>
              </w:rPr>
            </w:pPr>
            <w:r>
              <w:rPr>
                <w:rFonts w:ascii="Verdana" w:hAnsi="Verdana"/>
                <w:sz w:val="16"/>
                <w:szCs w:val="16"/>
              </w:rPr>
              <w:t>- Conoscere la numerazione binaria, ottale ed esadecimale.</w:t>
            </w:r>
          </w:p>
          <w:p w:rsidR="00DF4103" w:rsidRDefault="00CD45B4">
            <w:pPr>
              <w:jc w:val="left"/>
              <w:rPr>
                <w:rFonts w:ascii="Verdana" w:hAnsi="Verdana"/>
                <w:sz w:val="16"/>
                <w:szCs w:val="16"/>
                <w:lang w:val="en-GB"/>
              </w:rPr>
            </w:pPr>
            <w:r>
              <w:rPr>
                <w:rFonts w:ascii="Verdana" w:hAnsi="Verdana"/>
                <w:sz w:val="16"/>
                <w:szCs w:val="16"/>
                <w:lang w:val="en-US"/>
              </w:rPr>
              <w:t>- Conoscere le porte</w:t>
            </w:r>
            <w:r>
              <w:rPr>
                <w:rFonts w:ascii="Verdana" w:hAnsi="Verdana"/>
                <w:sz w:val="16"/>
                <w:szCs w:val="16"/>
                <w:lang w:val="en-GB"/>
              </w:rPr>
              <w:t xml:space="preserve"> NOT, AND, OR, NAND, NOR, XOR, XNOR. </w:t>
            </w:r>
          </w:p>
          <w:p w:rsidR="00DF4103" w:rsidRDefault="00CD45B4">
            <w:pPr>
              <w:jc w:val="left"/>
              <w:rPr>
                <w:rFonts w:ascii="Verdana" w:hAnsi="Verdana"/>
                <w:sz w:val="16"/>
                <w:szCs w:val="16"/>
              </w:rPr>
            </w:pPr>
            <w:r>
              <w:rPr>
                <w:rFonts w:ascii="Verdana" w:hAnsi="Verdana"/>
                <w:sz w:val="16"/>
                <w:szCs w:val="16"/>
              </w:rPr>
              <w:t xml:space="preserve">- Conoscere l’implementazione delle funzioni logiche. </w:t>
            </w:r>
          </w:p>
          <w:p w:rsidR="00DF4103" w:rsidRDefault="00CD45B4">
            <w:pPr>
              <w:jc w:val="left"/>
              <w:rPr>
                <w:rFonts w:ascii="Verdana" w:hAnsi="Verdana"/>
                <w:sz w:val="16"/>
                <w:szCs w:val="16"/>
              </w:rPr>
            </w:pPr>
            <w:r>
              <w:rPr>
                <w:rFonts w:ascii="Verdana" w:hAnsi="Verdana"/>
                <w:sz w:val="16"/>
                <w:szCs w:val="16"/>
              </w:rPr>
              <w:t xml:space="preserve">- Conoscere i diagrammi temporali delle porte logiche. </w:t>
            </w:r>
          </w:p>
          <w:p w:rsidR="00DF4103" w:rsidRDefault="00CD45B4">
            <w:pPr>
              <w:jc w:val="left"/>
              <w:rPr>
                <w:rFonts w:ascii="Verdana" w:hAnsi="Verdana"/>
                <w:sz w:val="16"/>
                <w:szCs w:val="16"/>
              </w:rPr>
            </w:pPr>
            <w:r>
              <w:rPr>
                <w:rFonts w:ascii="Verdana" w:hAnsi="Verdana"/>
                <w:sz w:val="16"/>
                <w:szCs w:val="16"/>
              </w:rPr>
              <w:t xml:space="preserve">- Conoscere le forme </w:t>
            </w:r>
            <w:r>
              <w:rPr>
                <w:rFonts w:ascii="Verdana" w:hAnsi="Verdana"/>
                <w:sz w:val="16"/>
                <w:szCs w:val="16"/>
              </w:rPr>
              <w:t>canoniche delle tabelle di verità.</w:t>
            </w:r>
          </w:p>
          <w:p w:rsidR="00DF4103" w:rsidRDefault="00CD45B4">
            <w:pPr>
              <w:jc w:val="left"/>
              <w:rPr>
                <w:rFonts w:ascii="Verdana" w:hAnsi="Verdana"/>
                <w:sz w:val="16"/>
                <w:szCs w:val="16"/>
              </w:rPr>
            </w:pPr>
            <w:r>
              <w:rPr>
                <w:rFonts w:ascii="Verdana" w:hAnsi="Verdana"/>
                <w:sz w:val="16"/>
                <w:szCs w:val="16"/>
              </w:rPr>
              <w:t xml:space="preserve"> – Saper effettuare la sintesi di circuiti con sole porte NAND e NOR</w:t>
            </w:r>
          </w:p>
        </w:tc>
        <w:tc>
          <w:tcPr>
            <w:tcW w:w="1757" w:type="dxa"/>
            <w:tcBorders>
              <w:top w:val="single" w:sz="4" w:space="0" w:color="000000"/>
              <w:left w:val="single" w:sz="4" w:space="0" w:color="000000"/>
              <w:bottom w:val="single" w:sz="4" w:space="0" w:color="000000"/>
              <w:right w:val="single" w:sz="4" w:space="0" w:color="000000"/>
            </w:tcBorders>
            <w:shd w:val="clear" w:color="auto" w:fill="auto"/>
            <w:tcMar>
              <w:top w:w="57" w:type="dxa"/>
              <w:bottom w:w="28" w:type="dxa"/>
            </w:tcMar>
            <w:vAlign w:val="center"/>
          </w:tcPr>
          <w:p w:rsidR="00DF4103" w:rsidRDefault="00CD45B4">
            <w:pPr>
              <w:jc w:val="left"/>
              <w:rPr>
                <w:rFonts w:ascii="Verdana" w:hAnsi="Verdana"/>
                <w:sz w:val="16"/>
                <w:szCs w:val="16"/>
              </w:rPr>
            </w:pPr>
            <w:r>
              <w:rPr>
                <w:rFonts w:ascii="Verdana" w:hAnsi="Verdana"/>
                <w:sz w:val="16"/>
                <w:szCs w:val="16"/>
              </w:rPr>
              <w:t>Lezioni frontali e dialogate.</w:t>
            </w:r>
          </w:p>
          <w:p w:rsidR="00DF4103" w:rsidRDefault="00CD45B4">
            <w:pPr>
              <w:jc w:val="left"/>
              <w:rPr>
                <w:rFonts w:ascii="Verdana" w:hAnsi="Verdana"/>
                <w:sz w:val="16"/>
                <w:szCs w:val="16"/>
              </w:rPr>
            </w:pPr>
            <w:r>
              <w:rPr>
                <w:rFonts w:ascii="Verdana" w:hAnsi="Verdana"/>
                <w:sz w:val="16"/>
                <w:szCs w:val="16"/>
              </w:rPr>
              <w:t>Esercitazioni scritte di gruppo ed individuali.</w:t>
            </w:r>
          </w:p>
          <w:p w:rsidR="00DF4103" w:rsidRDefault="00DF4103">
            <w:pPr>
              <w:spacing w:before="120"/>
              <w:contextualSpacing/>
              <w:jc w:val="left"/>
              <w:rPr>
                <w:rFonts w:ascii="Verdana" w:hAnsi="Verdana"/>
                <w:sz w:val="16"/>
                <w:szCs w:val="16"/>
              </w:rPr>
            </w:pPr>
          </w:p>
        </w:tc>
        <w:tc>
          <w:tcPr>
            <w:tcW w:w="3519" w:type="dxa"/>
            <w:tcBorders>
              <w:top w:val="single" w:sz="4" w:space="0" w:color="000000"/>
              <w:left w:val="single" w:sz="4" w:space="0" w:color="000000"/>
              <w:bottom w:val="single" w:sz="4" w:space="0" w:color="000000"/>
              <w:right w:val="single" w:sz="4" w:space="0" w:color="000000"/>
            </w:tcBorders>
            <w:shd w:val="clear" w:color="auto" w:fill="auto"/>
            <w:tcMar>
              <w:top w:w="57" w:type="dxa"/>
              <w:bottom w:w="28" w:type="dxa"/>
              <w:right w:w="74" w:type="dxa"/>
            </w:tcMar>
            <w:vAlign w:val="center"/>
          </w:tcPr>
          <w:p w:rsidR="00DF4103" w:rsidRDefault="00CD45B4">
            <w:pPr>
              <w:jc w:val="left"/>
              <w:rPr>
                <w:rFonts w:ascii="Verdana" w:hAnsi="Verdana"/>
                <w:spacing w:val="-4"/>
                <w:sz w:val="16"/>
                <w:szCs w:val="16"/>
              </w:rPr>
            </w:pPr>
            <w:r>
              <w:rPr>
                <w:rFonts w:ascii="Verdana" w:hAnsi="Verdana"/>
                <w:spacing w:val="-4"/>
                <w:sz w:val="16"/>
                <w:szCs w:val="16"/>
              </w:rPr>
              <w:t xml:space="preserve">Oltre alle verifiche orali, </w:t>
            </w:r>
            <w:r>
              <w:rPr>
                <w:rFonts w:ascii="Verdana" w:hAnsi="Verdana"/>
                <w:spacing w:val="-8"/>
                <w:sz w:val="16"/>
                <w:szCs w:val="16"/>
              </w:rPr>
              <w:t>sarà prevista una prova</w:t>
            </w:r>
            <w:r>
              <w:rPr>
                <w:rFonts w:ascii="Verdana" w:hAnsi="Verdana"/>
                <w:spacing w:val="-4"/>
                <w:sz w:val="16"/>
                <w:szCs w:val="16"/>
              </w:rPr>
              <w:t xml:space="preserve"> a conclusione dell’UdA, costituita da diverse tipologie di verifica (domande chiuse e aperte, problemi, relazione).</w:t>
            </w:r>
          </w:p>
          <w:p w:rsidR="00DF4103" w:rsidRDefault="00CD45B4">
            <w:pPr>
              <w:jc w:val="left"/>
              <w:rPr>
                <w:rFonts w:ascii="Verdana" w:hAnsi="Verdana"/>
                <w:sz w:val="16"/>
                <w:szCs w:val="16"/>
              </w:rPr>
            </w:pPr>
            <w:r>
              <w:rPr>
                <w:rFonts w:ascii="Verdana" w:hAnsi="Verdana"/>
                <w:spacing w:val="-4"/>
                <w:sz w:val="16"/>
                <w:szCs w:val="16"/>
              </w:rPr>
              <w:t>La valutazione verrà effettuata in livelli di competenza e in voti decimali.</w:t>
            </w:r>
          </w:p>
        </w:tc>
      </w:tr>
      <w:tr w:rsidR="00DF4103">
        <w:tc>
          <w:tcPr>
            <w:tcW w:w="2003" w:type="dxa"/>
            <w:tcBorders>
              <w:top w:val="single" w:sz="4" w:space="0" w:color="000000"/>
              <w:left w:val="single" w:sz="4" w:space="0" w:color="000000"/>
              <w:bottom w:val="single" w:sz="4" w:space="0" w:color="000000"/>
              <w:right w:val="single" w:sz="4" w:space="0" w:color="000000"/>
            </w:tcBorders>
            <w:shd w:val="clear" w:color="auto" w:fill="auto"/>
            <w:tcMar>
              <w:top w:w="57" w:type="dxa"/>
              <w:bottom w:w="28" w:type="dxa"/>
            </w:tcMar>
            <w:vAlign w:val="center"/>
          </w:tcPr>
          <w:p w:rsidR="00DF4103" w:rsidRDefault="00CD45B4">
            <w:pPr>
              <w:jc w:val="left"/>
              <w:rPr>
                <w:rFonts w:ascii="Verdana" w:hAnsi="Verdana"/>
                <w:b/>
                <w:sz w:val="16"/>
                <w:szCs w:val="16"/>
              </w:rPr>
            </w:pPr>
            <w:r>
              <w:rPr>
                <w:rFonts w:ascii="Verdana" w:hAnsi="Verdana"/>
                <w:b/>
                <w:sz w:val="16"/>
                <w:szCs w:val="16"/>
              </w:rPr>
              <w:t>UdA n.2</w:t>
            </w:r>
          </w:p>
          <w:p w:rsidR="00DF4103" w:rsidRDefault="00DF4103">
            <w:pPr>
              <w:jc w:val="left"/>
              <w:rPr>
                <w:rFonts w:ascii="Verdana" w:hAnsi="Verdana"/>
                <w:sz w:val="16"/>
                <w:szCs w:val="16"/>
              </w:rPr>
            </w:pPr>
          </w:p>
          <w:p w:rsidR="00DF4103" w:rsidRDefault="00CD45B4">
            <w:pPr>
              <w:jc w:val="left"/>
              <w:rPr>
                <w:rFonts w:ascii="Verdana" w:hAnsi="Verdana"/>
                <w:sz w:val="16"/>
                <w:szCs w:val="16"/>
              </w:rPr>
            </w:pPr>
            <w:r>
              <w:rPr>
                <w:rFonts w:ascii="Verdana" w:hAnsi="Verdana"/>
                <w:sz w:val="16"/>
                <w:szCs w:val="16"/>
              </w:rPr>
              <w:t>Titolo: Mappe di Karnaugh.</w:t>
            </w:r>
          </w:p>
          <w:p w:rsidR="00DF4103" w:rsidRDefault="00DF4103">
            <w:pPr>
              <w:jc w:val="left"/>
              <w:rPr>
                <w:rFonts w:ascii="Verdana" w:hAnsi="Verdana"/>
                <w:sz w:val="16"/>
                <w:szCs w:val="16"/>
              </w:rPr>
            </w:pPr>
          </w:p>
          <w:p w:rsidR="00DF4103" w:rsidRDefault="00CD45B4">
            <w:pPr>
              <w:jc w:val="left"/>
              <w:rPr>
                <w:rFonts w:ascii="Verdana" w:hAnsi="Verdana"/>
                <w:sz w:val="16"/>
                <w:szCs w:val="16"/>
              </w:rPr>
            </w:pPr>
            <w:r>
              <w:rPr>
                <w:rFonts w:ascii="Verdana" w:hAnsi="Verdana"/>
                <w:sz w:val="16"/>
                <w:szCs w:val="16"/>
              </w:rPr>
              <w:t>Ore: 15</w:t>
            </w:r>
          </w:p>
        </w:tc>
        <w:tc>
          <w:tcPr>
            <w:tcW w:w="3599" w:type="dxa"/>
            <w:tcBorders>
              <w:top w:val="single" w:sz="4" w:space="0" w:color="000000"/>
              <w:left w:val="single" w:sz="4" w:space="0" w:color="000000"/>
              <w:bottom w:val="single" w:sz="4" w:space="0" w:color="000000"/>
              <w:right w:val="single" w:sz="4" w:space="0" w:color="000000"/>
            </w:tcBorders>
            <w:shd w:val="clear" w:color="auto" w:fill="auto"/>
            <w:tcMar>
              <w:top w:w="57" w:type="dxa"/>
              <w:bottom w:w="28" w:type="dxa"/>
            </w:tcMar>
            <w:vAlign w:val="center"/>
          </w:tcPr>
          <w:p w:rsidR="00DF4103" w:rsidRDefault="00CD45B4">
            <w:pPr>
              <w:jc w:val="left"/>
              <w:rPr>
                <w:rFonts w:ascii="Verdana" w:hAnsi="Verdana"/>
                <w:sz w:val="16"/>
                <w:szCs w:val="16"/>
              </w:rPr>
            </w:pPr>
            <w:r>
              <w:rPr>
                <w:rFonts w:ascii="Verdana" w:hAnsi="Verdana"/>
                <w:sz w:val="16"/>
                <w:szCs w:val="16"/>
              </w:rPr>
              <w:t xml:space="preserve">- Realizzare la </w:t>
            </w:r>
            <w:r>
              <w:rPr>
                <w:rFonts w:ascii="Verdana" w:hAnsi="Verdana"/>
                <w:sz w:val="16"/>
                <w:szCs w:val="16"/>
              </w:rPr>
              <w:t>progettazione di un circuito digitale a partire dalla sua tabella di verità.</w:t>
            </w:r>
          </w:p>
        </w:tc>
        <w:tc>
          <w:tcPr>
            <w:tcW w:w="3692" w:type="dxa"/>
            <w:tcBorders>
              <w:top w:val="single" w:sz="4" w:space="0" w:color="000000"/>
              <w:left w:val="single" w:sz="4" w:space="0" w:color="000000"/>
              <w:bottom w:val="single" w:sz="4" w:space="0" w:color="000000"/>
              <w:right w:val="single" w:sz="4" w:space="0" w:color="000000"/>
            </w:tcBorders>
            <w:shd w:val="clear" w:color="auto" w:fill="auto"/>
            <w:tcMar>
              <w:top w:w="57" w:type="dxa"/>
              <w:bottom w:w="28" w:type="dxa"/>
            </w:tcMar>
            <w:vAlign w:val="center"/>
          </w:tcPr>
          <w:p w:rsidR="00DF4103" w:rsidRDefault="00CD45B4">
            <w:pPr>
              <w:jc w:val="left"/>
              <w:rPr>
                <w:rFonts w:ascii="Verdana" w:hAnsi="Verdana"/>
                <w:sz w:val="16"/>
                <w:szCs w:val="16"/>
              </w:rPr>
            </w:pPr>
            <w:r>
              <w:rPr>
                <w:rFonts w:ascii="Verdana" w:hAnsi="Verdana"/>
                <w:sz w:val="16"/>
                <w:szCs w:val="16"/>
              </w:rPr>
              <w:t>- Conoscere e applicare le mappe di Karnaugh di tre e quattro variabili di entrata</w:t>
            </w:r>
          </w:p>
        </w:tc>
        <w:tc>
          <w:tcPr>
            <w:tcW w:w="1757" w:type="dxa"/>
            <w:tcBorders>
              <w:top w:val="single" w:sz="4" w:space="0" w:color="000000"/>
              <w:left w:val="single" w:sz="4" w:space="0" w:color="000000"/>
              <w:bottom w:val="single" w:sz="4" w:space="0" w:color="000000"/>
              <w:right w:val="single" w:sz="4" w:space="0" w:color="000000"/>
            </w:tcBorders>
            <w:shd w:val="clear" w:color="auto" w:fill="auto"/>
            <w:tcMar>
              <w:top w:w="57" w:type="dxa"/>
              <w:bottom w:w="28" w:type="dxa"/>
            </w:tcMar>
            <w:vAlign w:val="center"/>
          </w:tcPr>
          <w:p w:rsidR="00DF4103" w:rsidRDefault="00CD45B4">
            <w:pPr>
              <w:jc w:val="left"/>
              <w:rPr>
                <w:rFonts w:ascii="Verdana" w:hAnsi="Verdana"/>
                <w:sz w:val="16"/>
                <w:szCs w:val="16"/>
              </w:rPr>
            </w:pPr>
            <w:r>
              <w:rPr>
                <w:rFonts w:ascii="Verdana" w:hAnsi="Verdana"/>
                <w:sz w:val="16"/>
                <w:szCs w:val="16"/>
              </w:rPr>
              <w:t>Lezioni frontali e dialogate.</w:t>
            </w:r>
          </w:p>
          <w:p w:rsidR="00DF4103" w:rsidRDefault="00CD45B4">
            <w:pPr>
              <w:jc w:val="left"/>
              <w:rPr>
                <w:rFonts w:ascii="Verdana" w:hAnsi="Verdana"/>
                <w:sz w:val="16"/>
                <w:szCs w:val="16"/>
              </w:rPr>
            </w:pPr>
            <w:r>
              <w:rPr>
                <w:rFonts w:ascii="Verdana" w:hAnsi="Verdana"/>
                <w:sz w:val="16"/>
                <w:szCs w:val="16"/>
              </w:rPr>
              <w:t>Esercitazioni scritte di gruppo ed individuali.</w:t>
            </w:r>
          </w:p>
          <w:p w:rsidR="00DF4103" w:rsidRDefault="00DF4103">
            <w:pPr>
              <w:jc w:val="left"/>
              <w:rPr>
                <w:rFonts w:ascii="Verdana" w:hAnsi="Verdana"/>
                <w:sz w:val="16"/>
                <w:szCs w:val="16"/>
              </w:rPr>
            </w:pPr>
          </w:p>
        </w:tc>
        <w:tc>
          <w:tcPr>
            <w:tcW w:w="3519" w:type="dxa"/>
            <w:tcBorders>
              <w:top w:val="single" w:sz="4" w:space="0" w:color="000000"/>
              <w:left w:val="single" w:sz="4" w:space="0" w:color="000000"/>
              <w:bottom w:val="single" w:sz="4" w:space="0" w:color="000000"/>
              <w:right w:val="single" w:sz="4" w:space="0" w:color="000000"/>
            </w:tcBorders>
            <w:shd w:val="clear" w:color="auto" w:fill="auto"/>
            <w:tcMar>
              <w:top w:w="57" w:type="dxa"/>
              <w:bottom w:w="28" w:type="dxa"/>
            </w:tcMar>
            <w:vAlign w:val="center"/>
          </w:tcPr>
          <w:p w:rsidR="00DF4103" w:rsidRDefault="00CD45B4">
            <w:pPr>
              <w:jc w:val="left"/>
              <w:rPr>
                <w:rFonts w:ascii="Verdana" w:hAnsi="Verdana"/>
                <w:spacing w:val="-4"/>
                <w:sz w:val="16"/>
                <w:szCs w:val="16"/>
              </w:rPr>
            </w:pPr>
            <w:r>
              <w:rPr>
                <w:rFonts w:ascii="Verdana" w:hAnsi="Verdana"/>
                <w:spacing w:val="-4"/>
                <w:sz w:val="16"/>
                <w:szCs w:val="16"/>
              </w:rPr>
              <w:t>Oltre alle verifi</w:t>
            </w:r>
            <w:r>
              <w:rPr>
                <w:rFonts w:ascii="Verdana" w:hAnsi="Verdana"/>
                <w:spacing w:val="-4"/>
                <w:sz w:val="16"/>
                <w:szCs w:val="16"/>
              </w:rPr>
              <w:t xml:space="preserve">che orali, </w:t>
            </w:r>
            <w:r>
              <w:rPr>
                <w:rFonts w:ascii="Verdana" w:hAnsi="Verdana"/>
                <w:spacing w:val="-8"/>
                <w:sz w:val="16"/>
                <w:szCs w:val="16"/>
              </w:rPr>
              <w:t>sarà prevista una prova</w:t>
            </w:r>
            <w:r>
              <w:rPr>
                <w:rFonts w:ascii="Verdana" w:hAnsi="Verdana"/>
                <w:spacing w:val="-4"/>
                <w:sz w:val="16"/>
                <w:szCs w:val="16"/>
              </w:rPr>
              <w:t xml:space="preserve"> a conclusione dell’UdA, costituita da diverse tipologie di verifica (domande chiuse e aperte, problemi, relazione).</w:t>
            </w:r>
          </w:p>
          <w:p w:rsidR="00DF4103" w:rsidRDefault="00CD45B4">
            <w:pPr>
              <w:jc w:val="left"/>
              <w:rPr>
                <w:rFonts w:ascii="Verdana" w:hAnsi="Verdana"/>
                <w:sz w:val="16"/>
                <w:szCs w:val="16"/>
              </w:rPr>
            </w:pPr>
            <w:r>
              <w:rPr>
                <w:rFonts w:ascii="Verdana" w:hAnsi="Verdana"/>
                <w:spacing w:val="-4"/>
                <w:sz w:val="16"/>
                <w:szCs w:val="16"/>
              </w:rPr>
              <w:t>La valutazione verrà effettuata in livelli di competenza e in voti decimali.</w:t>
            </w:r>
          </w:p>
        </w:tc>
      </w:tr>
      <w:tr w:rsidR="00DF4103">
        <w:tc>
          <w:tcPr>
            <w:tcW w:w="2003" w:type="dxa"/>
            <w:tcBorders>
              <w:top w:val="single" w:sz="4" w:space="0" w:color="000000"/>
              <w:left w:val="single" w:sz="4" w:space="0" w:color="000000"/>
              <w:bottom w:val="single" w:sz="4" w:space="0" w:color="000000"/>
              <w:right w:val="single" w:sz="4" w:space="0" w:color="000000"/>
            </w:tcBorders>
            <w:shd w:val="clear" w:color="auto" w:fill="auto"/>
            <w:tcMar>
              <w:top w:w="57" w:type="dxa"/>
              <w:bottom w:w="28" w:type="dxa"/>
            </w:tcMar>
            <w:vAlign w:val="center"/>
          </w:tcPr>
          <w:p w:rsidR="00DF4103" w:rsidRDefault="00CD45B4">
            <w:pPr>
              <w:jc w:val="left"/>
              <w:rPr>
                <w:rFonts w:ascii="Verdana" w:hAnsi="Verdana"/>
                <w:b/>
                <w:sz w:val="16"/>
                <w:szCs w:val="16"/>
              </w:rPr>
            </w:pPr>
            <w:r>
              <w:rPr>
                <w:rFonts w:ascii="Verdana" w:hAnsi="Verdana"/>
                <w:b/>
                <w:sz w:val="16"/>
                <w:szCs w:val="16"/>
              </w:rPr>
              <w:t>UdA n.3</w:t>
            </w:r>
          </w:p>
          <w:p w:rsidR="00DF4103" w:rsidRDefault="00DF4103">
            <w:pPr>
              <w:jc w:val="left"/>
              <w:rPr>
                <w:rFonts w:ascii="Verdana" w:hAnsi="Verdana"/>
                <w:sz w:val="16"/>
                <w:szCs w:val="16"/>
              </w:rPr>
            </w:pPr>
          </w:p>
          <w:p w:rsidR="00DF4103" w:rsidRDefault="00CD45B4">
            <w:pPr>
              <w:jc w:val="left"/>
              <w:rPr>
                <w:rFonts w:ascii="Verdana" w:hAnsi="Verdana"/>
                <w:sz w:val="16"/>
                <w:szCs w:val="16"/>
              </w:rPr>
            </w:pPr>
            <w:r>
              <w:rPr>
                <w:rFonts w:ascii="Verdana" w:hAnsi="Verdana"/>
                <w:sz w:val="16"/>
                <w:szCs w:val="16"/>
              </w:rPr>
              <w:t xml:space="preserve">Titolo: Circuiti </w:t>
            </w:r>
            <w:r>
              <w:rPr>
                <w:rFonts w:ascii="Verdana" w:hAnsi="Verdana"/>
                <w:sz w:val="16"/>
                <w:szCs w:val="16"/>
              </w:rPr>
              <w:t>combinatori - Codificatori e decodificatori, MUX e DEMUX.</w:t>
            </w:r>
          </w:p>
          <w:p w:rsidR="00DF4103" w:rsidRDefault="00CD45B4">
            <w:pPr>
              <w:jc w:val="left"/>
              <w:rPr>
                <w:rFonts w:ascii="Verdana" w:hAnsi="Verdana"/>
                <w:b/>
                <w:sz w:val="16"/>
                <w:szCs w:val="16"/>
              </w:rPr>
            </w:pPr>
            <w:r>
              <w:rPr>
                <w:rFonts w:ascii="Verdana" w:hAnsi="Verdana"/>
                <w:sz w:val="16"/>
                <w:szCs w:val="16"/>
              </w:rPr>
              <w:t>Ore: 6</w:t>
            </w:r>
          </w:p>
        </w:tc>
        <w:tc>
          <w:tcPr>
            <w:tcW w:w="3599" w:type="dxa"/>
            <w:tcBorders>
              <w:top w:val="single" w:sz="4" w:space="0" w:color="000000"/>
              <w:left w:val="single" w:sz="4" w:space="0" w:color="000000"/>
              <w:bottom w:val="single" w:sz="4" w:space="0" w:color="000000"/>
              <w:right w:val="single" w:sz="4" w:space="0" w:color="000000"/>
            </w:tcBorders>
            <w:shd w:val="clear" w:color="auto" w:fill="auto"/>
            <w:tcMar>
              <w:top w:w="57" w:type="dxa"/>
              <w:bottom w:w="28" w:type="dxa"/>
            </w:tcMar>
            <w:vAlign w:val="center"/>
          </w:tcPr>
          <w:p w:rsidR="00DF4103" w:rsidRDefault="00CD45B4">
            <w:pPr>
              <w:jc w:val="left"/>
              <w:rPr>
                <w:rFonts w:ascii="Verdana" w:hAnsi="Verdana"/>
                <w:sz w:val="16"/>
                <w:szCs w:val="16"/>
              </w:rPr>
            </w:pPr>
            <w:r>
              <w:rPr>
                <w:rFonts w:ascii="Verdana" w:hAnsi="Verdana"/>
                <w:sz w:val="16"/>
                <w:szCs w:val="16"/>
              </w:rPr>
              <w:lastRenderedPageBreak/>
              <w:t xml:space="preserve">- Conoscere i componenti che effettuano </w:t>
            </w:r>
            <w:r>
              <w:rPr>
                <w:rFonts w:ascii="Verdana" w:hAnsi="Verdana"/>
                <w:sz w:val="16"/>
                <w:szCs w:val="16"/>
              </w:rPr>
              <w:lastRenderedPageBreak/>
              <w:t>la codifica e decodifica dei segnali digitali.</w:t>
            </w:r>
          </w:p>
          <w:p w:rsidR="00DF4103" w:rsidRDefault="00CD45B4">
            <w:pPr>
              <w:jc w:val="left"/>
              <w:rPr>
                <w:rFonts w:ascii="Verdana" w:hAnsi="Verdana"/>
                <w:sz w:val="16"/>
                <w:szCs w:val="16"/>
              </w:rPr>
            </w:pPr>
            <w:r>
              <w:rPr>
                <w:rFonts w:ascii="Verdana" w:hAnsi="Verdana"/>
                <w:sz w:val="16"/>
                <w:szCs w:val="16"/>
              </w:rPr>
              <w:t>- Conoscere la multiplazione e demultiplazione dei segnali.</w:t>
            </w:r>
          </w:p>
          <w:p w:rsidR="00DF4103" w:rsidRDefault="00DF4103">
            <w:pPr>
              <w:jc w:val="left"/>
              <w:rPr>
                <w:rFonts w:ascii="Verdana" w:hAnsi="Verdana"/>
                <w:sz w:val="16"/>
                <w:szCs w:val="16"/>
              </w:rPr>
            </w:pPr>
          </w:p>
        </w:tc>
        <w:tc>
          <w:tcPr>
            <w:tcW w:w="3692" w:type="dxa"/>
            <w:tcBorders>
              <w:top w:val="single" w:sz="4" w:space="0" w:color="000000"/>
              <w:left w:val="single" w:sz="4" w:space="0" w:color="000000"/>
              <w:bottom w:val="single" w:sz="4" w:space="0" w:color="000000"/>
              <w:right w:val="single" w:sz="4" w:space="0" w:color="000000"/>
            </w:tcBorders>
            <w:shd w:val="clear" w:color="auto" w:fill="auto"/>
            <w:tcMar>
              <w:top w:w="57" w:type="dxa"/>
              <w:bottom w:w="28" w:type="dxa"/>
            </w:tcMar>
            <w:vAlign w:val="center"/>
          </w:tcPr>
          <w:p w:rsidR="00DF4103" w:rsidRDefault="00CD45B4">
            <w:pPr>
              <w:jc w:val="left"/>
              <w:rPr>
                <w:rFonts w:ascii="Verdana" w:hAnsi="Verdana"/>
                <w:sz w:val="16"/>
                <w:szCs w:val="16"/>
              </w:rPr>
            </w:pPr>
            <w:r>
              <w:rPr>
                <w:rFonts w:ascii="Verdana" w:hAnsi="Verdana"/>
                <w:sz w:val="16"/>
                <w:szCs w:val="16"/>
              </w:rPr>
              <w:lastRenderedPageBreak/>
              <w:t xml:space="preserve">- Conoscere l’encoder e decoder </w:t>
            </w:r>
            <w:r>
              <w:rPr>
                <w:rFonts w:ascii="Verdana" w:hAnsi="Verdana"/>
                <w:sz w:val="16"/>
                <w:szCs w:val="16"/>
              </w:rPr>
              <w:t>binario-</w:t>
            </w:r>
            <w:r>
              <w:rPr>
                <w:rFonts w:ascii="Verdana" w:hAnsi="Verdana"/>
                <w:sz w:val="16"/>
                <w:szCs w:val="16"/>
              </w:rPr>
              <w:lastRenderedPageBreak/>
              <w:t>ottale, decimale binario.</w:t>
            </w:r>
          </w:p>
          <w:p w:rsidR="00DF4103" w:rsidRDefault="00CD45B4">
            <w:pPr>
              <w:jc w:val="left"/>
              <w:rPr>
                <w:rFonts w:ascii="Verdana" w:hAnsi="Verdana"/>
                <w:sz w:val="16"/>
                <w:szCs w:val="16"/>
                <w:lang w:val="fr-FR"/>
              </w:rPr>
            </w:pPr>
            <w:r>
              <w:rPr>
                <w:rFonts w:ascii="Verdana" w:hAnsi="Verdana"/>
                <w:sz w:val="16"/>
                <w:szCs w:val="16"/>
              </w:rPr>
              <w:t xml:space="preserve">- Conoscere i </w:t>
            </w:r>
            <w:r>
              <w:rPr>
                <w:rFonts w:ascii="Verdana" w:hAnsi="Verdana"/>
                <w:sz w:val="16"/>
                <w:szCs w:val="16"/>
                <w:lang w:val="fr-FR"/>
              </w:rPr>
              <w:t>multiplexer e i demultiplexer a più linee.</w:t>
            </w:r>
          </w:p>
          <w:p w:rsidR="00DF4103" w:rsidRDefault="00DF4103">
            <w:pPr>
              <w:jc w:val="left"/>
              <w:rPr>
                <w:rFonts w:ascii="Verdana" w:hAnsi="Verdana"/>
                <w:sz w:val="16"/>
                <w:szCs w:val="16"/>
              </w:rPr>
            </w:pPr>
          </w:p>
        </w:tc>
        <w:tc>
          <w:tcPr>
            <w:tcW w:w="1757" w:type="dxa"/>
            <w:tcBorders>
              <w:top w:val="single" w:sz="4" w:space="0" w:color="000000"/>
              <w:left w:val="single" w:sz="4" w:space="0" w:color="000000"/>
              <w:bottom w:val="single" w:sz="4" w:space="0" w:color="000000"/>
              <w:right w:val="single" w:sz="4" w:space="0" w:color="000000"/>
            </w:tcBorders>
            <w:shd w:val="clear" w:color="auto" w:fill="auto"/>
            <w:tcMar>
              <w:top w:w="57" w:type="dxa"/>
              <w:bottom w:w="28" w:type="dxa"/>
            </w:tcMar>
            <w:vAlign w:val="center"/>
          </w:tcPr>
          <w:p w:rsidR="00DF4103" w:rsidRDefault="00CD45B4">
            <w:pPr>
              <w:jc w:val="left"/>
              <w:rPr>
                <w:rFonts w:ascii="Verdana" w:hAnsi="Verdana"/>
                <w:sz w:val="16"/>
                <w:szCs w:val="16"/>
              </w:rPr>
            </w:pPr>
            <w:r>
              <w:rPr>
                <w:rFonts w:ascii="Verdana" w:hAnsi="Verdana"/>
                <w:sz w:val="16"/>
                <w:szCs w:val="16"/>
              </w:rPr>
              <w:lastRenderedPageBreak/>
              <w:t xml:space="preserve">Lezioni frontali e </w:t>
            </w:r>
            <w:r>
              <w:rPr>
                <w:rFonts w:ascii="Verdana" w:hAnsi="Verdana"/>
                <w:sz w:val="16"/>
                <w:szCs w:val="16"/>
              </w:rPr>
              <w:lastRenderedPageBreak/>
              <w:t>dialogate.</w:t>
            </w:r>
          </w:p>
          <w:p w:rsidR="00DF4103" w:rsidRDefault="00CD45B4">
            <w:pPr>
              <w:jc w:val="left"/>
              <w:rPr>
                <w:rFonts w:ascii="Verdana" w:hAnsi="Verdana"/>
                <w:sz w:val="16"/>
                <w:szCs w:val="16"/>
              </w:rPr>
            </w:pPr>
            <w:r>
              <w:rPr>
                <w:rFonts w:ascii="Verdana" w:hAnsi="Verdana"/>
                <w:sz w:val="16"/>
                <w:szCs w:val="16"/>
              </w:rPr>
              <w:t>Esercitazioni scritte di gruppo ed individuali.</w:t>
            </w:r>
          </w:p>
          <w:p w:rsidR="00DF4103" w:rsidRDefault="00DF4103">
            <w:pPr>
              <w:jc w:val="left"/>
              <w:rPr>
                <w:rFonts w:ascii="Verdana" w:hAnsi="Verdana"/>
                <w:sz w:val="16"/>
                <w:szCs w:val="16"/>
              </w:rPr>
            </w:pPr>
          </w:p>
        </w:tc>
        <w:tc>
          <w:tcPr>
            <w:tcW w:w="3519" w:type="dxa"/>
            <w:tcBorders>
              <w:top w:val="single" w:sz="4" w:space="0" w:color="000000"/>
              <w:left w:val="single" w:sz="4" w:space="0" w:color="000000"/>
              <w:bottom w:val="single" w:sz="4" w:space="0" w:color="000000"/>
              <w:right w:val="single" w:sz="4" w:space="0" w:color="000000"/>
            </w:tcBorders>
            <w:shd w:val="clear" w:color="auto" w:fill="auto"/>
            <w:tcMar>
              <w:top w:w="57" w:type="dxa"/>
              <w:bottom w:w="28" w:type="dxa"/>
            </w:tcMar>
            <w:vAlign w:val="center"/>
          </w:tcPr>
          <w:p w:rsidR="00DF4103" w:rsidRDefault="00CD45B4">
            <w:pPr>
              <w:jc w:val="left"/>
              <w:rPr>
                <w:rFonts w:ascii="Verdana" w:hAnsi="Verdana"/>
                <w:spacing w:val="-4"/>
                <w:sz w:val="16"/>
                <w:szCs w:val="16"/>
              </w:rPr>
            </w:pPr>
            <w:r>
              <w:rPr>
                <w:rFonts w:ascii="Verdana" w:hAnsi="Verdana"/>
                <w:spacing w:val="-4"/>
                <w:sz w:val="16"/>
                <w:szCs w:val="16"/>
              </w:rPr>
              <w:lastRenderedPageBreak/>
              <w:t xml:space="preserve">Oltre alle verifiche orali, </w:t>
            </w:r>
            <w:r>
              <w:rPr>
                <w:rFonts w:ascii="Verdana" w:hAnsi="Verdana"/>
                <w:spacing w:val="-8"/>
                <w:sz w:val="16"/>
                <w:szCs w:val="16"/>
              </w:rPr>
              <w:t xml:space="preserve">sarà prevista una </w:t>
            </w:r>
            <w:r>
              <w:rPr>
                <w:rFonts w:ascii="Verdana" w:hAnsi="Verdana"/>
                <w:spacing w:val="-8"/>
                <w:sz w:val="16"/>
                <w:szCs w:val="16"/>
              </w:rPr>
              <w:lastRenderedPageBreak/>
              <w:t>prova</w:t>
            </w:r>
            <w:r>
              <w:rPr>
                <w:rFonts w:ascii="Verdana" w:hAnsi="Verdana"/>
                <w:spacing w:val="-4"/>
                <w:sz w:val="16"/>
                <w:szCs w:val="16"/>
              </w:rPr>
              <w:t xml:space="preserve"> a conclusione dell’UdA, costituit</w:t>
            </w:r>
            <w:r>
              <w:rPr>
                <w:rFonts w:ascii="Verdana" w:hAnsi="Verdana"/>
                <w:spacing w:val="-4"/>
                <w:sz w:val="16"/>
                <w:szCs w:val="16"/>
              </w:rPr>
              <w:t>a da diverse tipologie di verifica (domande chiuse e aperte, problemi, relazione).</w:t>
            </w:r>
          </w:p>
          <w:p w:rsidR="00DF4103" w:rsidRDefault="00CD45B4">
            <w:pPr>
              <w:jc w:val="left"/>
              <w:rPr>
                <w:rFonts w:ascii="Verdana" w:hAnsi="Verdana"/>
                <w:sz w:val="16"/>
                <w:szCs w:val="16"/>
              </w:rPr>
            </w:pPr>
            <w:r>
              <w:rPr>
                <w:rFonts w:ascii="Verdana" w:hAnsi="Verdana"/>
                <w:spacing w:val="-4"/>
                <w:sz w:val="16"/>
                <w:szCs w:val="16"/>
              </w:rPr>
              <w:t>La valutazione verrà effettuata in livelli di competenza e in voti decimali.</w:t>
            </w:r>
          </w:p>
        </w:tc>
      </w:tr>
      <w:tr w:rsidR="00DF4103">
        <w:tc>
          <w:tcPr>
            <w:tcW w:w="2003" w:type="dxa"/>
            <w:tcBorders>
              <w:top w:val="single" w:sz="4" w:space="0" w:color="000000"/>
              <w:left w:val="single" w:sz="4" w:space="0" w:color="000000"/>
              <w:bottom w:val="single" w:sz="4" w:space="0" w:color="000000"/>
              <w:right w:val="single" w:sz="4" w:space="0" w:color="000000"/>
            </w:tcBorders>
            <w:shd w:val="clear" w:color="auto" w:fill="auto"/>
            <w:tcMar>
              <w:top w:w="57" w:type="dxa"/>
              <w:bottom w:w="28" w:type="dxa"/>
            </w:tcMar>
            <w:vAlign w:val="center"/>
          </w:tcPr>
          <w:p w:rsidR="00DF4103" w:rsidRDefault="00CD45B4">
            <w:pPr>
              <w:jc w:val="left"/>
              <w:rPr>
                <w:rFonts w:ascii="Verdana" w:hAnsi="Verdana"/>
                <w:b/>
                <w:sz w:val="16"/>
                <w:szCs w:val="16"/>
              </w:rPr>
            </w:pPr>
            <w:r>
              <w:rPr>
                <w:rFonts w:ascii="Verdana" w:hAnsi="Verdana"/>
                <w:b/>
                <w:sz w:val="16"/>
                <w:szCs w:val="16"/>
              </w:rPr>
              <w:lastRenderedPageBreak/>
              <w:t>UdA n.4</w:t>
            </w:r>
          </w:p>
          <w:p w:rsidR="00DF4103" w:rsidRDefault="00DF4103">
            <w:pPr>
              <w:jc w:val="left"/>
              <w:rPr>
                <w:rFonts w:ascii="Verdana" w:hAnsi="Verdana"/>
                <w:sz w:val="16"/>
                <w:szCs w:val="16"/>
              </w:rPr>
            </w:pPr>
          </w:p>
          <w:p w:rsidR="00DF4103" w:rsidRDefault="00CD45B4">
            <w:pPr>
              <w:jc w:val="left"/>
              <w:rPr>
                <w:rFonts w:ascii="Verdana" w:hAnsi="Verdana"/>
                <w:sz w:val="16"/>
                <w:szCs w:val="16"/>
              </w:rPr>
            </w:pPr>
            <w:r>
              <w:rPr>
                <w:rFonts w:ascii="Verdana" w:hAnsi="Verdana"/>
                <w:sz w:val="16"/>
                <w:szCs w:val="16"/>
              </w:rPr>
              <w:t>Titolo: Sistemi di visualizzazione – display a sette segmenti.</w:t>
            </w:r>
          </w:p>
          <w:p w:rsidR="00DF4103" w:rsidRDefault="00DF4103">
            <w:pPr>
              <w:jc w:val="left"/>
              <w:rPr>
                <w:rFonts w:ascii="Verdana" w:hAnsi="Verdana"/>
                <w:sz w:val="16"/>
                <w:szCs w:val="16"/>
              </w:rPr>
            </w:pPr>
          </w:p>
          <w:p w:rsidR="00DF4103" w:rsidRDefault="00CD45B4">
            <w:pPr>
              <w:jc w:val="left"/>
              <w:rPr>
                <w:rFonts w:ascii="Verdana" w:hAnsi="Verdana"/>
                <w:b/>
                <w:sz w:val="16"/>
                <w:szCs w:val="16"/>
              </w:rPr>
            </w:pPr>
            <w:r>
              <w:rPr>
                <w:rFonts w:ascii="Verdana" w:hAnsi="Verdana"/>
                <w:sz w:val="16"/>
                <w:szCs w:val="16"/>
              </w:rPr>
              <w:t>Ore: 6</w:t>
            </w:r>
          </w:p>
        </w:tc>
        <w:tc>
          <w:tcPr>
            <w:tcW w:w="3599" w:type="dxa"/>
            <w:tcBorders>
              <w:top w:val="single" w:sz="4" w:space="0" w:color="000000"/>
              <w:left w:val="single" w:sz="4" w:space="0" w:color="000000"/>
              <w:bottom w:val="single" w:sz="4" w:space="0" w:color="000000"/>
              <w:right w:val="single" w:sz="4" w:space="0" w:color="000000"/>
            </w:tcBorders>
            <w:shd w:val="clear" w:color="auto" w:fill="auto"/>
            <w:tcMar>
              <w:top w:w="57" w:type="dxa"/>
              <w:bottom w:w="28" w:type="dxa"/>
            </w:tcMar>
            <w:vAlign w:val="center"/>
          </w:tcPr>
          <w:p w:rsidR="00DF4103" w:rsidRDefault="00CD45B4">
            <w:pPr>
              <w:jc w:val="left"/>
              <w:rPr>
                <w:rFonts w:ascii="Verdana" w:hAnsi="Verdana"/>
                <w:sz w:val="16"/>
                <w:szCs w:val="16"/>
              </w:rPr>
            </w:pPr>
            <w:r>
              <w:rPr>
                <w:rFonts w:ascii="Verdana" w:hAnsi="Verdana"/>
                <w:sz w:val="16"/>
                <w:szCs w:val="16"/>
              </w:rPr>
              <w:t xml:space="preserve">- Conoscere i </w:t>
            </w:r>
            <w:r>
              <w:rPr>
                <w:rFonts w:ascii="Verdana" w:hAnsi="Verdana"/>
                <w:sz w:val="16"/>
                <w:szCs w:val="16"/>
              </w:rPr>
              <w:t>vari sistemi di visualizzazione dei dati.</w:t>
            </w:r>
          </w:p>
        </w:tc>
        <w:tc>
          <w:tcPr>
            <w:tcW w:w="3692" w:type="dxa"/>
            <w:tcBorders>
              <w:top w:val="single" w:sz="4" w:space="0" w:color="000000"/>
              <w:left w:val="single" w:sz="4" w:space="0" w:color="000000"/>
              <w:bottom w:val="single" w:sz="4" w:space="0" w:color="000000"/>
              <w:right w:val="single" w:sz="4" w:space="0" w:color="000000"/>
            </w:tcBorders>
            <w:shd w:val="clear" w:color="auto" w:fill="auto"/>
            <w:tcMar>
              <w:top w:w="57" w:type="dxa"/>
              <w:bottom w:w="28" w:type="dxa"/>
            </w:tcMar>
            <w:vAlign w:val="center"/>
          </w:tcPr>
          <w:p w:rsidR="00DF4103" w:rsidRDefault="00CD45B4">
            <w:pPr>
              <w:jc w:val="left"/>
              <w:rPr>
                <w:rFonts w:ascii="Verdana" w:hAnsi="Verdana"/>
                <w:sz w:val="16"/>
                <w:szCs w:val="16"/>
              </w:rPr>
            </w:pPr>
            <w:r>
              <w:rPr>
                <w:rFonts w:ascii="Verdana" w:hAnsi="Verdana"/>
                <w:sz w:val="16"/>
                <w:szCs w:val="16"/>
              </w:rPr>
              <w:t xml:space="preserve">- Conoscere il principio di funzionamento dei display a LED. </w:t>
            </w:r>
          </w:p>
          <w:p w:rsidR="00DF4103" w:rsidRDefault="00CD45B4">
            <w:pPr>
              <w:jc w:val="left"/>
              <w:rPr>
                <w:rFonts w:ascii="Verdana" w:hAnsi="Verdana"/>
                <w:sz w:val="16"/>
                <w:szCs w:val="16"/>
              </w:rPr>
            </w:pPr>
            <w:r>
              <w:rPr>
                <w:rFonts w:ascii="Verdana" w:hAnsi="Verdana"/>
                <w:sz w:val="16"/>
                <w:szCs w:val="16"/>
              </w:rPr>
              <w:t xml:space="preserve">- Conoscere il display a 7 segmenti ad anodo comune e a catodo comune. </w:t>
            </w:r>
          </w:p>
          <w:p w:rsidR="00DF4103" w:rsidRDefault="00CD45B4">
            <w:pPr>
              <w:jc w:val="left"/>
              <w:rPr>
                <w:rFonts w:ascii="Verdana" w:hAnsi="Verdana"/>
                <w:sz w:val="16"/>
                <w:szCs w:val="16"/>
              </w:rPr>
            </w:pPr>
            <w:r>
              <w:rPr>
                <w:rFonts w:ascii="Verdana" w:hAnsi="Verdana"/>
                <w:sz w:val="16"/>
                <w:szCs w:val="16"/>
              </w:rPr>
              <w:t>- Conoscere i circuiti di pilotaggio dei display a 7 segmenti: 7447 e 7448.</w:t>
            </w:r>
          </w:p>
        </w:tc>
        <w:tc>
          <w:tcPr>
            <w:tcW w:w="1757" w:type="dxa"/>
            <w:tcBorders>
              <w:top w:val="single" w:sz="4" w:space="0" w:color="000000"/>
              <w:left w:val="single" w:sz="4" w:space="0" w:color="000000"/>
              <w:bottom w:val="single" w:sz="4" w:space="0" w:color="000000"/>
              <w:right w:val="single" w:sz="4" w:space="0" w:color="000000"/>
            </w:tcBorders>
            <w:shd w:val="clear" w:color="auto" w:fill="auto"/>
            <w:tcMar>
              <w:top w:w="57" w:type="dxa"/>
              <w:bottom w:w="28" w:type="dxa"/>
            </w:tcMar>
            <w:vAlign w:val="center"/>
          </w:tcPr>
          <w:p w:rsidR="00DF4103" w:rsidRDefault="00CD45B4">
            <w:pPr>
              <w:jc w:val="left"/>
              <w:rPr>
                <w:rFonts w:ascii="Verdana" w:hAnsi="Verdana"/>
                <w:sz w:val="16"/>
                <w:szCs w:val="16"/>
              </w:rPr>
            </w:pPr>
            <w:r>
              <w:rPr>
                <w:rFonts w:ascii="Verdana" w:hAnsi="Verdana"/>
                <w:sz w:val="16"/>
                <w:szCs w:val="16"/>
              </w:rPr>
              <w:t>Lezi</w:t>
            </w:r>
            <w:r>
              <w:rPr>
                <w:rFonts w:ascii="Verdana" w:hAnsi="Verdana"/>
                <w:sz w:val="16"/>
                <w:szCs w:val="16"/>
              </w:rPr>
              <w:t>oni frontali e dialogate.</w:t>
            </w:r>
          </w:p>
          <w:p w:rsidR="00DF4103" w:rsidRDefault="00CD45B4">
            <w:pPr>
              <w:jc w:val="left"/>
              <w:rPr>
                <w:rFonts w:ascii="Verdana" w:hAnsi="Verdana"/>
                <w:sz w:val="16"/>
                <w:szCs w:val="16"/>
              </w:rPr>
            </w:pPr>
            <w:r>
              <w:rPr>
                <w:rFonts w:ascii="Verdana" w:hAnsi="Verdana"/>
                <w:sz w:val="16"/>
                <w:szCs w:val="16"/>
              </w:rPr>
              <w:t>Esercitazioni scritte di gruppo ed individuali.</w:t>
            </w:r>
          </w:p>
          <w:p w:rsidR="00DF4103" w:rsidRDefault="00DF4103">
            <w:pPr>
              <w:jc w:val="left"/>
              <w:rPr>
                <w:rFonts w:ascii="Verdana" w:hAnsi="Verdana"/>
                <w:sz w:val="16"/>
                <w:szCs w:val="16"/>
              </w:rPr>
            </w:pPr>
          </w:p>
          <w:p w:rsidR="00DF4103" w:rsidRDefault="00DF4103">
            <w:pPr>
              <w:jc w:val="left"/>
              <w:rPr>
                <w:rFonts w:ascii="Verdana" w:hAnsi="Verdana"/>
                <w:sz w:val="16"/>
                <w:szCs w:val="16"/>
              </w:rPr>
            </w:pPr>
          </w:p>
        </w:tc>
        <w:tc>
          <w:tcPr>
            <w:tcW w:w="3519" w:type="dxa"/>
            <w:tcBorders>
              <w:top w:val="single" w:sz="4" w:space="0" w:color="000000"/>
              <w:left w:val="single" w:sz="4" w:space="0" w:color="000000"/>
              <w:bottom w:val="single" w:sz="4" w:space="0" w:color="000000"/>
              <w:right w:val="single" w:sz="4" w:space="0" w:color="000000"/>
            </w:tcBorders>
            <w:shd w:val="clear" w:color="auto" w:fill="auto"/>
            <w:tcMar>
              <w:top w:w="57" w:type="dxa"/>
              <w:bottom w:w="28" w:type="dxa"/>
            </w:tcMar>
            <w:vAlign w:val="center"/>
          </w:tcPr>
          <w:p w:rsidR="00DF4103" w:rsidRDefault="00CD45B4">
            <w:pPr>
              <w:jc w:val="left"/>
              <w:rPr>
                <w:rFonts w:ascii="Verdana" w:hAnsi="Verdana"/>
                <w:spacing w:val="-4"/>
                <w:sz w:val="16"/>
                <w:szCs w:val="16"/>
              </w:rPr>
            </w:pPr>
            <w:r>
              <w:rPr>
                <w:rFonts w:ascii="Verdana" w:hAnsi="Verdana"/>
                <w:spacing w:val="-4"/>
                <w:sz w:val="16"/>
                <w:szCs w:val="16"/>
              </w:rPr>
              <w:t xml:space="preserve">Oltre alle verifiche orali, </w:t>
            </w:r>
            <w:r>
              <w:rPr>
                <w:rFonts w:ascii="Verdana" w:hAnsi="Verdana"/>
                <w:spacing w:val="-8"/>
                <w:sz w:val="16"/>
                <w:szCs w:val="16"/>
              </w:rPr>
              <w:t>sarà prevista una prova</w:t>
            </w:r>
            <w:r>
              <w:rPr>
                <w:rFonts w:ascii="Verdana" w:hAnsi="Verdana"/>
                <w:spacing w:val="-4"/>
                <w:sz w:val="16"/>
                <w:szCs w:val="16"/>
              </w:rPr>
              <w:t xml:space="preserve"> a conclusione dell’UdA, costituita da diverse tipologie di verifica (domande chiuse e aperte, problemi, relazione).</w:t>
            </w:r>
          </w:p>
          <w:p w:rsidR="00DF4103" w:rsidRDefault="00CD45B4">
            <w:pPr>
              <w:jc w:val="left"/>
              <w:rPr>
                <w:rFonts w:ascii="Verdana" w:hAnsi="Verdana"/>
                <w:sz w:val="16"/>
                <w:szCs w:val="16"/>
              </w:rPr>
            </w:pPr>
            <w:r>
              <w:rPr>
                <w:rFonts w:ascii="Verdana" w:hAnsi="Verdana"/>
                <w:spacing w:val="-4"/>
                <w:sz w:val="16"/>
                <w:szCs w:val="16"/>
              </w:rPr>
              <w:t xml:space="preserve">La </w:t>
            </w:r>
            <w:r>
              <w:rPr>
                <w:rFonts w:ascii="Verdana" w:hAnsi="Verdana"/>
                <w:spacing w:val="-4"/>
                <w:sz w:val="16"/>
                <w:szCs w:val="16"/>
              </w:rPr>
              <w:t>valutazione verrà effettuata in livelli di competenza e in voti decimali.</w:t>
            </w:r>
          </w:p>
        </w:tc>
      </w:tr>
      <w:tr w:rsidR="00DF4103">
        <w:tc>
          <w:tcPr>
            <w:tcW w:w="2003" w:type="dxa"/>
            <w:tcBorders>
              <w:top w:val="single" w:sz="4" w:space="0" w:color="000000"/>
              <w:left w:val="single" w:sz="4" w:space="0" w:color="000000"/>
              <w:bottom w:val="single" w:sz="4" w:space="0" w:color="000000"/>
              <w:right w:val="single" w:sz="4" w:space="0" w:color="000000"/>
            </w:tcBorders>
            <w:shd w:val="clear" w:color="auto" w:fill="auto"/>
            <w:tcMar>
              <w:top w:w="57" w:type="dxa"/>
              <w:bottom w:w="28" w:type="dxa"/>
            </w:tcMar>
            <w:vAlign w:val="center"/>
          </w:tcPr>
          <w:p w:rsidR="00DF4103" w:rsidRDefault="00CD45B4">
            <w:pPr>
              <w:jc w:val="left"/>
              <w:rPr>
                <w:rFonts w:ascii="Verdana" w:hAnsi="Verdana"/>
                <w:b/>
                <w:sz w:val="16"/>
                <w:szCs w:val="16"/>
              </w:rPr>
            </w:pPr>
            <w:r>
              <w:rPr>
                <w:rFonts w:ascii="Verdana" w:hAnsi="Verdana"/>
                <w:b/>
                <w:sz w:val="16"/>
                <w:szCs w:val="16"/>
              </w:rPr>
              <w:t>UdA n.5</w:t>
            </w:r>
          </w:p>
          <w:p w:rsidR="00DF4103" w:rsidRDefault="00DF4103">
            <w:pPr>
              <w:jc w:val="left"/>
              <w:rPr>
                <w:rFonts w:ascii="Verdana" w:hAnsi="Verdana"/>
                <w:sz w:val="16"/>
                <w:szCs w:val="16"/>
              </w:rPr>
            </w:pPr>
          </w:p>
          <w:p w:rsidR="00DF4103" w:rsidRDefault="00CD45B4">
            <w:pPr>
              <w:jc w:val="left"/>
              <w:rPr>
                <w:rFonts w:ascii="Verdana" w:hAnsi="Verdana"/>
                <w:sz w:val="16"/>
                <w:szCs w:val="16"/>
              </w:rPr>
            </w:pPr>
            <w:r>
              <w:rPr>
                <w:rFonts w:ascii="Verdana" w:hAnsi="Verdana"/>
                <w:sz w:val="16"/>
                <w:szCs w:val="16"/>
              </w:rPr>
              <w:t>Titolo: Circuiti sequenziali</w:t>
            </w:r>
          </w:p>
          <w:p w:rsidR="00DF4103" w:rsidRDefault="00DF4103">
            <w:pPr>
              <w:jc w:val="left"/>
              <w:rPr>
                <w:rFonts w:ascii="Verdana" w:hAnsi="Verdana"/>
                <w:sz w:val="16"/>
                <w:szCs w:val="16"/>
              </w:rPr>
            </w:pPr>
          </w:p>
          <w:p w:rsidR="00DF4103" w:rsidRDefault="00CD45B4">
            <w:pPr>
              <w:jc w:val="left"/>
              <w:rPr>
                <w:rFonts w:ascii="Verdana" w:hAnsi="Verdana"/>
                <w:b/>
                <w:sz w:val="16"/>
                <w:szCs w:val="16"/>
              </w:rPr>
            </w:pPr>
            <w:r>
              <w:rPr>
                <w:rFonts w:ascii="Verdana" w:hAnsi="Verdana"/>
                <w:sz w:val="16"/>
                <w:szCs w:val="16"/>
              </w:rPr>
              <w:t>Ore: 15</w:t>
            </w:r>
          </w:p>
        </w:tc>
        <w:tc>
          <w:tcPr>
            <w:tcW w:w="3599" w:type="dxa"/>
            <w:tcBorders>
              <w:top w:val="single" w:sz="4" w:space="0" w:color="000000"/>
              <w:left w:val="single" w:sz="4" w:space="0" w:color="000000"/>
              <w:bottom w:val="single" w:sz="4" w:space="0" w:color="000000"/>
              <w:right w:val="single" w:sz="4" w:space="0" w:color="000000"/>
            </w:tcBorders>
            <w:shd w:val="clear" w:color="auto" w:fill="auto"/>
            <w:tcMar>
              <w:top w:w="57" w:type="dxa"/>
              <w:bottom w:w="28" w:type="dxa"/>
            </w:tcMar>
            <w:vAlign w:val="center"/>
          </w:tcPr>
          <w:p w:rsidR="00DF4103" w:rsidRDefault="00CD45B4">
            <w:pPr>
              <w:jc w:val="left"/>
              <w:rPr>
                <w:rFonts w:ascii="Verdana" w:hAnsi="Verdana"/>
                <w:sz w:val="16"/>
                <w:szCs w:val="16"/>
              </w:rPr>
            </w:pPr>
            <w:r>
              <w:rPr>
                <w:rFonts w:ascii="Verdana" w:hAnsi="Verdana"/>
                <w:sz w:val="16"/>
                <w:szCs w:val="16"/>
              </w:rPr>
              <w:t>- Classificare i vari tipi di latch, di flip flop, di registri e di contatori</w:t>
            </w:r>
          </w:p>
        </w:tc>
        <w:tc>
          <w:tcPr>
            <w:tcW w:w="3692" w:type="dxa"/>
            <w:tcBorders>
              <w:top w:val="single" w:sz="4" w:space="0" w:color="000000"/>
              <w:left w:val="single" w:sz="4" w:space="0" w:color="000000"/>
              <w:bottom w:val="single" w:sz="4" w:space="0" w:color="000000"/>
              <w:right w:val="single" w:sz="4" w:space="0" w:color="000000"/>
            </w:tcBorders>
            <w:shd w:val="clear" w:color="auto" w:fill="auto"/>
            <w:tcMar>
              <w:top w:w="57" w:type="dxa"/>
              <w:bottom w:w="28" w:type="dxa"/>
            </w:tcMar>
            <w:vAlign w:val="center"/>
          </w:tcPr>
          <w:p w:rsidR="00DF4103" w:rsidRDefault="00CD45B4">
            <w:pPr>
              <w:jc w:val="left"/>
              <w:rPr>
                <w:rFonts w:ascii="Verdana" w:hAnsi="Verdana"/>
                <w:sz w:val="16"/>
                <w:szCs w:val="16"/>
              </w:rPr>
            </w:pPr>
            <w:r>
              <w:rPr>
                <w:rFonts w:ascii="Verdana" w:hAnsi="Verdana"/>
                <w:sz w:val="16"/>
                <w:szCs w:val="16"/>
              </w:rPr>
              <w:t>- Conoscere il latch RS e la sua realizzazione con porte</w:t>
            </w:r>
            <w:r>
              <w:rPr>
                <w:rFonts w:ascii="Verdana" w:hAnsi="Verdana"/>
                <w:sz w:val="16"/>
                <w:szCs w:val="16"/>
              </w:rPr>
              <w:t xml:space="preserve"> NOR</w:t>
            </w:r>
          </w:p>
          <w:p w:rsidR="00DF4103" w:rsidRDefault="00CD45B4">
            <w:pPr>
              <w:jc w:val="left"/>
              <w:rPr>
                <w:rFonts w:ascii="Verdana" w:hAnsi="Verdana"/>
                <w:sz w:val="16"/>
                <w:szCs w:val="16"/>
              </w:rPr>
            </w:pPr>
            <w:r>
              <w:rPr>
                <w:rFonts w:ascii="Verdana" w:hAnsi="Verdana"/>
                <w:sz w:val="16"/>
                <w:szCs w:val="16"/>
              </w:rPr>
              <w:t>- Conoscere il latch con ENABLE e la sua realizzazione con porte NAND</w:t>
            </w:r>
          </w:p>
          <w:p w:rsidR="00DF4103" w:rsidRDefault="00CD45B4">
            <w:pPr>
              <w:jc w:val="left"/>
              <w:rPr>
                <w:rFonts w:ascii="Verdana" w:hAnsi="Verdana"/>
                <w:sz w:val="16"/>
                <w:szCs w:val="16"/>
              </w:rPr>
            </w:pPr>
            <w:r>
              <w:rPr>
                <w:rFonts w:ascii="Verdana" w:hAnsi="Verdana"/>
                <w:sz w:val="16"/>
                <w:szCs w:val="16"/>
              </w:rPr>
              <w:t>- Conoscere il latch D con ENABLE.</w:t>
            </w:r>
          </w:p>
          <w:p w:rsidR="00DF4103" w:rsidRDefault="00CD45B4">
            <w:pPr>
              <w:jc w:val="left"/>
              <w:rPr>
                <w:rFonts w:ascii="Verdana" w:hAnsi="Verdana"/>
                <w:sz w:val="16"/>
                <w:szCs w:val="16"/>
              </w:rPr>
            </w:pPr>
            <w:r>
              <w:rPr>
                <w:rFonts w:ascii="Verdana" w:hAnsi="Verdana"/>
                <w:sz w:val="16"/>
                <w:szCs w:val="16"/>
              </w:rPr>
              <w:t>- Conoscere i Flip flop RS, D, JK</w:t>
            </w:r>
          </w:p>
          <w:p w:rsidR="00DF4103" w:rsidRDefault="00CD45B4">
            <w:pPr>
              <w:jc w:val="left"/>
              <w:rPr>
                <w:rFonts w:ascii="Verdana" w:hAnsi="Verdana"/>
                <w:sz w:val="16"/>
                <w:szCs w:val="16"/>
              </w:rPr>
            </w:pPr>
            <w:r>
              <w:rPr>
                <w:rFonts w:ascii="Verdana" w:hAnsi="Verdana"/>
                <w:sz w:val="16"/>
                <w:szCs w:val="16"/>
              </w:rPr>
              <w:t>- Conoscere i registri SISO e SIPO, PISO e PIPO</w:t>
            </w:r>
          </w:p>
        </w:tc>
        <w:tc>
          <w:tcPr>
            <w:tcW w:w="1757" w:type="dxa"/>
            <w:tcBorders>
              <w:top w:val="single" w:sz="4" w:space="0" w:color="000000"/>
              <w:left w:val="single" w:sz="4" w:space="0" w:color="000000"/>
              <w:bottom w:val="single" w:sz="4" w:space="0" w:color="000000"/>
              <w:right w:val="single" w:sz="4" w:space="0" w:color="000000"/>
            </w:tcBorders>
            <w:shd w:val="clear" w:color="auto" w:fill="auto"/>
            <w:tcMar>
              <w:top w:w="57" w:type="dxa"/>
              <w:bottom w:w="28" w:type="dxa"/>
            </w:tcMar>
            <w:vAlign w:val="center"/>
          </w:tcPr>
          <w:p w:rsidR="00DF4103" w:rsidRDefault="00CD45B4">
            <w:pPr>
              <w:jc w:val="left"/>
              <w:rPr>
                <w:rFonts w:ascii="Verdana" w:hAnsi="Verdana"/>
                <w:sz w:val="16"/>
                <w:szCs w:val="16"/>
              </w:rPr>
            </w:pPr>
            <w:r>
              <w:rPr>
                <w:rFonts w:ascii="Verdana" w:hAnsi="Verdana"/>
                <w:sz w:val="16"/>
                <w:szCs w:val="16"/>
              </w:rPr>
              <w:t>Lezioni frontali e dialogate.</w:t>
            </w:r>
          </w:p>
          <w:p w:rsidR="00DF4103" w:rsidRDefault="00CD45B4">
            <w:pPr>
              <w:jc w:val="left"/>
              <w:rPr>
                <w:rFonts w:ascii="Verdana" w:hAnsi="Verdana"/>
                <w:sz w:val="16"/>
                <w:szCs w:val="16"/>
              </w:rPr>
            </w:pPr>
            <w:r>
              <w:rPr>
                <w:rFonts w:ascii="Verdana" w:hAnsi="Verdana"/>
                <w:sz w:val="16"/>
                <w:szCs w:val="16"/>
              </w:rPr>
              <w:t>Esercitazioni scritte di gruppo ed</w:t>
            </w:r>
            <w:r>
              <w:rPr>
                <w:rFonts w:ascii="Verdana" w:hAnsi="Verdana"/>
                <w:sz w:val="16"/>
                <w:szCs w:val="16"/>
              </w:rPr>
              <w:t xml:space="preserve"> individuali.</w:t>
            </w:r>
          </w:p>
          <w:p w:rsidR="00DF4103" w:rsidRDefault="00DF4103">
            <w:pPr>
              <w:jc w:val="left"/>
              <w:rPr>
                <w:rFonts w:ascii="Verdana" w:hAnsi="Verdana"/>
                <w:sz w:val="16"/>
                <w:szCs w:val="16"/>
              </w:rPr>
            </w:pPr>
          </w:p>
        </w:tc>
        <w:tc>
          <w:tcPr>
            <w:tcW w:w="3519" w:type="dxa"/>
            <w:tcBorders>
              <w:top w:val="single" w:sz="4" w:space="0" w:color="000000"/>
              <w:left w:val="single" w:sz="4" w:space="0" w:color="000000"/>
              <w:bottom w:val="single" w:sz="4" w:space="0" w:color="000000"/>
              <w:right w:val="single" w:sz="4" w:space="0" w:color="000000"/>
            </w:tcBorders>
            <w:shd w:val="clear" w:color="auto" w:fill="auto"/>
            <w:tcMar>
              <w:top w:w="57" w:type="dxa"/>
              <w:bottom w:w="28" w:type="dxa"/>
            </w:tcMar>
            <w:vAlign w:val="center"/>
          </w:tcPr>
          <w:p w:rsidR="00DF4103" w:rsidRDefault="00CD45B4">
            <w:pPr>
              <w:jc w:val="left"/>
              <w:rPr>
                <w:rFonts w:ascii="Verdana" w:hAnsi="Verdana"/>
                <w:spacing w:val="-4"/>
                <w:sz w:val="16"/>
                <w:szCs w:val="16"/>
              </w:rPr>
            </w:pPr>
            <w:r>
              <w:rPr>
                <w:rFonts w:ascii="Verdana" w:hAnsi="Verdana"/>
                <w:spacing w:val="-4"/>
                <w:sz w:val="16"/>
                <w:szCs w:val="16"/>
              </w:rPr>
              <w:t xml:space="preserve">Oltre alle verifiche orali, </w:t>
            </w:r>
            <w:r>
              <w:rPr>
                <w:rFonts w:ascii="Verdana" w:hAnsi="Verdana"/>
                <w:spacing w:val="-8"/>
                <w:sz w:val="16"/>
                <w:szCs w:val="16"/>
              </w:rPr>
              <w:t>sarà prevista una prova</w:t>
            </w:r>
            <w:r>
              <w:rPr>
                <w:rFonts w:ascii="Verdana" w:hAnsi="Verdana"/>
                <w:spacing w:val="-4"/>
                <w:sz w:val="16"/>
                <w:szCs w:val="16"/>
              </w:rPr>
              <w:t xml:space="preserve"> a conclusione dell’UdA, costituita da diverse tipologie di verifica (domande chiuse e aperte, problemi, relazione).</w:t>
            </w:r>
          </w:p>
          <w:p w:rsidR="00DF4103" w:rsidRDefault="00CD45B4">
            <w:pPr>
              <w:jc w:val="left"/>
              <w:rPr>
                <w:rFonts w:ascii="Verdana" w:hAnsi="Verdana"/>
                <w:sz w:val="16"/>
                <w:szCs w:val="16"/>
              </w:rPr>
            </w:pPr>
            <w:r>
              <w:rPr>
                <w:rFonts w:ascii="Verdana" w:hAnsi="Verdana"/>
                <w:spacing w:val="-4"/>
                <w:sz w:val="16"/>
                <w:szCs w:val="16"/>
              </w:rPr>
              <w:t>La valutazione verrà effettuata in livelli di competenza e in voti decima</w:t>
            </w:r>
            <w:r>
              <w:rPr>
                <w:rFonts w:ascii="Verdana" w:hAnsi="Verdana"/>
                <w:spacing w:val="-4"/>
                <w:sz w:val="16"/>
                <w:szCs w:val="16"/>
              </w:rPr>
              <w:t>li secondo una griglia.</w:t>
            </w:r>
          </w:p>
        </w:tc>
      </w:tr>
      <w:tr w:rsidR="00DF4103">
        <w:tc>
          <w:tcPr>
            <w:tcW w:w="2003" w:type="dxa"/>
            <w:tcBorders>
              <w:top w:val="single" w:sz="4" w:space="0" w:color="000000"/>
              <w:left w:val="single" w:sz="4" w:space="0" w:color="000000"/>
              <w:bottom w:val="single" w:sz="4" w:space="0" w:color="000000"/>
              <w:right w:val="single" w:sz="4" w:space="0" w:color="000000"/>
            </w:tcBorders>
            <w:shd w:val="clear" w:color="auto" w:fill="auto"/>
            <w:tcMar>
              <w:top w:w="57" w:type="dxa"/>
              <w:bottom w:w="28" w:type="dxa"/>
            </w:tcMar>
            <w:vAlign w:val="center"/>
          </w:tcPr>
          <w:p w:rsidR="00DF4103" w:rsidRDefault="00CD45B4">
            <w:pPr>
              <w:jc w:val="left"/>
              <w:rPr>
                <w:rFonts w:ascii="Verdana" w:hAnsi="Verdana"/>
                <w:b/>
                <w:sz w:val="16"/>
                <w:szCs w:val="16"/>
              </w:rPr>
            </w:pPr>
            <w:r>
              <w:rPr>
                <w:rFonts w:ascii="Verdana" w:hAnsi="Verdana"/>
                <w:b/>
                <w:sz w:val="16"/>
                <w:szCs w:val="16"/>
              </w:rPr>
              <w:t>UdA n.6</w:t>
            </w:r>
          </w:p>
          <w:p w:rsidR="00DF4103" w:rsidRDefault="00DF4103">
            <w:pPr>
              <w:jc w:val="left"/>
              <w:rPr>
                <w:rFonts w:ascii="Verdana" w:hAnsi="Verdana"/>
                <w:sz w:val="16"/>
                <w:szCs w:val="16"/>
              </w:rPr>
            </w:pPr>
          </w:p>
          <w:p w:rsidR="00DF4103" w:rsidRDefault="00CD45B4">
            <w:pPr>
              <w:jc w:val="left"/>
              <w:rPr>
                <w:rFonts w:ascii="Verdana" w:hAnsi="Verdana"/>
                <w:sz w:val="16"/>
                <w:szCs w:val="16"/>
              </w:rPr>
            </w:pPr>
            <w:r>
              <w:rPr>
                <w:rFonts w:ascii="Verdana" w:hAnsi="Verdana"/>
                <w:sz w:val="16"/>
                <w:szCs w:val="16"/>
              </w:rPr>
              <w:t>Titolo: Memorie</w:t>
            </w:r>
          </w:p>
          <w:p w:rsidR="00DF4103" w:rsidRDefault="00DF4103">
            <w:pPr>
              <w:jc w:val="left"/>
              <w:rPr>
                <w:rFonts w:ascii="Verdana" w:hAnsi="Verdana"/>
                <w:sz w:val="16"/>
                <w:szCs w:val="16"/>
              </w:rPr>
            </w:pPr>
          </w:p>
          <w:p w:rsidR="00DF4103" w:rsidRDefault="00CD45B4">
            <w:pPr>
              <w:jc w:val="left"/>
              <w:rPr>
                <w:rFonts w:ascii="Verdana" w:hAnsi="Verdana"/>
                <w:b/>
                <w:sz w:val="16"/>
                <w:szCs w:val="16"/>
              </w:rPr>
            </w:pPr>
            <w:r>
              <w:rPr>
                <w:rFonts w:ascii="Verdana" w:hAnsi="Verdana"/>
                <w:sz w:val="16"/>
                <w:szCs w:val="16"/>
              </w:rPr>
              <w:t>Ore: 12</w:t>
            </w:r>
          </w:p>
        </w:tc>
        <w:tc>
          <w:tcPr>
            <w:tcW w:w="3599" w:type="dxa"/>
            <w:tcBorders>
              <w:top w:val="single" w:sz="4" w:space="0" w:color="000000"/>
              <w:left w:val="single" w:sz="4" w:space="0" w:color="000000"/>
              <w:bottom w:val="single" w:sz="4" w:space="0" w:color="000000"/>
              <w:right w:val="single" w:sz="4" w:space="0" w:color="000000"/>
            </w:tcBorders>
            <w:shd w:val="clear" w:color="auto" w:fill="auto"/>
            <w:tcMar>
              <w:top w:w="57" w:type="dxa"/>
              <w:bottom w:w="28" w:type="dxa"/>
            </w:tcMar>
            <w:vAlign w:val="center"/>
          </w:tcPr>
          <w:p w:rsidR="00DF4103" w:rsidRDefault="00CD45B4">
            <w:pPr>
              <w:jc w:val="left"/>
              <w:rPr>
                <w:rFonts w:ascii="Verdana" w:hAnsi="Verdana"/>
                <w:sz w:val="16"/>
                <w:szCs w:val="16"/>
              </w:rPr>
            </w:pPr>
            <w:r>
              <w:rPr>
                <w:rFonts w:ascii="Verdana" w:hAnsi="Verdana"/>
                <w:sz w:val="16"/>
                <w:szCs w:val="16"/>
              </w:rPr>
              <w:t>- Classificare i vari tipi di memorie</w:t>
            </w:r>
          </w:p>
        </w:tc>
        <w:tc>
          <w:tcPr>
            <w:tcW w:w="3692" w:type="dxa"/>
            <w:tcBorders>
              <w:top w:val="single" w:sz="4" w:space="0" w:color="000000"/>
              <w:left w:val="single" w:sz="4" w:space="0" w:color="000000"/>
              <w:bottom w:val="single" w:sz="4" w:space="0" w:color="000000"/>
              <w:right w:val="single" w:sz="4" w:space="0" w:color="000000"/>
            </w:tcBorders>
            <w:shd w:val="clear" w:color="auto" w:fill="auto"/>
            <w:tcMar>
              <w:top w:w="57" w:type="dxa"/>
              <w:bottom w:w="28" w:type="dxa"/>
            </w:tcMar>
            <w:vAlign w:val="center"/>
          </w:tcPr>
          <w:p w:rsidR="00DF4103" w:rsidRDefault="00CD45B4">
            <w:pPr>
              <w:jc w:val="left"/>
              <w:rPr>
                <w:rFonts w:ascii="Verdana" w:hAnsi="Verdana"/>
                <w:sz w:val="16"/>
                <w:szCs w:val="16"/>
              </w:rPr>
            </w:pPr>
            <w:r>
              <w:rPr>
                <w:rFonts w:ascii="Verdana" w:hAnsi="Verdana"/>
                <w:sz w:val="16"/>
                <w:szCs w:val="16"/>
              </w:rPr>
              <w:t>- Conoscere le caratteristiche generali delle memorie.</w:t>
            </w:r>
          </w:p>
          <w:p w:rsidR="00DF4103" w:rsidRDefault="00CD45B4">
            <w:pPr>
              <w:jc w:val="left"/>
              <w:rPr>
                <w:rFonts w:ascii="Verdana" w:hAnsi="Verdana"/>
                <w:sz w:val="16"/>
                <w:szCs w:val="16"/>
              </w:rPr>
            </w:pPr>
            <w:r>
              <w:rPr>
                <w:rFonts w:ascii="Verdana" w:hAnsi="Verdana"/>
                <w:sz w:val="16"/>
                <w:szCs w:val="16"/>
              </w:rPr>
              <w:t>- Conoscere le RAM statiche e dinamiche, ROM, EPROM, EEPROM</w:t>
            </w:r>
          </w:p>
        </w:tc>
        <w:tc>
          <w:tcPr>
            <w:tcW w:w="1757" w:type="dxa"/>
            <w:tcBorders>
              <w:top w:val="single" w:sz="4" w:space="0" w:color="000000"/>
              <w:left w:val="single" w:sz="4" w:space="0" w:color="000000"/>
              <w:bottom w:val="single" w:sz="4" w:space="0" w:color="000000"/>
              <w:right w:val="single" w:sz="4" w:space="0" w:color="000000"/>
            </w:tcBorders>
            <w:shd w:val="clear" w:color="auto" w:fill="auto"/>
            <w:tcMar>
              <w:top w:w="57" w:type="dxa"/>
              <w:bottom w:w="28" w:type="dxa"/>
            </w:tcMar>
            <w:vAlign w:val="center"/>
          </w:tcPr>
          <w:p w:rsidR="00DF4103" w:rsidRDefault="00CD45B4">
            <w:pPr>
              <w:jc w:val="left"/>
              <w:rPr>
                <w:rFonts w:ascii="Verdana" w:hAnsi="Verdana"/>
                <w:sz w:val="16"/>
                <w:szCs w:val="16"/>
              </w:rPr>
            </w:pPr>
            <w:r>
              <w:rPr>
                <w:rFonts w:ascii="Verdana" w:hAnsi="Verdana"/>
                <w:sz w:val="16"/>
                <w:szCs w:val="16"/>
              </w:rPr>
              <w:t>Lezioni frontali e dialogate.</w:t>
            </w:r>
          </w:p>
          <w:p w:rsidR="00DF4103" w:rsidRDefault="00CD45B4">
            <w:pPr>
              <w:jc w:val="left"/>
              <w:rPr>
                <w:rFonts w:ascii="Verdana" w:hAnsi="Verdana"/>
                <w:sz w:val="16"/>
                <w:szCs w:val="16"/>
              </w:rPr>
            </w:pPr>
            <w:r>
              <w:rPr>
                <w:rFonts w:ascii="Verdana" w:hAnsi="Verdana"/>
                <w:sz w:val="16"/>
                <w:szCs w:val="16"/>
              </w:rPr>
              <w:t xml:space="preserve">Esercitazioni </w:t>
            </w:r>
            <w:r>
              <w:rPr>
                <w:rFonts w:ascii="Verdana" w:hAnsi="Verdana"/>
                <w:sz w:val="16"/>
                <w:szCs w:val="16"/>
              </w:rPr>
              <w:t>scritte di gruppo ed individuali.</w:t>
            </w:r>
          </w:p>
          <w:p w:rsidR="00DF4103" w:rsidRDefault="00DF4103">
            <w:pPr>
              <w:jc w:val="left"/>
              <w:rPr>
                <w:rFonts w:ascii="Verdana" w:hAnsi="Verdana"/>
                <w:sz w:val="16"/>
                <w:szCs w:val="16"/>
              </w:rPr>
            </w:pPr>
          </w:p>
        </w:tc>
        <w:tc>
          <w:tcPr>
            <w:tcW w:w="3519" w:type="dxa"/>
            <w:tcBorders>
              <w:top w:val="single" w:sz="4" w:space="0" w:color="000000"/>
              <w:left w:val="single" w:sz="4" w:space="0" w:color="000000"/>
              <w:bottom w:val="single" w:sz="4" w:space="0" w:color="000000"/>
              <w:right w:val="single" w:sz="4" w:space="0" w:color="000000"/>
            </w:tcBorders>
            <w:shd w:val="clear" w:color="auto" w:fill="auto"/>
            <w:tcMar>
              <w:top w:w="57" w:type="dxa"/>
              <w:bottom w:w="28" w:type="dxa"/>
            </w:tcMar>
            <w:vAlign w:val="center"/>
          </w:tcPr>
          <w:p w:rsidR="00DF4103" w:rsidRDefault="00CD45B4">
            <w:pPr>
              <w:jc w:val="left"/>
              <w:rPr>
                <w:rFonts w:ascii="Verdana" w:hAnsi="Verdana"/>
                <w:spacing w:val="-4"/>
                <w:sz w:val="16"/>
                <w:szCs w:val="16"/>
              </w:rPr>
            </w:pPr>
            <w:r>
              <w:rPr>
                <w:rFonts w:ascii="Verdana" w:hAnsi="Verdana"/>
                <w:spacing w:val="-4"/>
                <w:sz w:val="16"/>
                <w:szCs w:val="16"/>
              </w:rPr>
              <w:t xml:space="preserve">Oltre alle verifiche orali, </w:t>
            </w:r>
            <w:r>
              <w:rPr>
                <w:rFonts w:ascii="Verdana" w:hAnsi="Verdana"/>
                <w:spacing w:val="-8"/>
                <w:sz w:val="16"/>
                <w:szCs w:val="16"/>
              </w:rPr>
              <w:t>sarà prevista una prova</w:t>
            </w:r>
            <w:r>
              <w:rPr>
                <w:rFonts w:ascii="Verdana" w:hAnsi="Verdana"/>
                <w:spacing w:val="-4"/>
                <w:sz w:val="16"/>
                <w:szCs w:val="16"/>
              </w:rPr>
              <w:t xml:space="preserve"> a conclusione dell’UdA, costituita da diverse tipologie di verifica (domande chiuse e aperte, problemi, relazione).</w:t>
            </w:r>
          </w:p>
          <w:p w:rsidR="00DF4103" w:rsidRDefault="00CD45B4">
            <w:pPr>
              <w:jc w:val="left"/>
              <w:rPr>
                <w:rFonts w:ascii="Verdana" w:hAnsi="Verdana"/>
                <w:spacing w:val="-4"/>
                <w:sz w:val="16"/>
                <w:szCs w:val="16"/>
              </w:rPr>
            </w:pPr>
            <w:r>
              <w:rPr>
                <w:rFonts w:ascii="Verdana" w:hAnsi="Verdana"/>
                <w:spacing w:val="-4"/>
                <w:sz w:val="16"/>
                <w:szCs w:val="16"/>
              </w:rPr>
              <w:t>La valutazione verrà effettuata in livelli di compete</w:t>
            </w:r>
            <w:r>
              <w:rPr>
                <w:rFonts w:ascii="Verdana" w:hAnsi="Verdana"/>
                <w:spacing w:val="-4"/>
                <w:sz w:val="16"/>
                <w:szCs w:val="16"/>
              </w:rPr>
              <w:t>nza e in voti decimali.</w:t>
            </w:r>
          </w:p>
        </w:tc>
      </w:tr>
    </w:tbl>
    <w:p w:rsidR="00DF4103" w:rsidRDefault="00DF4103">
      <w:pPr>
        <w:rPr>
          <w:rFonts w:ascii="Verdana" w:hAnsi="Verdana"/>
          <w:sz w:val="16"/>
          <w:szCs w:val="16"/>
        </w:rPr>
      </w:pPr>
    </w:p>
    <w:p w:rsidR="00DF4103" w:rsidRDefault="00DF4103">
      <w:pPr>
        <w:rPr>
          <w:rFonts w:ascii="Verdana" w:hAnsi="Verdana"/>
          <w:sz w:val="16"/>
          <w:szCs w:val="16"/>
        </w:rPr>
      </w:pPr>
    </w:p>
    <w:p w:rsidR="00DF4103" w:rsidRDefault="00DF4103">
      <w:pPr>
        <w:rPr>
          <w:rFonts w:ascii="Verdana" w:hAnsi="Verdana"/>
          <w:sz w:val="16"/>
          <w:szCs w:val="16"/>
        </w:rPr>
      </w:pPr>
    </w:p>
    <w:p w:rsidR="00DF4103" w:rsidRDefault="00DF4103">
      <w:pPr>
        <w:rPr>
          <w:rFonts w:ascii="Verdana" w:hAnsi="Verdana"/>
          <w:sz w:val="16"/>
          <w:szCs w:val="16"/>
        </w:rPr>
      </w:pPr>
    </w:p>
    <w:p w:rsidR="00DF4103" w:rsidRDefault="00DF4103">
      <w:pPr>
        <w:rPr>
          <w:rFonts w:ascii="Verdana" w:hAnsi="Verdana"/>
          <w:sz w:val="16"/>
          <w:szCs w:val="16"/>
        </w:rPr>
      </w:pPr>
    </w:p>
    <w:p w:rsidR="00DF4103" w:rsidRDefault="00DF4103">
      <w:pPr>
        <w:rPr>
          <w:rFonts w:ascii="Verdana" w:hAnsi="Verdana"/>
          <w:sz w:val="16"/>
          <w:szCs w:val="16"/>
        </w:rPr>
      </w:pPr>
    </w:p>
    <w:p w:rsidR="00DF4103" w:rsidRDefault="00DF4103">
      <w:pPr>
        <w:rPr>
          <w:rFonts w:ascii="Verdana" w:hAnsi="Verdana"/>
          <w:sz w:val="16"/>
          <w:szCs w:val="16"/>
        </w:rPr>
      </w:pPr>
    </w:p>
    <w:p w:rsidR="00DF4103" w:rsidRDefault="00DF4103">
      <w:pPr>
        <w:rPr>
          <w:rFonts w:ascii="Verdana" w:hAnsi="Verdana"/>
          <w:sz w:val="16"/>
          <w:szCs w:val="16"/>
        </w:rPr>
      </w:pPr>
    </w:p>
    <w:p w:rsidR="00DF4103" w:rsidRDefault="00DF4103">
      <w:pPr>
        <w:rPr>
          <w:rFonts w:ascii="Verdana" w:hAnsi="Verdana"/>
          <w:sz w:val="16"/>
          <w:szCs w:val="16"/>
        </w:rPr>
      </w:pPr>
    </w:p>
    <w:p w:rsidR="00DF4103" w:rsidRDefault="00DF4103">
      <w:pPr>
        <w:rPr>
          <w:rFonts w:ascii="Verdana" w:hAnsi="Verdana"/>
          <w:sz w:val="16"/>
          <w:szCs w:val="16"/>
        </w:rPr>
      </w:pPr>
    </w:p>
    <w:p w:rsidR="00DF4103" w:rsidRDefault="00DF4103">
      <w:pPr>
        <w:rPr>
          <w:rFonts w:ascii="Verdana" w:hAnsi="Verdana"/>
          <w:sz w:val="16"/>
          <w:szCs w:val="16"/>
        </w:rPr>
      </w:pPr>
    </w:p>
    <w:p w:rsidR="00DF4103" w:rsidRDefault="00DF4103">
      <w:pPr>
        <w:rPr>
          <w:rFonts w:ascii="Verdana" w:hAnsi="Verdana"/>
          <w:sz w:val="16"/>
          <w:szCs w:val="16"/>
        </w:rPr>
      </w:pPr>
    </w:p>
    <w:p w:rsidR="00DF4103" w:rsidRDefault="00DF4103">
      <w:pPr>
        <w:rPr>
          <w:rFonts w:ascii="Verdana" w:hAnsi="Verdana"/>
          <w:sz w:val="16"/>
          <w:szCs w:val="16"/>
        </w:rPr>
      </w:pPr>
    </w:p>
    <w:p w:rsidR="00DF4103" w:rsidRDefault="00DF4103">
      <w:pPr>
        <w:rPr>
          <w:rFonts w:ascii="Verdana" w:hAnsi="Verdana"/>
          <w:sz w:val="16"/>
          <w:szCs w:val="16"/>
        </w:rPr>
      </w:pPr>
    </w:p>
    <w:p w:rsidR="00DF4103" w:rsidRDefault="00DF4103">
      <w:pPr>
        <w:rPr>
          <w:rFonts w:ascii="Verdana" w:hAnsi="Verdana"/>
          <w:sz w:val="16"/>
          <w:szCs w:val="16"/>
        </w:rPr>
      </w:pPr>
    </w:p>
    <w:p w:rsidR="00DF4103" w:rsidRDefault="00DF4103">
      <w:pPr>
        <w:rPr>
          <w:rFonts w:ascii="Verdana" w:hAnsi="Verdana"/>
          <w:sz w:val="16"/>
          <w:szCs w:val="16"/>
        </w:rPr>
      </w:pPr>
    </w:p>
    <w:p w:rsidR="00DF4103" w:rsidRDefault="00DF4103">
      <w:pPr>
        <w:rPr>
          <w:rFonts w:ascii="Verdana" w:hAnsi="Verdana"/>
          <w:sz w:val="16"/>
          <w:szCs w:val="16"/>
        </w:rPr>
      </w:pPr>
    </w:p>
    <w:p w:rsidR="00DF4103" w:rsidRDefault="00DF4103">
      <w:pPr>
        <w:rPr>
          <w:rFonts w:ascii="Verdana" w:hAnsi="Verdana"/>
          <w:sz w:val="16"/>
          <w:szCs w:val="16"/>
        </w:rPr>
      </w:pPr>
    </w:p>
    <w:p w:rsidR="00DF4103" w:rsidRDefault="00DF4103">
      <w:pPr>
        <w:rPr>
          <w:rFonts w:ascii="Verdana" w:hAnsi="Verdana"/>
          <w:sz w:val="16"/>
          <w:szCs w:val="16"/>
        </w:rPr>
      </w:pPr>
    </w:p>
    <w:p w:rsidR="00DF4103" w:rsidRDefault="00DF4103">
      <w:pPr>
        <w:rPr>
          <w:rFonts w:ascii="Verdana" w:hAnsi="Verdana"/>
          <w:sz w:val="16"/>
          <w:szCs w:val="16"/>
        </w:rPr>
      </w:pPr>
    </w:p>
    <w:p w:rsidR="00DF4103" w:rsidRDefault="00DF4103">
      <w:pPr>
        <w:rPr>
          <w:rFonts w:ascii="Verdana" w:hAnsi="Verdana"/>
          <w:sz w:val="16"/>
          <w:szCs w:val="16"/>
        </w:rPr>
      </w:pPr>
    </w:p>
    <w:p w:rsidR="00DF4103" w:rsidRDefault="00DF4103">
      <w:pPr>
        <w:rPr>
          <w:rFonts w:ascii="Verdana" w:hAnsi="Verdana"/>
          <w:sz w:val="16"/>
          <w:szCs w:val="16"/>
        </w:rPr>
      </w:pPr>
    </w:p>
    <w:p w:rsidR="00DF4103" w:rsidRDefault="00DF4103">
      <w:pPr>
        <w:rPr>
          <w:rFonts w:ascii="Verdana" w:hAnsi="Verdana"/>
          <w:sz w:val="16"/>
          <w:szCs w:val="16"/>
        </w:rPr>
      </w:pPr>
    </w:p>
    <w:p w:rsidR="00DF4103" w:rsidRDefault="00DF4103">
      <w:pPr>
        <w:rPr>
          <w:rFonts w:ascii="Verdana" w:hAnsi="Verdana"/>
          <w:sz w:val="16"/>
          <w:szCs w:val="16"/>
        </w:rPr>
      </w:pPr>
    </w:p>
    <w:p w:rsidR="00DF4103" w:rsidRDefault="00DF4103">
      <w:pPr>
        <w:rPr>
          <w:rFonts w:ascii="Verdana" w:hAnsi="Verdana"/>
          <w:sz w:val="16"/>
          <w:szCs w:val="16"/>
        </w:rPr>
      </w:pPr>
    </w:p>
    <w:p w:rsidR="00DF4103" w:rsidRDefault="00DF4103">
      <w:pPr>
        <w:rPr>
          <w:rFonts w:ascii="Verdana" w:hAnsi="Verdana"/>
          <w:sz w:val="16"/>
          <w:szCs w:val="16"/>
        </w:rPr>
      </w:pPr>
    </w:p>
    <w:p w:rsidR="00DF4103" w:rsidRDefault="00DF4103">
      <w:pPr>
        <w:rPr>
          <w:rFonts w:ascii="Verdana" w:hAnsi="Verdana"/>
          <w:sz w:val="16"/>
          <w:szCs w:val="16"/>
        </w:rPr>
      </w:pPr>
    </w:p>
    <w:p w:rsidR="00DF4103" w:rsidRDefault="00DF4103">
      <w:pPr>
        <w:rPr>
          <w:rFonts w:ascii="Verdana" w:hAnsi="Verdana"/>
          <w:sz w:val="16"/>
          <w:szCs w:val="16"/>
        </w:rPr>
      </w:pPr>
    </w:p>
    <w:p w:rsidR="00DF4103" w:rsidRDefault="00DF4103">
      <w:pPr>
        <w:rPr>
          <w:rFonts w:ascii="Verdana" w:hAnsi="Verdana"/>
          <w:sz w:val="16"/>
          <w:szCs w:val="16"/>
        </w:rPr>
      </w:pPr>
    </w:p>
    <w:p w:rsidR="00DF4103" w:rsidRDefault="00DF4103">
      <w:pPr>
        <w:rPr>
          <w:rFonts w:ascii="Verdana" w:hAnsi="Verdana"/>
          <w:sz w:val="16"/>
          <w:szCs w:val="16"/>
        </w:rPr>
      </w:pPr>
    </w:p>
    <w:p w:rsidR="00DF4103" w:rsidRDefault="00DF4103">
      <w:pPr>
        <w:rPr>
          <w:rFonts w:ascii="Verdana" w:hAnsi="Verdana"/>
          <w:sz w:val="16"/>
          <w:szCs w:val="16"/>
        </w:rPr>
      </w:pPr>
    </w:p>
    <w:p w:rsidR="00DF4103" w:rsidRDefault="00DF4103">
      <w:pPr>
        <w:rPr>
          <w:rFonts w:ascii="Verdana" w:hAnsi="Verdana"/>
          <w:sz w:val="16"/>
          <w:szCs w:val="16"/>
        </w:rPr>
      </w:pPr>
    </w:p>
    <w:p w:rsidR="00DF4103" w:rsidRDefault="00DF4103">
      <w:pPr>
        <w:rPr>
          <w:rFonts w:ascii="Verdana" w:hAnsi="Verdana"/>
          <w:sz w:val="16"/>
          <w:szCs w:val="16"/>
        </w:rPr>
      </w:pPr>
    </w:p>
    <w:p w:rsidR="00DF4103" w:rsidRDefault="00DF4103">
      <w:pPr>
        <w:rPr>
          <w:rFonts w:ascii="Verdana" w:hAnsi="Verdana"/>
          <w:sz w:val="16"/>
          <w:szCs w:val="16"/>
        </w:rPr>
      </w:pPr>
    </w:p>
    <w:p w:rsidR="00DF4103" w:rsidRDefault="00DF4103">
      <w:pPr>
        <w:rPr>
          <w:rFonts w:ascii="Verdana" w:hAnsi="Verdana"/>
          <w:sz w:val="16"/>
          <w:szCs w:val="16"/>
        </w:rPr>
      </w:pPr>
    </w:p>
    <w:p w:rsidR="00DF4103" w:rsidRDefault="00DF4103">
      <w:pPr>
        <w:rPr>
          <w:rFonts w:ascii="Verdana" w:hAnsi="Verdana"/>
          <w:sz w:val="16"/>
          <w:szCs w:val="16"/>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033"/>
        <w:gridCol w:w="3652"/>
        <w:gridCol w:w="3747"/>
        <w:gridCol w:w="1783"/>
        <w:gridCol w:w="3571"/>
      </w:tblGrid>
      <w:tr w:rsidR="00DF4103">
        <w:trPr>
          <w:trHeight w:val="235"/>
        </w:trPr>
        <w:tc>
          <w:tcPr>
            <w:tcW w:w="14570" w:type="dxa"/>
            <w:gridSpan w:val="5"/>
            <w:tcBorders>
              <w:top w:val="single" w:sz="4" w:space="0" w:color="000000"/>
              <w:left w:val="single" w:sz="4" w:space="0" w:color="000000"/>
              <w:bottom w:val="single" w:sz="4" w:space="0" w:color="000000"/>
              <w:right w:val="single" w:sz="4" w:space="0" w:color="000000"/>
            </w:tcBorders>
            <w:shd w:val="clear" w:color="auto" w:fill="auto"/>
          </w:tcPr>
          <w:p w:rsidR="00DF4103" w:rsidRDefault="00CD45B4">
            <w:pPr>
              <w:jc w:val="left"/>
              <w:rPr>
                <w:rFonts w:ascii="Verdana" w:hAnsi="Verdana"/>
                <w:b/>
                <w:sz w:val="20"/>
                <w:szCs w:val="20"/>
              </w:rPr>
            </w:pPr>
            <w:r>
              <w:rPr>
                <w:rFonts w:ascii="Verdana" w:hAnsi="Verdana"/>
                <w:b/>
                <w:sz w:val="20"/>
                <w:szCs w:val="20"/>
              </w:rPr>
              <w:t>Disciplina: "Misure e verifiche per la sicurezza degli impianti elettrici - Articolazione Elettrotecnica" - CLASSE 4</w:t>
            </w:r>
            <w:r>
              <w:rPr>
                <w:rFonts w:ascii="Verdana" w:hAnsi="Verdana"/>
                <w:b/>
                <w:sz w:val="20"/>
                <w:szCs w:val="20"/>
                <w:vertAlign w:val="superscript"/>
              </w:rPr>
              <w:t>a</w:t>
            </w:r>
          </w:p>
        </w:tc>
      </w:tr>
      <w:tr w:rsidR="00DF4103">
        <w:trPr>
          <w:trHeight w:val="479"/>
        </w:trPr>
        <w:tc>
          <w:tcPr>
            <w:tcW w:w="2003" w:type="dxa"/>
            <w:tcBorders>
              <w:top w:val="single" w:sz="4" w:space="0" w:color="000000"/>
              <w:left w:val="single" w:sz="4" w:space="0" w:color="000000"/>
              <w:bottom w:val="single" w:sz="4" w:space="0" w:color="000000"/>
              <w:right w:val="single" w:sz="4" w:space="0" w:color="000000"/>
            </w:tcBorders>
            <w:shd w:val="clear" w:color="auto" w:fill="auto"/>
            <w:vAlign w:val="center"/>
          </w:tcPr>
          <w:p w:rsidR="00DF4103" w:rsidRDefault="00CD45B4">
            <w:pPr>
              <w:jc w:val="center"/>
              <w:rPr>
                <w:rFonts w:ascii="Verdana" w:hAnsi="Verdana"/>
                <w:b/>
                <w:sz w:val="16"/>
                <w:szCs w:val="16"/>
              </w:rPr>
            </w:pPr>
            <w:r>
              <w:rPr>
                <w:rFonts w:ascii="Verdana" w:hAnsi="Verdana"/>
                <w:b/>
                <w:sz w:val="16"/>
                <w:szCs w:val="16"/>
              </w:rPr>
              <w:t>UdA</w:t>
            </w:r>
          </w:p>
        </w:tc>
        <w:tc>
          <w:tcPr>
            <w:tcW w:w="35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DF4103" w:rsidRDefault="00CD45B4">
            <w:pPr>
              <w:jc w:val="center"/>
              <w:rPr>
                <w:rFonts w:ascii="Verdana" w:hAnsi="Verdana"/>
                <w:b/>
                <w:sz w:val="16"/>
                <w:szCs w:val="16"/>
              </w:rPr>
            </w:pPr>
            <w:r>
              <w:rPr>
                <w:rFonts w:ascii="Verdana" w:hAnsi="Verdana"/>
                <w:b/>
                <w:sz w:val="16"/>
                <w:szCs w:val="16"/>
              </w:rPr>
              <w:t>Competenze</w:t>
            </w:r>
          </w:p>
        </w:tc>
        <w:tc>
          <w:tcPr>
            <w:tcW w:w="36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DF4103" w:rsidRDefault="00CD45B4">
            <w:pPr>
              <w:jc w:val="center"/>
              <w:rPr>
                <w:rFonts w:ascii="Verdana" w:hAnsi="Verdana"/>
                <w:b/>
                <w:sz w:val="16"/>
                <w:szCs w:val="16"/>
              </w:rPr>
            </w:pPr>
            <w:r>
              <w:rPr>
                <w:rFonts w:ascii="Verdana" w:hAnsi="Verdana"/>
                <w:b/>
                <w:sz w:val="16"/>
                <w:szCs w:val="16"/>
              </w:rPr>
              <w:t>Conoscenze</w:t>
            </w:r>
          </w:p>
        </w:tc>
        <w:tc>
          <w:tcPr>
            <w:tcW w:w="1757" w:type="dxa"/>
            <w:tcBorders>
              <w:top w:val="single" w:sz="4" w:space="0" w:color="000000"/>
              <w:left w:val="single" w:sz="4" w:space="0" w:color="000000"/>
              <w:bottom w:val="single" w:sz="4" w:space="0" w:color="000000"/>
              <w:right w:val="single" w:sz="4" w:space="0" w:color="000000"/>
            </w:tcBorders>
            <w:shd w:val="clear" w:color="auto" w:fill="auto"/>
            <w:vAlign w:val="center"/>
          </w:tcPr>
          <w:p w:rsidR="00DF4103" w:rsidRDefault="00CD45B4">
            <w:pPr>
              <w:jc w:val="center"/>
              <w:rPr>
                <w:rFonts w:ascii="Verdana" w:hAnsi="Verdana"/>
                <w:b/>
                <w:sz w:val="16"/>
                <w:szCs w:val="16"/>
              </w:rPr>
            </w:pPr>
            <w:r>
              <w:rPr>
                <w:rFonts w:ascii="Verdana" w:hAnsi="Verdana"/>
                <w:b/>
                <w:sz w:val="16"/>
                <w:szCs w:val="16"/>
              </w:rPr>
              <w:t>Strategie e compiti</w:t>
            </w:r>
          </w:p>
        </w:tc>
        <w:tc>
          <w:tcPr>
            <w:tcW w:w="35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DF4103" w:rsidRDefault="00CD45B4">
            <w:pPr>
              <w:jc w:val="center"/>
              <w:rPr>
                <w:rFonts w:ascii="Verdana" w:hAnsi="Verdana"/>
                <w:b/>
                <w:sz w:val="16"/>
                <w:szCs w:val="16"/>
              </w:rPr>
            </w:pPr>
            <w:r>
              <w:rPr>
                <w:rFonts w:ascii="Verdana" w:hAnsi="Verdana"/>
                <w:b/>
                <w:sz w:val="16"/>
                <w:szCs w:val="16"/>
              </w:rPr>
              <w:t>Verifica e valutazione</w:t>
            </w:r>
          </w:p>
        </w:tc>
      </w:tr>
      <w:tr w:rsidR="00DF4103">
        <w:trPr>
          <w:trHeight w:val="479"/>
        </w:trPr>
        <w:tc>
          <w:tcPr>
            <w:tcW w:w="2003" w:type="dxa"/>
            <w:tcBorders>
              <w:top w:val="single" w:sz="4" w:space="0" w:color="000000"/>
              <w:left w:val="single" w:sz="4" w:space="0" w:color="000000"/>
              <w:bottom w:val="single" w:sz="4" w:space="0" w:color="000000"/>
              <w:right w:val="single" w:sz="4" w:space="0" w:color="000000"/>
            </w:tcBorders>
            <w:shd w:val="clear" w:color="auto" w:fill="auto"/>
            <w:vAlign w:val="center"/>
          </w:tcPr>
          <w:p w:rsidR="00DF4103" w:rsidRDefault="00CD45B4">
            <w:pPr>
              <w:jc w:val="left"/>
              <w:rPr>
                <w:rFonts w:ascii="Verdana" w:hAnsi="Verdana"/>
                <w:b/>
                <w:sz w:val="16"/>
                <w:szCs w:val="16"/>
              </w:rPr>
            </w:pPr>
            <w:r>
              <w:rPr>
                <w:rFonts w:ascii="Verdana" w:hAnsi="Verdana"/>
                <w:b/>
                <w:sz w:val="16"/>
                <w:szCs w:val="16"/>
              </w:rPr>
              <w:t xml:space="preserve">UdA </w:t>
            </w:r>
            <w:r>
              <w:rPr>
                <w:rFonts w:ascii="Verdana" w:hAnsi="Verdana"/>
                <w:b/>
                <w:sz w:val="16"/>
                <w:szCs w:val="16"/>
              </w:rPr>
              <w:t>n.1</w:t>
            </w:r>
          </w:p>
          <w:p w:rsidR="00DF4103" w:rsidRDefault="00DF4103">
            <w:pPr>
              <w:jc w:val="left"/>
              <w:rPr>
                <w:rFonts w:ascii="Verdana" w:hAnsi="Verdana"/>
                <w:sz w:val="16"/>
                <w:szCs w:val="16"/>
              </w:rPr>
            </w:pPr>
          </w:p>
          <w:p w:rsidR="00DF4103" w:rsidRDefault="00CD45B4">
            <w:pPr>
              <w:jc w:val="left"/>
              <w:rPr>
                <w:rFonts w:ascii="Verdana" w:hAnsi="Verdana"/>
                <w:sz w:val="16"/>
                <w:szCs w:val="16"/>
              </w:rPr>
            </w:pPr>
            <w:r>
              <w:rPr>
                <w:rFonts w:ascii="Verdana" w:hAnsi="Verdana"/>
                <w:sz w:val="16"/>
                <w:szCs w:val="16"/>
              </w:rPr>
              <w:t>Titolo: Verifiche secondo le leggi e le norme tecniche</w:t>
            </w:r>
          </w:p>
          <w:p w:rsidR="00DF4103" w:rsidRDefault="00CD45B4">
            <w:pPr>
              <w:jc w:val="left"/>
              <w:rPr>
                <w:rFonts w:ascii="Verdana" w:hAnsi="Verdana"/>
                <w:sz w:val="16"/>
                <w:szCs w:val="16"/>
              </w:rPr>
            </w:pPr>
            <w:r>
              <w:rPr>
                <w:rFonts w:ascii="Verdana" w:hAnsi="Verdana"/>
                <w:sz w:val="16"/>
                <w:szCs w:val="16"/>
              </w:rPr>
              <w:t>Ore: 10</w:t>
            </w:r>
          </w:p>
        </w:tc>
        <w:tc>
          <w:tcPr>
            <w:tcW w:w="35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DF4103" w:rsidRDefault="00CD45B4">
            <w:pPr>
              <w:numPr>
                <w:ilvl w:val="0"/>
                <w:numId w:val="17"/>
              </w:numPr>
              <w:jc w:val="left"/>
              <w:rPr>
                <w:rFonts w:ascii="Verdana" w:hAnsi="Verdana"/>
                <w:sz w:val="16"/>
                <w:szCs w:val="16"/>
              </w:rPr>
            </w:pPr>
            <w:r>
              <w:rPr>
                <w:rFonts w:ascii="Verdana" w:hAnsi="Verdana"/>
                <w:sz w:val="16"/>
                <w:szCs w:val="16"/>
              </w:rPr>
              <w:t>Conoscere verifiche, prove e misure richieste dalla legge</w:t>
            </w:r>
          </w:p>
        </w:tc>
        <w:tc>
          <w:tcPr>
            <w:tcW w:w="36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DF4103" w:rsidRDefault="00CD45B4">
            <w:pPr>
              <w:numPr>
                <w:ilvl w:val="0"/>
                <w:numId w:val="17"/>
              </w:numPr>
              <w:jc w:val="left"/>
              <w:rPr>
                <w:rFonts w:ascii="Verdana" w:hAnsi="Verdana"/>
                <w:sz w:val="16"/>
                <w:szCs w:val="16"/>
              </w:rPr>
            </w:pPr>
            <w:r>
              <w:rPr>
                <w:rFonts w:ascii="Verdana" w:hAnsi="Verdana"/>
                <w:sz w:val="16"/>
                <w:szCs w:val="16"/>
              </w:rPr>
              <w:t>Verifiche, prove, misure</w:t>
            </w:r>
          </w:p>
          <w:p w:rsidR="00DF4103" w:rsidRDefault="00CD45B4">
            <w:pPr>
              <w:numPr>
                <w:ilvl w:val="0"/>
                <w:numId w:val="17"/>
              </w:numPr>
              <w:jc w:val="left"/>
              <w:rPr>
                <w:rFonts w:ascii="Verdana" w:hAnsi="Verdana"/>
                <w:sz w:val="16"/>
                <w:szCs w:val="16"/>
              </w:rPr>
            </w:pPr>
            <w:r>
              <w:rPr>
                <w:rFonts w:ascii="Verdana" w:hAnsi="Verdana"/>
                <w:sz w:val="16"/>
                <w:szCs w:val="16"/>
              </w:rPr>
              <w:t>Esami a vista</w:t>
            </w:r>
          </w:p>
          <w:p w:rsidR="00DF4103" w:rsidRDefault="00CD45B4">
            <w:pPr>
              <w:numPr>
                <w:ilvl w:val="0"/>
                <w:numId w:val="17"/>
              </w:numPr>
              <w:jc w:val="left"/>
              <w:rPr>
                <w:rFonts w:ascii="Verdana" w:hAnsi="Verdana"/>
                <w:sz w:val="16"/>
                <w:szCs w:val="16"/>
              </w:rPr>
            </w:pPr>
            <w:r>
              <w:rPr>
                <w:rFonts w:ascii="Verdana" w:hAnsi="Verdana"/>
                <w:sz w:val="16"/>
                <w:szCs w:val="16"/>
              </w:rPr>
              <w:t>Prove di funzionamento</w:t>
            </w:r>
          </w:p>
          <w:p w:rsidR="00DF4103" w:rsidRDefault="00CD45B4">
            <w:pPr>
              <w:numPr>
                <w:ilvl w:val="0"/>
                <w:numId w:val="17"/>
              </w:numPr>
              <w:jc w:val="left"/>
              <w:rPr>
                <w:rFonts w:ascii="Verdana" w:hAnsi="Verdana"/>
                <w:sz w:val="16"/>
                <w:szCs w:val="16"/>
              </w:rPr>
            </w:pPr>
            <w:r>
              <w:rPr>
                <w:rFonts w:ascii="Verdana" w:hAnsi="Verdana"/>
                <w:sz w:val="16"/>
                <w:szCs w:val="16"/>
              </w:rPr>
              <w:t>Prove di sicurezza</w:t>
            </w:r>
          </w:p>
          <w:p w:rsidR="00DF4103" w:rsidRDefault="00CD45B4">
            <w:pPr>
              <w:numPr>
                <w:ilvl w:val="0"/>
                <w:numId w:val="17"/>
              </w:numPr>
              <w:jc w:val="left"/>
              <w:rPr>
                <w:rFonts w:ascii="Verdana" w:hAnsi="Verdana"/>
                <w:sz w:val="16"/>
                <w:szCs w:val="16"/>
              </w:rPr>
            </w:pPr>
            <w:r>
              <w:rPr>
                <w:rFonts w:ascii="Verdana" w:hAnsi="Verdana"/>
                <w:sz w:val="16"/>
                <w:szCs w:val="16"/>
              </w:rPr>
              <w:t>Prove strumentali</w:t>
            </w:r>
          </w:p>
          <w:p w:rsidR="00DF4103" w:rsidRDefault="00CD45B4">
            <w:pPr>
              <w:numPr>
                <w:ilvl w:val="0"/>
                <w:numId w:val="17"/>
              </w:numPr>
              <w:jc w:val="left"/>
              <w:rPr>
                <w:rFonts w:ascii="Verdana" w:hAnsi="Verdana"/>
                <w:sz w:val="16"/>
                <w:szCs w:val="16"/>
              </w:rPr>
            </w:pPr>
            <w:r>
              <w:rPr>
                <w:rFonts w:ascii="Verdana" w:hAnsi="Verdana"/>
                <w:sz w:val="16"/>
                <w:szCs w:val="16"/>
              </w:rPr>
              <w:t>Verifiche di collaudo</w:t>
            </w:r>
          </w:p>
          <w:p w:rsidR="00DF4103" w:rsidRDefault="00CD45B4">
            <w:pPr>
              <w:numPr>
                <w:ilvl w:val="0"/>
                <w:numId w:val="17"/>
              </w:numPr>
              <w:jc w:val="left"/>
              <w:rPr>
                <w:rFonts w:ascii="Verdana" w:hAnsi="Verdana"/>
                <w:sz w:val="16"/>
                <w:szCs w:val="16"/>
              </w:rPr>
            </w:pPr>
            <w:r>
              <w:rPr>
                <w:rFonts w:ascii="Verdana" w:hAnsi="Verdana"/>
                <w:sz w:val="16"/>
                <w:szCs w:val="16"/>
              </w:rPr>
              <w:t>Verifiche</w:t>
            </w:r>
            <w:r>
              <w:rPr>
                <w:rFonts w:ascii="Verdana" w:hAnsi="Verdana"/>
                <w:sz w:val="16"/>
                <w:szCs w:val="16"/>
              </w:rPr>
              <w:t xml:space="preserve"> di legge sugli impianti</w:t>
            </w:r>
          </w:p>
          <w:p w:rsidR="00DF4103" w:rsidRDefault="00CD45B4">
            <w:pPr>
              <w:numPr>
                <w:ilvl w:val="0"/>
                <w:numId w:val="17"/>
              </w:numPr>
              <w:jc w:val="left"/>
              <w:rPr>
                <w:rFonts w:ascii="Verdana" w:hAnsi="Verdana"/>
                <w:sz w:val="16"/>
                <w:szCs w:val="16"/>
              </w:rPr>
            </w:pPr>
            <w:r>
              <w:rPr>
                <w:rFonts w:ascii="Verdana" w:hAnsi="Verdana"/>
                <w:sz w:val="16"/>
                <w:szCs w:val="16"/>
              </w:rPr>
              <w:t>I verificatori</w:t>
            </w:r>
          </w:p>
          <w:p w:rsidR="00DF4103" w:rsidRDefault="00CD45B4">
            <w:pPr>
              <w:numPr>
                <w:ilvl w:val="0"/>
                <w:numId w:val="17"/>
              </w:numPr>
              <w:jc w:val="left"/>
              <w:rPr>
                <w:rFonts w:ascii="Verdana" w:hAnsi="Verdana"/>
                <w:sz w:val="16"/>
                <w:szCs w:val="16"/>
              </w:rPr>
            </w:pPr>
            <w:r>
              <w:rPr>
                <w:rFonts w:ascii="Verdana" w:hAnsi="Verdana"/>
                <w:sz w:val="16"/>
                <w:szCs w:val="16"/>
              </w:rPr>
              <w:t>Denunce di nuovi impianti o di modifiche</w:t>
            </w:r>
          </w:p>
          <w:p w:rsidR="00DF4103" w:rsidRDefault="00CD45B4">
            <w:pPr>
              <w:numPr>
                <w:ilvl w:val="0"/>
                <w:numId w:val="17"/>
              </w:numPr>
              <w:jc w:val="left"/>
              <w:rPr>
                <w:rFonts w:ascii="Verdana" w:hAnsi="Verdana"/>
                <w:sz w:val="16"/>
                <w:szCs w:val="16"/>
              </w:rPr>
            </w:pPr>
            <w:r>
              <w:rPr>
                <w:rFonts w:ascii="Verdana" w:hAnsi="Verdana"/>
                <w:sz w:val="16"/>
                <w:szCs w:val="16"/>
              </w:rPr>
              <w:t>Riferimenti normativi</w:t>
            </w:r>
          </w:p>
        </w:tc>
        <w:tc>
          <w:tcPr>
            <w:tcW w:w="1757" w:type="dxa"/>
            <w:tcBorders>
              <w:top w:val="single" w:sz="4" w:space="0" w:color="000000"/>
              <w:left w:val="single" w:sz="4" w:space="0" w:color="000000"/>
              <w:bottom w:val="single" w:sz="4" w:space="0" w:color="000000"/>
              <w:right w:val="single" w:sz="4" w:space="0" w:color="000000"/>
            </w:tcBorders>
            <w:shd w:val="clear" w:color="auto" w:fill="auto"/>
            <w:vAlign w:val="center"/>
          </w:tcPr>
          <w:p w:rsidR="00DF4103" w:rsidRDefault="00CD45B4">
            <w:pPr>
              <w:jc w:val="left"/>
              <w:rPr>
                <w:rFonts w:ascii="Verdana" w:hAnsi="Verdana"/>
                <w:sz w:val="16"/>
                <w:szCs w:val="16"/>
              </w:rPr>
            </w:pPr>
            <w:r>
              <w:rPr>
                <w:rFonts w:ascii="Verdana" w:hAnsi="Verdana"/>
                <w:sz w:val="16"/>
                <w:szCs w:val="16"/>
              </w:rPr>
              <w:t>Lezioni frontali e dialogate.</w:t>
            </w:r>
          </w:p>
          <w:p w:rsidR="00DF4103" w:rsidRDefault="00CD45B4">
            <w:pPr>
              <w:jc w:val="left"/>
              <w:rPr>
                <w:rFonts w:ascii="Verdana" w:hAnsi="Verdana"/>
                <w:sz w:val="16"/>
                <w:szCs w:val="16"/>
              </w:rPr>
            </w:pPr>
            <w:r>
              <w:rPr>
                <w:rFonts w:ascii="Verdana" w:hAnsi="Verdana"/>
                <w:sz w:val="16"/>
                <w:szCs w:val="16"/>
              </w:rPr>
              <w:t>Esercitazioni scritte di gruppo ed individuali.</w:t>
            </w:r>
          </w:p>
        </w:tc>
        <w:tc>
          <w:tcPr>
            <w:tcW w:w="35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DF4103" w:rsidRDefault="00CD45B4">
            <w:pPr>
              <w:jc w:val="left"/>
              <w:rPr>
                <w:rFonts w:ascii="Verdana" w:hAnsi="Verdana"/>
                <w:spacing w:val="-4"/>
                <w:sz w:val="16"/>
                <w:szCs w:val="16"/>
              </w:rPr>
            </w:pPr>
            <w:r>
              <w:rPr>
                <w:rFonts w:ascii="Verdana" w:hAnsi="Verdana"/>
                <w:spacing w:val="-4"/>
                <w:sz w:val="16"/>
                <w:szCs w:val="16"/>
              </w:rPr>
              <w:t xml:space="preserve">Oltre alle verifiche orali, </w:t>
            </w:r>
            <w:r>
              <w:rPr>
                <w:rFonts w:ascii="Verdana" w:hAnsi="Verdana"/>
                <w:spacing w:val="-8"/>
                <w:sz w:val="16"/>
                <w:szCs w:val="16"/>
              </w:rPr>
              <w:t>sarà prevista una prova</w:t>
            </w:r>
            <w:r>
              <w:rPr>
                <w:rFonts w:ascii="Verdana" w:hAnsi="Verdana"/>
                <w:spacing w:val="-4"/>
                <w:sz w:val="16"/>
                <w:szCs w:val="16"/>
              </w:rPr>
              <w:t xml:space="preserve"> a conclusione dell’UdA,</w:t>
            </w:r>
            <w:r>
              <w:rPr>
                <w:rFonts w:ascii="Verdana" w:hAnsi="Verdana"/>
                <w:spacing w:val="-4"/>
                <w:sz w:val="16"/>
                <w:szCs w:val="16"/>
              </w:rPr>
              <w:t xml:space="preserve"> costituita da diverse tipologie di verifica (domande chiuse e aperte, problemi, relazione).</w:t>
            </w:r>
          </w:p>
          <w:p w:rsidR="00DF4103" w:rsidRDefault="00CD45B4">
            <w:pPr>
              <w:jc w:val="left"/>
              <w:rPr>
                <w:rFonts w:ascii="Verdana" w:hAnsi="Verdana"/>
                <w:sz w:val="16"/>
                <w:szCs w:val="16"/>
              </w:rPr>
            </w:pPr>
            <w:r>
              <w:rPr>
                <w:rFonts w:ascii="Verdana" w:hAnsi="Verdana"/>
                <w:spacing w:val="-4"/>
                <w:sz w:val="16"/>
                <w:szCs w:val="16"/>
              </w:rPr>
              <w:t>La valutazione verrà effettuata in livelli di competenza e in voti decimali secondo una griglia.</w:t>
            </w:r>
          </w:p>
        </w:tc>
      </w:tr>
      <w:tr w:rsidR="00DF4103">
        <w:trPr>
          <w:trHeight w:val="479"/>
        </w:trPr>
        <w:tc>
          <w:tcPr>
            <w:tcW w:w="2003" w:type="dxa"/>
            <w:tcBorders>
              <w:top w:val="single" w:sz="4" w:space="0" w:color="000000"/>
              <w:left w:val="single" w:sz="4" w:space="0" w:color="000000"/>
              <w:bottom w:val="single" w:sz="4" w:space="0" w:color="000000"/>
              <w:right w:val="single" w:sz="4" w:space="0" w:color="000000"/>
            </w:tcBorders>
            <w:shd w:val="clear" w:color="auto" w:fill="auto"/>
            <w:vAlign w:val="center"/>
          </w:tcPr>
          <w:p w:rsidR="00DF4103" w:rsidRDefault="00CD45B4">
            <w:pPr>
              <w:jc w:val="left"/>
              <w:rPr>
                <w:rFonts w:ascii="Verdana" w:hAnsi="Verdana"/>
                <w:b/>
                <w:sz w:val="16"/>
                <w:szCs w:val="16"/>
              </w:rPr>
            </w:pPr>
            <w:r>
              <w:rPr>
                <w:rFonts w:ascii="Verdana" w:hAnsi="Verdana"/>
                <w:b/>
                <w:sz w:val="16"/>
                <w:szCs w:val="16"/>
              </w:rPr>
              <w:t>UdA n.2</w:t>
            </w:r>
          </w:p>
          <w:p w:rsidR="00DF4103" w:rsidRDefault="00DF4103">
            <w:pPr>
              <w:jc w:val="left"/>
              <w:rPr>
                <w:rFonts w:ascii="Verdana" w:hAnsi="Verdana"/>
                <w:sz w:val="16"/>
                <w:szCs w:val="16"/>
              </w:rPr>
            </w:pPr>
          </w:p>
          <w:p w:rsidR="00DF4103" w:rsidRDefault="00CD45B4">
            <w:pPr>
              <w:jc w:val="left"/>
              <w:rPr>
                <w:rFonts w:ascii="Verdana" w:hAnsi="Verdana"/>
                <w:sz w:val="16"/>
                <w:szCs w:val="16"/>
              </w:rPr>
            </w:pPr>
            <w:r>
              <w:rPr>
                <w:rFonts w:ascii="Verdana" w:hAnsi="Verdana"/>
                <w:sz w:val="16"/>
                <w:szCs w:val="16"/>
              </w:rPr>
              <w:t xml:space="preserve">Titolo: Criteri di scelta per la strumentazione di </w:t>
            </w:r>
            <w:r>
              <w:rPr>
                <w:rFonts w:ascii="Verdana" w:hAnsi="Verdana"/>
                <w:sz w:val="16"/>
                <w:szCs w:val="16"/>
              </w:rPr>
              <w:t>misura</w:t>
            </w:r>
          </w:p>
          <w:p w:rsidR="00DF4103" w:rsidRDefault="00CD45B4">
            <w:pPr>
              <w:jc w:val="left"/>
              <w:rPr>
                <w:rFonts w:ascii="Verdana" w:hAnsi="Verdana"/>
                <w:sz w:val="16"/>
                <w:szCs w:val="16"/>
              </w:rPr>
            </w:pPr>
            <w:r>
              <w:rPr>
                <w:rFonts w:ascii="Verdana" w:hAnsi="Verdana"/>
                <w:sz w:val="16"/>
                <w:szCs w:val="16"/>
              </w:rPr>
              <w:t>Ore: 10</w:t>
            </w:r>
          </w:p>
        </w:tc>
        <w:tc>
          <w:tcPr>
            <w:tcW w:w="35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DF4103" w:rsidRDefault="00CD45B4">
            <w:pPr>
              <w:numPr>
                <w:ilvl w:val="0"/>
                <w:numId w:val="17"/>
              </w:numPr>
              <w:jc w:val="left"/>
              <w:rPr>
                <w:rFonts w:ascii="Verdana" w:hAnsi="Verdana"/>
                <w:sz w:val="16"/>
                <w:szCs w:val="16"/>
              </w:rPr>
            </w:pPr>
            <w:r>
              <w:rPr>
                <w:rFonts w:ascii="Verdana" w:hAnsi="Verdana"/>
                <w:sz w:val="16"/>
                <w:szCs w:val="16"/>
              </w:rPr>
              <w:t>Saper scegliere gli strumenti più idonei ad effettuare una misura</w:t>
            </w:r>
          </w:p>
        </w:tc>
        <w:tc>
          <w:tcPr>
            <w:tcW w:w="36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DF4103" w:rsidRDefault="00CD45B4">
            <w:pPr>
              <w:numPr>
                <w:ilvl w:val="0"/>
                <w:numId w:val="17"/>
              </w:numPr>
              <w:jc w:val="left"/>
              <w:rPr>
                <w:rFonts w:ascii="Verdana" w:hAnsi="Verdana"/>
                <w:sz w:val="16"/>
                <w:szCs w:val="16"/>
              </w:rPr>
            </w:pPr>
            <w:r>
              <w:rPr>
                <w:rFonts w:ascii="Verdana" w:hAnsi="Verdana"/>
                <w:sz w:val="16"/>
                <w:szCs w:val="16"/>
              </w:rPr>
              <w:t>Caratteristiche peculiari della strumentazione di misura</w:t>
            </w:r>
          </w:p>
          <w:p w:rsidR="00DF4103" w:rsidRDefault="00CD45B4">
            <w:pPr>
              <w:numPr>
                <w:ilvl w:val="0"/>
                <w:numId w:val="17"/>
              </w:numPr>
              <w:jc w:val="left"/>
              <w:rPr>
                <w:rFonts w:ascii="Verdana" w:hAnsi="Verdana"/>
                <w:sz w:val="16"/>
                <w:szCs w:val="16"/>
              </w:rPr>
            </w:pPr>
            <w:r>
              <w:rPr>
                <w:rFonts w:ascii="Verdana" w:hAnsi="Verdana"/>
                <w:sz w:val="16"/>
                <w:szCs w:val="16"/>
              </w:rPr>
              <w:t>Strumenti monofunzione</w:t>
            </w:r>
          </w:p>
          <w:p w:rsidR="00DF4103" w:rsidRDefault="00CD45B4">
            <w:pPr>
              <w:numPr>
                <w:ilvl w:val="0"/>
                <w:numId w:val="17"/>
              </w:numPr>
              <w:jc w:val="left"/>
              <w:rPr>
                <w:rFonts w:ascii="Verdana" w:hAnsi="Verdana"/>
                <w:sz w:val="16"/>
                <w:szCs w:val="16"/>
              </w:rPr>
            </w:pPr>
            <w:r>
              <w:rPr>
                <w:rFonts w:ascii="Verdana" w:hAnsi="Verdana"/>
                <w:sz w:val="16"/>
                <w:szCs w:val="16"/>
              </w:rPr>
              <w:t>Strumenti multifunzione</w:t>
            </w:r>
          </w:p>
          <w:p w:rsidR="00DF4103" w:rsidRDefault="00CD45B4">
            <w:pPr>
              <w:numPr>
                <w:ilvl w:val="0"/>
                <w:numId w:val="17"/>
              </w:numPr>
              <w:jc w:val="left"/>
              <w:rPr>
                <w:rFonts w:ascii="Verdana" w:hAnsi="Verdana"/>
                <w:sz w:val="16"/>
                <w:szCs w:val="16"/>
              </w:rPr>
            </w:pPr>
            <w:r>
              <w:rPr>
                <w:rFonts w:ascii="Verdana" w:hAnsi="Verdana"/>
                <w:sz w:val="16"/>
                <w:szCs w:val="16"/>
              </w:rPr>
              <w:t>Indicatori digitali</w:t>
            </w:r>
          </w:p>
          <w:p w:rsidR="00DF4103" w:rsidRDefault="00CD45B4">
            <w:pPr>
              <w:numPr>
                <w:ilvl w:val="0"/>
                <w:numId w:val="17"/>
              </w:numPr>
              <w:jc w:val="left"/>
              <w:rPr>
                <w:rFonts w:ascii="Verdana" w:hAnsi="Verdana"/>
                <w:sz w:val="16"/>
                <w:szCs w:val="16"/>
              </w:rPr>
            </w:pPr>
            <w:r>
              <w:rPr>
                <w:rFonts w:ascii="Verdana" w:hAnsi="Verdana"/>
                <w:sz w:val="16"/>
                <w:szCs w:val="16"/>
              </w:rPr>
              <w:t>Indicatori analogici</w:t>
            </w:r>
          </w:p>
        </w:tc>
        <w:tc>
          <w:tcPr>
            <w:tcW w:w="1757" w:type="dxa"/>
            <w:tcBorders>
              <w:top w:val="single" w:sz="4" w:space="0" w:color="000000"/>
              <w:left w:val="single" w:sz="4" w:space="0" w:color="000000"/>
              <w:bottom w:val="single" w:sz="4" w:space="0" w:color="000000"/>
              <w:right w:val="single" w:sz="4" w:space="0" w:color="000000"/>
            </w:tcBorders>
            <w:shd w:val="clear" w:color="auto" w:fill="auto"/>
            <w:vAlign w:val="center"/>
          </w:tcPr>
          <w:p w:rsidR="00DF4103" w:rsidRDefault="00CD45B4">
            <w:pPr>
              <w:jc w:val="left"/>
              <w:rPr>
                <w:rFonts w:ascii="Verdana" w:hAnsi="Verdana"/>
                <w:sz w:val="16"/>
                <w:szCs w:val="16"/>
              </w:rPr>
            </w:pPr>
            <w:r>
              <w:rPr>
                <w:rFonts w:ascii="Verdana" w:hAnsi="Verdana"/>
                <w:sz w:val="16"/>
                <w:szCs w:val="16"/>
              </w:rPr>
              <w:t>Lezioni frontali e dialogate.</w:t>
            </w:r>
          </w:p>
          <w:p w:rsidR="00DF4103" w:rsidRDefault="00CD45B4">
            <w:pPr>
              <w:jc w:val="left"/>
              <w:rPr>
                <w:rFonts w:ascii="Verdana" w:hAnsi="Verdana"/>
                <w:sz w:val="16"/>
                <w:szCs w:val="16"/>
              </w:rPr>
            </w:pPr>
            <w:r>
              <w:rPr>
                <w:rFonts w:ascii="Verdana" w:hAnsi="Verdana"/>
                <w:sz w:val="16"/>
                <w:szCs w:val="16"/>
              </w:rPr>
              <w:t>Esercitazioni scritte di gruppo ed individuali.</w:t>
            </w:r>
          </w:p>
        </w:tc>
        <w:tc>
          <w:tcPr>
            <w:tcW w:w="35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DF4103" w:rsidRDefault="00CD45B4">
            <w:pPr>
              <w:jc w:val="left"/>
              <w:rPr>
                <w:rFonts w:ascii="Verdana" w:hAnsi="Verdana"/>
                <w:spacing w:val="-4"/>
                <w:sz w:val="16"/>
                <w:szCs w:val="16"/>
              </w:rPr>
            </w:pPr>
            <w:r>
              <w:rPr>
                <w:rFonts w:ascii="Verdana" w:hAnsi="Verdana"/>
                <w:spacing w:val="-4"/>
                <w:sz w:val="16"/>
                <w:szCs w:val="16"/>
              </w:rPr>
              <w:t xml:space="preserve">Oltre alle verifiche orali, </w:t>
            </w:r>
            <w:r>
              <w:rPr>
                <w:rFonts w:ascii="Verdana" w:hAnsi="Verdana"/>
                <w:spacing w:val="-8"/>
                <w:sz w:val="16"/>
                <w:szCs w:val="16"/>
              </w:rPr>
              <w:t>sarà prevista una prova</w:t>
            </w:r>
            <w:r>
              <w:rPr>
                <w:rFonts w:ascii="Verdana" w:hAnsi="Verdana"/>
                <w:spacing w:val="-4"/>
                <w:sz w:val="16"/>
                <w:szCs w:val="16"/>
              </w:rPr>
              <w:t xml:space="preserve"> a conclusione dell’UdA, costituita da diverse tipologie di verifica (domande chiuse e aperte, problemi, relazione).</w:t>
            </w:r>
          </w:p>
          <w:p w:rsidR="00DF4103" w:rsidRDefault="00CD45B4">
            <w:pPr>
              <w:jc w:val="left"/>
              <w:rPr>
                <w:rFonts w:ascii="Verdana" w:hAnsi="Verdana"/>
                <w:sz w:val="16"/>
                <w:szCs w:val="16"/>
              </w:rPr>
            </w:pPr>
            <w:r>
              <w:rPr>
                <w:rFonts w:ascii="Verdana" w:hAnsi="Verdana"/>
                <w:spacing w:val="-4"/>
                <w:sz w:val="16"/>
                <w:szCs w:val="16"/>
              </w:rPr>
              <w:t>La valutazione verrà effettuata in livel</w:t>
            </w:r>
            <w:r>
              <w:rPr>
                <w:rFonts w:ascii="Verdana" w:hAnsi="Verdana"/>
                <w:spacing w:val="-4"/>
                <w:sz w:val="16"/>
                <w:szCs w:val="16"/>
              </w:rPr>
              <w:t>li di competenza e in voti decimali secondo una griglia.</w:t>
            </w:r>
          </w:p>
        </w:tc>
      </w:tr>
      <w:tr w:rsidR="00DF4103">
        <w:tc>
          <w:tcPr>
            <w:tcW w:w="2003" w:type="dxa"/>
            <w:tcBorders>
              <w:top w:val="single" w:sz="4" w:space="0" w:color="000000"/>
              <w:left w:val="single" w:sz="4" w:space="0" w:color="000000"/>
              <w:bottom w:val="single" w:sz="4" w:space="0" w:color="000000"/>
              <w:right w:val="single" w:sz="4" w:space="0" w:color="000000"/>
            </w:tcBorders>
            <w:shd w:val="clear" w:color="auto" w:fill="auto"/>
            <w:tcMar>
              <w:top w:w="57" w:type="dxa"/>
              <w:bottom w:w="28" w:type="dxa"/>
            </w:tcMar>
            <w:vAlign w:val="center"/>
          </w:tcPr>
          <w:p w:rsidR="00DF4103" w:rsidRDefault="00CD45B4">
            <w:pPr>
              <w:jc w:val="left"/>
              <w:rPr>
                <w:rFonts w:ascii="Verdana" w:hAnsi="Verdana"/>
                <w:b/>
                <w:sz w:val="16"/>
                <w:szCs w:val="16"/>
              </w:rPr>
            </w:pPr>
            <w:r>
              <w:rPr>
                <w:rFonts w:ascii="Verdana" w:hAnsi="Verdana"/>
                <w:b/>
                <w:sz w:val="16"/>
                <w:szCs w:val="16"/>
              </w:rPr>
              <w:t>UdA n.3</w:t>
            </w:r>
          </w:p>
          <w:p w:rsidR="00DF4103" w:rsidRDefault="00DF4103">
            <w:pPr>
              <w:jc w:val="left"/>
              <w:rPr>
                <w:rFonts w:ascii="Verdana" w:hAnsi="Verdana"/>
                <w:sz w:val="16"/>
                <w:szCs w:val="16"/>
              </w:rPr>
            </w:pPr>
          </w:p>
          <w:p w:rsidR="00DF4103" w:rsidRDefault="00CD45B4">
            <w:pPr>
              <w:jc w:val="left"/>
              <w:rPr>
                <w:rFonts w:ascii="Verdana" w:hAnsi="Verdana"/>
                <w:sz w:val="16"/>
                <w:szCs w:val="16"/>
              </w:rPr>
            </w:pPr>
            <w:r>
              <w:rPr>
                <w:rFonts w:ascii="Verdana" w:hAnsi="Verdana"/>
                <w:sz w:val="16"/>
                <w:szCs w:val="16"/>
              </w:rPr>
              <w:t>Titolo: Misure e verifiche per la sicurezza</w:t>
            </w:r>
          </w:p>
          <w:p w:rsidR="00DF4103" w:rsidRDefault="00CD45B4">
            <w:pPr>
              <w:jc w:val="left"/>
              <w:rPr>
                <w:rFonts w:ascii="Verdana" w:hAnsi="Verdana"/>
                <w:sz w:val="16"/>
                <w:szCs w:val="16"/>
              </w:rPr>
            </w:pPr>
            <w:r>
              <w:rPr>
                <w:rFonts w:ascii="Verdana" w:hAnsi="Verdana"/>
                <w:sz w:val="16"/>
                <w:szCs w:val="16"/>
              </w:rPr>
              <w:t>Ore: 46</w:t>
            </w:r>
          </w:p>
        </w:tc>
        <w:tc>
          <w:tcPr>
            <w:tcW w:w="3599" w:type="dxa"/>
            <w:tcBorders>
              <w:top w:val="single" w:sz="4" w:space="0" w:color="000000"/>
              <w:left w:val="single" w:sz="4" w:space="0" w:color="000000"/>
              <w:bottom w:val="single" w:sz="4" w:space="0" w:color="000000"/>
              <w:right w:val="single" w:sz="4" w:space="0" w:color="000000"/>
            </w:tcBorders>
            <w:shd w:val="clear" w:color="auto" w:fill="auto"/>
            <w:tcMar>
              <w:top w:w="57" w:type="dxa"/>
              <w:bottom w:w="28" w:type="dxa"/>
            </w:tcMar>
            <w:vAlign w:val="center"/>
          </w:tcPr>
          <w:p w:rsidR="00DF4103" w:rsidRDefault="00CD45B4">
            <w:pPr>
              <w:numPr>
                <w:ilvl w:val="0"/>
                <w:numId w:val="17"/>
              </w:numPr>
              <w:jc w:val="left"/>
              <w:rPr>
                <w:rFonts w:ascii="Verdana" w:hAnsi="Verdana"/>
                <w:sz w:val="16"/>
                <w:szCs w:val="16"/>
              </w:rPr>
            </w:pPr>
            <w:r>
              <w:rPr>
                <w:rFonts w:ascii="Verdana" w:hAnsi="Verdana"/>
                <w:sz w:val="16"/>
                <w:szCs w:val="16"/>
              </w:rPr>
              <w:t>Saper effettuare le misure e verifiche richieste dalla legge</w:t>
            </w:r>
          </w:p>
          <w:p w:rsidR="00DF4103" w:rsidRDefault="00CD45B4">
            <w:pPr>
              <w:numPr>
                <w:ilvl w:val="0"/>
                <w:numId w:val="17"/>
              </w:numPr>
              <w:jc w:val="left"/>
              <w:rPr>
                <w:rFonts w:ascii="Verdana" w:hAnsi="Verdana"/>
                <w:sz w:val="16"/>
                <w:szCs w:val="16"/>
              </w:rPr>
            </w:pPr>
            <w:r>
              <w:rPr>
                <w:rFonts w:ascii="Verdana" w:hAnsi="Verdana"/>
                <w:sz w:val="16"/>
                <w:szCs w:val="16"/>
              </w:rPr>
              <w:t>Saper eseguire le prove tipiche di collaudo</w:t>
            </w:r>
          </w:p>
          <w:p w:rsidR="00DF4103" w:rsidRDefault="00CD45B4">
            <w:pPr>
              <w:numPr>
                <w:ilvl w:val="0"/>
                <w:numId w:val="17"/>
              </w:numPr>
              <w:jc w:val="left"/>
              <w:rPr>
                <w:rFonts w:ascii="Verdana" w:hAnsi="Verdana"/>
                <w:sz w:val="16"/>
                <w:szCs w:val="16"/>
              </w:rPr>
            </w:pPr>
            <w:r>
              <w:rPr>
                <w:rFonts w:ascii="Verdana" w:hAnsi="Verdana"/>
                <w:sz w:val="16"/>
                <w:szCs w:val="16"/>
              </w:rPr>
              <w:t>Saper stilare la relazione sulla</w:t>
            </w:r>
            <w:r>
              <w:rPr>
                <w:rFonts w:ascii="Verdana" w:hAnsi="Verdana"/>
                <w:sz w:val="16"/>
                <w:szCs w:val="16"/>
              </w:rPr>
              <w:t xml:space="preserve"> misura effettuata</w:t>
            </w:r>
          </w:p>
        </w:tc>
        <w:tc>
          <w:tcPr>
            <w:tcW w:w="3692" w:type="dxa"/>
            <w:tcBorders>
              <w:top w:val="single" w:sz="4" w:space="0" w:color="000000"/>
              <w:left w:val="single" w:sz="4" w:space="0" w:color="000000"/>
              <w:bottom w:val="single" w:sz="4" w:space="0" w:color="000000"/>
              <w:right w:val="single" w:sz="4" w:space="0" w:color="000000"/>
            </w:tcBorders>
            <w:shd w:val="clear" w:color="auto" w:fill="auto"/>
            <w:tcMar>
              <w:top w:w="57" w:type="dxa"/>
              <w:bottom w:w="28" w:type="dxa"/>
            </w:tcMar>
            <w:vAlign w:val="center"/>
          </w:tcPr>
          <w:p w:rsidR="00DF4103" w:rsidRDefault="00CD45B4">
            <w:pPr>
              <w:numPr>
                <w:ilvl w:val="0"/>
                <w:numId w:val="17"/>
              </w:numPr>
              <w:jc w:val="left"/>
              <w:rPr>
                <w:rFonts w:ascii="Verdana" w:hAnsi="Verdana"/>
                <w:sz w:val="16"/>
                <w:szCs w:val="16"/>
              </w:rPr>
            </w:pPr>
            <w:r>
              <w:rPr>
                <w:rFonts w:ascii="Verdana" w:hAnsi="Verdana"/>
                <w:sz w:val="16"/>
                <w:szCs w:val="16"/>
              </w:rPr>
              <w:t>Misura della resistenza di terra</w:t>
            </w:r>
          </w:p>
          <w:p w:rsidR="00DF4103" w:rsidRDefault="00CD45B4">
            <w:pPr>
              <w:numPr>
                <w:ilvl w:val="0"/>
                <w:numId w:val="17"/>
              </w:numPr>
              <w:jc w:val="left"/>
              <w:rPr>
                <w:rFonts w:ascii="Verdana" w:hAnsi="Verdana"/>
                <w:sz w:val="16"/>
                <w:szCs w:val="16"/>
              </w:rPr>
            </w:pPr>
            <w:r>
              <w:rPr>
                <w:rFonts w:ascii="Verdana" w:hAnsi="Verdana"/>
                <w:sz w:val="16"/>
                <w:szCs w:val="16"/>
              </w:rPr>
              <w:t>Misura della resistività del terreno</w:t>
            </w:r>
          </w:p>
          <w:p w:rsidR="00DF4103" w:rsidRDefault="00CD45B4">
            <w:pPr>
              <w:numPr>
                <w:ilvl w:val="0"/>
                <w:numId w:val="17"/>
              </w:numPr>
              <w:jc w:val="left"/>
              <w:rPr>
                <w:rFonts w:ascii="Verdana" w:hAnsi="Verdana"/>
                <w:sz w:val="16"/>
                <w:szCs w:val="16"/>
              </w:rPr>
            </w:pPr>
            <w:r>
              <w:rPr>
                <w:rFonts w:ascii="Verdana" w:hAnsi="Verdana"/>
                <w:sz w:val="16"/>
                <w:szCs w:val="16"/>
              </w:rPr>
              <w:t>Misura della resistenza dell’anello di guasto nel terreno</w:t>
            </w:r>
          </w:p>
          <w:p w:rsidR="00DF4103" w:rsidRDefault="00CD45B4">
            <w:pPr>
              <w:numPr>
                <w:ilvl w:val="0"/>
                <w:numId w:val="17"/>
              </w:numPr>
              <w:jc w:val="left"/>
              <w:rPr>
                <w:rFonts w:ascii="Verdana" w:hAnsi="Verdana"/>
                <w:sz w:val="16"/>
                <w:szCs w:val="16"/>
              </w:rPr>
            </w:pPr>
            <w:r>
              <w:rPr>
                <w:rFonts w:ascii="Verdana" w:hAnsi="Verdana"/>
                <w:sz w:val="16"/>
                <w:szCs w:val="16"/>
              </w:rPr>
              <w:t>Verifica dell’efficacia dell’impianto di terra nei sistemi TT</w:t>
            </w:r>
          </w:p>
          <w:p w:rsidR="00DF4103" w:rsidRDefault="00CD45B4">
            <w:pPr>
              <w:numPr>
                <w:ilvl w:val="0"/>
                <w:numId w:val="17"/>
              </w:numPr>
              <w:jc w:val="left"/>
              <w:rPr>
                <w:rFonts w:ascii="Verdana" w:hAnsi="Verdana"/>
                <w:sz w:val="16"/>
                <w:szCs w:val="16"/>
              </w:rPr>
            </w:pPr>
            <w:r>
              <w:rPr>
                <w:rFonts w:ascii="Verdana" w:hAnsi="Verdana"/>
                <w:sz w:val="16"/>
                <w:szCs w:val="16"/>
              </w:rPr>
              <w:lastRenderedPageBreak/>
              <w:t>Misura dell’impedenza dell’anello di guasto</w:t>
            </w:r>
          </w:p>
          <w:p w:rsidR="00DF4103" w:rsidRDefault="00CD45B4">
            <w:pPr>
              <w:numPr>
                <w:ilvl w:val="0"/>
                <w:numId w:val="17"/>
              </w:numPr>
              <w:jc w:val="left"/>
              <w:rPr>
                <w:rFonts w:ascii="Verdana" w:hAnsi="Verdana"/>
                <w:sz w:val="16"/>
                <w:szCs w:val="16"/>
              </w:rPr>
            </w:pPr>
            <w:r>
              <w:rPr>
                <w:rFonts w:ascii="Verdana" w:hAnsi="Verdana"/>
                <w:sz w:val="16"/>
                <w:szCs w:val="16"/>
              </w:rPr>
              <w:t>Misura delle tensioni di passo e di contatto</w:t>
            </w:r>
          </w:p>
          <w:p w:rsidR="00DF4103" w:rsidRDefault="00CD45B4">
            <w:pPr>
              <w:numPr>
                <w:ilvl w:val="0"/>
                <w:numId w:val="17"/>
              </w:numPr>
              <w:jc w:val="left"/>
              <w:rPr>
                <w:rFonts w:ascii="Verdana" w:hAnsi="Verdana"/>
                <w:sz w:val="16"/>
                <w:szCs w:val="16"/>
              </w:rPr>
            </w:pPr>
            <w:r>
              <w:rPr>
                <w:rFonts w:ascii="Verdana" w:hAnsi="Verdana"/>
                <w:sz w:val="16"/>
                <w:szCs w:val="16"/>
              </w:rPr>
              <w:t>Prova degli interruttori differenziali</w:t>
            </w:r>
          </w:p>
          <w:p w:rsidR="00DF4103" w:rsidRDefault="00CD45B4">
            <w:pPr>
              <w:numPr>
                <w:ilvl w:val="0"/>
                <w:numId w:val="17"/>
              </w:numPr>
              <w:jc w:val="left"/>
              <w:rPr>
                <w:rFonts w:ascii="Verdana" w:hAnsi="Verdana"/>
                <w:sz w:val="16"/>
                <w:szCs w:val="16"/>
              </w:rPr>
            </w:pPr>
            <w:r>
              <w:rPr>
                <w:rFonts w:ascii="Verdana" w:hAnsi="Verdana"/>
                <w:sz w:val="16"/>
                <w:szCs w:val="16"/>
              </w:rPr>
              <w:t>Verifica del collegamento delle masse all’impianto di terra</w:t>
            </w:r>
          </w:p>
          <w:p w:rsidR="00DF4103" w:rsidRDefault="00CD45B4">
            <w:pPr>
              <w:numPr>
                <w:ilvl w:val="0"/>
                <w:numId w:val="17"/>
              </w:numPr>
              <w:jc w:val="left"/>
              <w:rPr>
                <w:rFonts w:ascii="Verdana" w:hAnsi="Verdana"/>
                <w:sz w:val="16"/>
                <w:szCs w:val="16"/>
              </w:rPr>
            </w:pPr>
            <w:r>
              <w:rPr>
                <w:rFonts w:ascii="Verdana" w:hAnsi="Verdana"/>
                <w:sz w:val="16"/>
                <w:szCs w:val="16"/>
              </w:rPr>
              <w:t>Misura della resistenza di isolamento verso terra</w:t>
            </w:r>
          </w:p>
          <w:p w:rsidR="00DF4103" w:rsidRDefault="00CD45B4">
            <w:pPr>
              <w:numPr>
                <w:ilvl w:val="0"/>
                <w:numId w:val="17"/>
              </w:numPr>
              <w:jc w:val="left"/>
              <w:rPr>
                <w:rFonts w:ascii="Verdana" w:hAnsi="Verdana"/>
                <w:sz w:val="16"/>
                <w:szCs w:val="16"/>
              </w:rPr>
            </w:pPr>
            <w:r>
              <w:rPr>
                <w:rFonts w:ascii="Verdana" w:hAnsi="Verdana"/>
                <w:sz w:val="16"/>
                <w:szCs w:val="16"/>
              </w:rPr>
              <w:t>Misura delle correnti di dispersione negli apparecchi elettrom</w:t>
            </w:r>
            <w:r>
              <w:rPr>
                <w:rFonts w:ascii="Verdana" w:hAnsi="Verdana"/>
                <w:sz w:val="16"/>
                <w:szCs w:val="16"/>
              </w:rPr>
              <w:t>edicali</w:t>
            </w:r>
          </w:p>
        </w:tc>
        <w:tc>
          <w:tcPr>
            <w:tcW w:w="1757" w:type="dxa"/>
            <w:tcBorders>
              <w:top w:val="single" w:sz="4" w:space="0" w:color="000000"/>
              <w:left w:val="single" w:sz="4" w:space="0" w:color="000000"/>
              <w:bottom w:val="single" w:sz="4" w:space="0" w:color="000000"/>
              <w:right w:val="single" w:sz="4" w:space="0" w:color="000000"/>
            </w:tcBorders>
            <w:shd w:val="clear" w:color="auto" w:fill="auto"/>
            <w:tcMar>
              <w:top w:w="57" w:type="dxa"/>
              <w:bottom w:w="28" w:type="dxa"/>
            </w:tcMar>
            <w:vAlign w:val="center"/>
          </w:tcPr>
          <w:p w:rsidR="00DF4103" w:rsidRDefault="00CD45B4">
            <w:pPr>
              <w:jc w:val="left"/>
              <w:rPr>
                <w:rFonts w:ascii="Verdana" w:hAnsi="Verdana"/>
                <w:sz w:val="16"/>
                <w:szCs w:val="16"/>
              </w:rPr>
            </w:pPr>
            <w:r>
              <w:rPr>
                <w:rFonts w:ascii="Verdana" w:hAnsi="Verdana"/>
                <w:sz w:val="16"/>
                <w:szCs w:val="16"/>
              </w:rPr>
              <w:lastRenderedPageBreak/>
              <w:t>Lezioni frontali e dialogate.</w:t>
            </w:r>
          </w:p>
          <w:p w:rsidR="00DF4103" w:rsidRDefault="00CD45B4">
            <w:pPr>
              <w:jc w:val="left"/>
              <w:rPr>
                <w:rFonts w:ascii="Verdana" w:hAnsi="Verdana"/>
                <w:sz w:val="16"/>
                <w:szCs w:val="16"/>
              </w:rPr>
            </w:pPr>
            <w:r>
              <w:rPr>
                <w:rFonts w:ascii="Verdana" w:hAnsi="Verdana"/>
                <w:sz w:val="16"/>
                <w:szCs w:val="16"/>
              </w:rPr>
              <w:t>Esercitazioni scritte di gruppo ed individuali.</w:t>
            </w:r>
          </w:p>
          <w:p w:rsidR="00DF4103" w:rsidRDefault="00CD45B4">
            <w:pPr>
              <w:jc w:val="left"/>
              <w:rPr>
                <w:rFonts w:ascii="Verdana" w:hAnsi="Verdana"/>
                <w:sz w:val="16"/>
                <w:szCs w:val="16"/>
              </w:rPr>
            </w:pPr>
            <w:r>
              <w:rPr>
                <w:rFonts w:ascii="Verdana" w:hAnsi="Verdana"/>
                <w:sz w:val="16"/>
                <w:szCs w:val="16"/>
              </w:rPr>
              <w:t xml:space="preserve">Prove di </w:t>
            </w:r>
            <w:r>
              <w:rPr>
                <w:rFonts w:ascii="Verdana" w:hAnsi="Verdana"/>
                <w:sz w:val="16"/>
                <w:szCs w:val="16"/>
              </w:rPr>
              <w:lastRenderedPageBreak/>
              <w:t>laboratorio</w:t>
            </w:r>
          </w:p>
        </w:tc>
        <w:tc>
          <w:tcPr>
            <w:tcW w:w="3519" w:type="dxa"/>
            <w:tcBorders>
              <w:top w:val="single" w:sz="4" w:space="0" w:color="000000"/>
              <w:left w:val="single" w:sz="4" w:space="0" w:color="000000"/>
              <w:bottom w:val="single" w:sz="4" w:space="0" w:color="000000"/>
              <w:right w:val="single" w:sz="4" w:space="0" w:color="000000"/>
            </w:tcBorders>
            <w:shd w:val="clear" w:color="auto" w:fill="auto"/>
            <w:tcMar>
              <w:top w:w="57" w:type="dxa"/>
              <w:bottom w:w="28" w:type="dxa"/>
              <w:right w:w="74" w:type="dxa"/>
            </w:tcMar>
            <w:vAlign w:val="center"/>
          </w:tcPr>
          <w:p w:rsidR="00DF4103" w:rsidRDefault="00CD45B4">
            <w:pPr>
              <w:jc w:val="left"/>
              <w:rPr>
                <w:rFonts w:ascii="Verdana" w:hAnsi="Verdana"/>
                <w:spacing w:val="-4"/>
                <w:sz w:val="16"/>
                <w:szCs w:val="16"/>
              </w:rPr>
            </w:pPr>
            <w:r>
              <w:rPr>
                <w:rFonts w:ascii="Verdana" w:hAnsi="Verdana"/>
                <w:spacing w:val="-4"/>
                <w:sz w:val="16"/>
                <w:szCs w:val="16"/>
              </w:rPr>
              <w:lastRenderedPageBreak/>
              <w:t xml:space="preserve">Oltre alle verifiche orali, </w:t>
            </w:r>
            <w:r>
              <w:rPr>
                <w:rFonts w:ascii="Verdana" w:hAnsi="Verdana"/>
                <w:spacing w:val="-8"/>
                <w:sz w:val="16"/>
                <w:szCs w:val="16"/>
              </w:rPr>
              <w:t>sarà prevista una prova</w:t>
            </w:r>
            <w:r>
              <w:rPr>
                <w:rFonts w:ascii="Verdana" w:hAnsi="Verdana"/>
                <w:spacing w:val="-4"/>
                <w:sz w:val="16"/>
                <w:szCs w:val="16"/>
              </w:rPr>
              <w:t xml:space="preserve"> a conclusione dell’UdA, costituita da diverse tipologie di verifica (domande chiuse e aperte, pro</w:t>
            </w:r>
            <w:r>
              <w:rPr>
                <w:rFonts w:ascii="Verdana" w:hAnsi="Verdana"/>
                <w:spacing w:val="-4"/>
                <w:sz w:val="16"/>
                <w:szCs w:val="16"/>
              </w:rPr>
              <w:t>blemi, relazione).</w:t>
            </w:r>
          </w:p>
          <w:p w:rsidR="00DF4103" w:rsidRDefault="00CD45B4">
            <w:pPr>
              <w:jc w:val="left"/>
              <w:rPr>
                <w:rFonts w:ascii="Verdana" w:hAnsi="Verdana"/>
                <w:sz w:val="16"/>
                <w:szCs w:val="16"/>
              </w:rPr>
            </w:pPr>
            <w:r>
              <w:rPr>
                <w:rFonts w:ascii="Verdana" w:hAnsi="Verdana"/>
                <w:spacing w:val="-4"/>
                <w:sz w:val="16"/>
                <w:szCs w:val="16"/>
              </w:rPr>
              <w:t xml:space="preserve">La valutazione verrà effettuata in livelli di competenza e in voti decimali secondo una </w:t>
            </w:r>
            <w:r>
              <w:rPr>
                <w:rFonts w:ascii="Verdana" w:hAnsi="Verdana"/>
                <w:spacing w:val="-4"/>
                <w:sz w:val="16"/>
                <w:szCs w:val="16"/>
              </w:rPr>
              <w:lastRenderedPageBreak/>
              <w:t>griglia.</w:t>
            </w:r>
          </w:p>
        </w:tc>
      </w:tr>
    </w:tbl>
    <w:p w:rsidR="00DF4103" w:rsidRDefault="00DF4103">
      <w:pPr>
        <w:rPr>
          <w:rFonts w:ascii="Verdana" w:hAnsi="Verdana"/>
          <w:sz w:val="16"/>
          <w:szCs w:val="16"/>
        </w:rPr>
      </w:pPr>
    </w:p>
    <w:p w:rsidR="00DF4103" w:rsidRDefault="00DF4103">
      <w:pPr>
        <w:rPr>
          <w:rFonts w:ascii="Verdana" w:hAnsi="Verdana"/>
          <w:sz w:val="16"/>
          <w:szCs w:val="16"/>
        </w:rPr>
      </w:pPr>
    </w:p>
    <w:p w:rsidR="00DF4103" w:rsidRDefault="00DF4103">
      <w:pPr>
        <w:rPr>
          <w:rFonts w:ascii="Verdana" w:hAnsi="Verdana"/>
          <w:sz w:val="16"/>
          <w:szCs w:val="16"/>
        </w:rPr>
      </w:pPr>
    </w:p>
    <w:p w:rsidR="00DF4103" w:rsidRDefault="00DF4103">
      <w:pPr>
        <w:rPr>
          <w:rFonts w:ascii="Verdana" w:hAnsi="Verdana"/>
          <w:sz w:val="16"/>
          <w:szCs w:val="16"/>
        </w:rPr>
      </w:pPr>
    </w:p>
    <w:p w:rsidR="00DF4103" w:rsidRDefault="00DF4103">
      <w:pPr>
        <w:rPr>
          <w:rFonts w:ascii="Verdana" w:hAnsi="Verdana"/>
          <w:sz w:val="16"/>
          <w:szCs w:val="16"/>
        </w:rPr>
      </w:pPr>
    </w:p>
    <w:p w:rsidR="00DF4103" w:rsidRDefault="00DF4103">
      <w:pPr>
        <w:rPr>
          <w:rFonts w:ascii="Verdana" w:hAnsi="Verdana"/>
          <w:sz w:val="16"/>
          <w:szCs w:val="16"/>
        </w:rPr>
      </w:pPr>
    </w:p>
    <w:p w:rsidR="00DF4103" w:rsidRDefault="00DF4103">
      <w:pPr>
        <w:rPr>
          <w:rFonts w:ascii="Verdana" w:hAnsi="Verdana"/>
          <w:sz w:val="16"/>
          <w:szCs w:val="16"/>
        </w:rPr>
      </w:pPr>
    </w:p>
    <w:p w:rsidR="00DF4103" w:rsidRDefault="00DF4103">
      <w:pPr>
        <w:rPr>
          <w:rFonts w:ascii="Verdana" w:hAnsi="Verdana"/>
          <w:sz w:val="16"/>
          <w:szCs w:val="16"/>
        </w:rPr>
      </w:pPr>
    </w:p>
    <w:p w:rsidR="00DF4103" w:rsidRDefault="00DF4103">
      <w:pPr>
        <w:rPr>
          <w:rFonts w:ascii="Verdana" w:hAnsi="Verdana"/>
          <w:sz w:val="16"/>
          <w:szCs w:val="16"/>
        </w:rPr>
      </w:pPr>
    </w:p>
    <w:p w:rsidR="00DF4103" w:rsidRDefault="00DF4103">
      <w:pPr>
        <w:rPr>
          <w:rFonts w:ascii="Verdana" w:hAnsi="Verdana"/>
          <w:sz w:val="16"/>
          <w:szCs w:val="16"/>
        </w:rPr>
      </w:pPr>
    </w:p>
    <w:p w:rsidR="00DF4103" w:rsidRDefault="00DF4103">
      <w:pPr>
        <w:rPr>
          <w:rFonts w:ascii="Verdana" w:hAnsi="Verdana"/>
          <w:sz w:val="16"/>
          <w:szCs w:val="16"/>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031"/>
        <w:gridCol w:w="3654"/>
        <w:gridCol w:w="3747"/>
        <w:gridCol w:w="1783"/>
        <w:gridCol w:w="3571"/>
      </w:tblGrid>
      <w:tr w:rsidR="00DF4103">
        <w:trPr>
          <w:trHeight w:val="235"/>
        </w:trPr>
        <w:tc>
          <w:tcPr>
            <w:tcW w:w="14570" w:type="dxa"/>
            <w:gridSpan w:val="5"/>
            <w:tcBorders>
              <w:top w:val="single" w:sz="4" w:space="0" w:color="000000"/>
              <w:left w:val="single" w:sz="4" w:space="0" w:color="000000"/>
              <w:bottom w:val="single" w:sz="4" w:space="0" w:color="000000"/>
              <w:right w:val="single" w:sz="4" w:space="0" w:color="000000"/>
            </w:tcBorders>
            <w:shd w:val="clear" w:color="auto" w:fill="auto"/>
          </w:tcPr>
          <w:p w:rsidR="00DF4103" w:rsidRDefault="00CD45B4">
            <w:pPr>
              <w:jc w:val="left"/>
              <w:rPr>
                <w:rFonts w:ascii="Verdana" w:hAnsi="Verdana"/>
                <w:b/>
                <w:sz w:val="20"/>
                <w:szCs w:val="20"/>
              </w:rPr>
            </w:pPr>
            <w:r>
              <w:rPr>
                <w:rFonts w:ascii="Verdana" w:hAnsi="Verdana"/>
                <w:b/>
                <w:sz w:val="20"/>
                <w:szCs w:val="20"/>
              </w:rPr>
              <w:t>Disciplina: "Elementi di progettazione elettrica - Articolazione Elettrotecnica" - CLASSE 5</w:t>
            </w:r>
            <w:r>
              <w:rPr>
                <w:rFonts w:ascii="Verdana" w:hAnsi="Verdana"/>
                <w:b/>
                <w:sz w:val="20"/>
                <w:szCs w:val="20"/>
                <w:vertAlign w:val="superscript"/>
              </w:rPr>
              <w:t>a</w:t>
            </w:r>
          </w:p>
        </w:tc>
      </w:tr>
      <w:tr w:rsidR="00DF4103">
        <w:trPr>
          <w:trHeight w:val="479"/>
        </w:trPr>
        <w:tc>
          <w:tcPr>
            <w:tcW w:w="20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DF4103" w:rsidRDefault="00CD45B4">
            <w:pPr>
              <w:jc w:val="center"/>
              <w:rPr>
                <w:rFonts w:ascii="Verdana" w:hAnsi="Verdana"/>
                <w:b/>
                <w:sz w:val="16"/>
                <w:szCs w:val="16"/>
              </w:rPr>
            </w:pPr>
            <w:r>
              <w:rPr>
                <w:rFonts w:ascii="Verdana" w:hAnsi="Verdana"/>
                <w:b/>
                <w:sz w:val="16"/>
                <w:szCs w:val="16"/>
              </w:rPr>
              <w:t>UdA</w:t>
            </w:r>
          </w:p>
        </w:tc>
        <w:tc>
          <w:tcPr>
            <w:tcW w:w="36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DF4103" w:rsidRDefault="00CD45B4">
            <w:pPr>
              <w:jc w:val="center"/>
              <w:rPr>
                <w:rFonts w:ascii="Verdana" w:hAnsi="Verdana"/>
                <w:b/>
                <w:sz w:val="16"/>
                <w:szCs w:val="16"/>
              </w:rPr>
            </w:pPr>
            <w:r>
              <w:rPr>
                <w:rFonts w:ascii="Verdana" w:hAnsi="Verdana"/>
                <w:b/>
                <w:sz w:val="16"/>
                <w:szCs w:val="16"/>
              </w:rPr>
              <w:t>Competenze/Abilità</w:t>
            </w:r>
          </w:p>
        </w:tc>
        <w:tc>
          <w:tcPr>
            <w:tcW w:w="36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DF4103" w:rsidRDefault="00CD45B4">
            <w:pPr>
              <w:jc w:val="center"/>
              <w:rPr>
                <w:rFonts w:ascii="Verdana" w:hAnsi="Verdana"/>
                <w:b/>
                <w:sz w:val="16"/>
                <w:szCs w:val="16"/>
              </w:rPr>
            </w:pPr>
            <w:r>
              <w:rPr>
                <w:rFonts w:ascii="Verdana" w:hAnsi="Verdana"/>
                <w:b/>
                <w:sz w:val="16"/>
                <w:szCs w:val="16"/>
              </w:rPr>
              <w:t>Conoscenze</w:t>
            </w:r>
          </w:p>
        </w:tc>
        <w:tc>
          <w:tcPr>
            <w:tcW w:w="1757" w:type="dxa"/>
            <w:tcBorders>
              <w:top w:val="single" w:sz="4" w:space="0" w:color="000000"/>
              <w:left w:val="single" w:sz="4" w:space="0" w:color="000000"/>
              <w:bottom w:val="single" w:sz="4" w:space="0" w:color="000000"/>
              <w:right w:val="single" w:sz="4" w:space="0" w:color="000000"/>
            </w:tcBorders>
            <w:shd w:val="clear" w:color="auto" w:fill="auto"/>
            <w:vAlign w:val="center"/>
          </w:tcPr>
          <w:p w:rsidR="00DF4103" w:rsidRDefault="00CD45B4">
            <w:pPr>
              <w:jc w:val="center"/>
              <w:rPr>
                <w:rFonts w:ascii="Verdana" w:hAnsi="Verdana"/>
                <w:b/>
                <w:sz w:val="16"/>
                <w:szCs w:val="16"/>
              </w:rPr>
            </w:pPr>
            <w:r>
              <w:rPr>
                <w:rFonts w:ascii="Verdana" w:hAnsi="Verdana"/>
                <w:b/>
                <w:sz w:val="16"/>
                <w:szCs w:val="16"/>
              </w:rPr>
              <w:t>Strategie e compiti</w:t>
            </w:r>
          </w:p>
        </w:tc>
        <w:tc>
          <w:tcPr>
            <w:tcW w:w="35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DF4103" w:rsidRDefault="00CD45B4">
            <w:pPr>
              <w:jc w:val="center"/>
              <w:rPr>
                <w:rFonts w:ascii="Verdana" w:hAnsi="Verdana"/>
                <w:b/>
                <w:sz w:val="16"/>
                <w:szCs w:val="16"/>
              </w:rPr>
            </w:pPr>
            <w:r>
              <w:rPr>
                <w:rFonts w:ascii="Verdana" w:hAnsi="Verdana"/>
                <w:b/>
                <w:sz w:val="16"/>
                <w:szCs w:val="16"/>
              </w:rPr>
              <w:t>Verifica e valutazione</w:t>
            </w:r>
          </w:p>
        </w:tc>
      </w:tr>
      <w:tr w:rsidR="00DF4103">
        <w:tc>
          <w:tcPr>
            <w:tcW w:w="2001" w:type="dxa"/>
            <w:tcBorders>
              <w:top w:val="single" w:sz="4" w:space="0" w:color="000000"/>
              <w:left w:val="single" w:sz="4" w:space="0" w:color="000000"/>
              <w:bottom w:val="single" w:sz="4" w:space="0" w:color="000000"/>
              <w:right w:val="single" w:sz="4" w:space="0" w:color="000000"/>
            </w:tcBorders>
            <w:shd w:val="clear" w:color="auto" w:fill="auto"/>
            <w:tcMar>
              <w:top w:w="57" w:type="dxa"/>
              <w:bottom w:w="28" w:type="dxa"/>
            </w:tcMar>
            <w:vAlign w:val="center"/>
          </w:tcPr>
          <w:p w:rsidR="00DF4103" w:rsidRDefault="00CD45B4">
            <w:pPr>
              <w:jc w:val="left"/>
              <w:rPr>
                <w:rFonts w:ascii="Verdana" w:hAnsi="Verdana"/>
                <w:b/>
                <w:sz w:val="16"/>
                <w:szCs w:val="16"/>
              </w:rPr>
            </w:pPr>
            <w:r>
              <w:rPr>
                <w:rFonts w:ascii="Verdana" w:hAnsi="Verdana"/>
                <w:b/>
                <w:sz w:val="16"/>
                <w:szCs w:val="16"/>
              </w:rPr>
              <w:t>UdA n.1</w:t>
            </w:r>
          </w:p>
          <w:p w:rsidR="00DF4103" w:rsidRDefault="00DF4103">
            <w:pPr>
              <w:jc w:val="left"/>
              <w:rPr>
                <w:rFonts w:ascii="Verdana" w:hAnsi="Verdana"/>
                <w:sz w:val="16"/>
                <w:szCs w:val="16"/>
              </w:rPr>
            </w:pPr>
          </w:p>
          <w:p w:rsidR="00DF4103" w:rsidRDefault="00CD45B4">
            <w:pPr>
              <w:jc w:val="left"/>
              <w:rPr>
                <w:rFonts w:ascii="Verdana" w:hAnsi="Verdana"/>
                <w:sz w:val="16"/>
                <w:szCs w:val="16"/>
              </w:rPr>
            </w:pPr>
            <w:r>
              <w:rPr>
                <w:rFonts w:ascii="Verdana" w:hAnsi="Verdana"/>
                <w:sz w:val="16"/>
                <w:szCs w:val="16"/>
              </w:rPr>
              <w:t>Titolo: Progettazione elettrica a regola d’arte e norme CEI</w:t>
            </w:r>
          </w:p>
          <w:p w:rsidR="00DF4103" w:rsidRDefault="00CD45B4">
            <w:pPr>
              <w:jc w:val="left"/>
              <w:rPr>
                <w:rFonts w:ascii="Verdana" w:hAnsi="Verdana"/>
                <w:sz w:val="16"/>
                <w:szCs w:val="16"/>
              </w:rPr>
            </w:pPr>
            <w:r>
              <w:rPr>
                <w:rFonts w:ascii="Verdana" w:hAnsi="Verdana"/>
                <w:sz w:val="16"/>
                <w:szCs w:val="16"/>
              </w:rPr>
              <w:t>Ore: 5</w:t>
            </w:r>
          </w:p>
        </w:tc>
        <w:tc>
          <w:tcPr>
            <w:tcW w:w="3601" w:type="dxa"/>
            <w:tcBorders>
              <w:top w:val="single" w:sz="4" w:space="0" w:color="000000"/>
              <w:left w:val="single" w:sz="4" w:space="0" w:color="000000"/>
              <w:bottom w:val="single" w:sz="4" w:space="0" w:color="000000"/>
              <w:right w:val="single" w:sz="4" w:space="0" w:color="000000"/>
            </w:tcBorders>
            <w:shd w:val="clear" w:color="auto" w:fill="auto"/>
            <w:tcMar>
              <w:top w:w="57" w:type="dxa"/>
              <w:bottom w:w="28" w:type="dxa"/>
            </w:tcMar>
            <w:vAlign w:val="center"/>
          </w:tcPr>
          <w:p w:rsidR="00DF4103" w:rsidRDefault="00CD45B4">
            <w:pPr>
              <w:numPr>
                <w:ilvl w:val="0"/>
                <w:numId w:val="18"/>
              </w:numPr>
              <w:jc w:val="left"/>
              <w:rPr>
                <w:rFonts w:ascii="Verdana" w:hAnsi="Verdana"/>
                <w:sz w:val="16"/>
                <w:szCs w:val="16"/>
              </w:rPr>
            </w:pPr>
            <w:r>
              <w:rPr>
                <w:rFonts w:ascii="Verdana" w:hAnsi="Verdana"/>
                <w:sz w:val="16"/>
                <w:szCs w:val="16"/>
              </w:rPr>
              <w:t>Conoscere il significato della regola d’arte</w:t>
            </w:r>
          </w:p>
          <w:p w:rsidR="00DF4103" w:rsidRDefault="00CD45B4">
            <w:pPr>
              <w:numPr>
                <w:ilvl w:val="0"/>
                <w:numId w:val="18"/>
              </w:numPr>
              <w:jc w:val="left"/>
              <w:rPr>
                <w:rFonts w:ascii="Verdana" w:hAnsi="Verdana"/>
                <w:sz w:val="16"/>
                <w:szCs w:val="16"/>
              </w:rPr>
            </w:pPr>
            <w:r>
              <w:rPr>
                <w:rFonts w:ascii="Verdana" w:hAnsi="Verdana"/>
                <w:sz w:val="16"/>
                <w:szCs w:val="16"/>
              </w:rPr>
              <w:t>Conoscere principali leggi e normative riguardanti la progettazione elettrica</w:t>
            </w:r>
          </w:p>
        </w:tc>
        <w:tc>
          <w:tcPr>
            <w:tcW w:w="3692" w:type="dxa"/>
            <w:tcBorders>
              <w:top w:val="single" w:sz="4" w:space="0" w:color="000000"/>
              <w:left w:val="single" w:sz="4" w:space="0" w:color="000000"/>
              <w:bottom w:val="single" w:sz="4" w:space="0" w:color="000000"/>
              <w:right w:val="single" w:sz="4" w:space="0" w:color="000000"/>
            </w:tcBorders>
            <w:shd w:val="clear" w:color="auto" w:fill="auto"/>
            <w:tcMar>
              <w:top w:w="57" w:type="dxa"/>
              <w:bottom w:w="28" w:type="dxa"/>
            </w:tcMar>
            <w:vAlign w:val="center"/>
          </w:tcPr>
          <w:p w:rsidR="00DF4103" w:rsidRDefault="00CD45B4">
            <w:pPr>
              <w:numPr>
                <w:ilvl w:val="0"/>
                <w:numId w:val="18"/>
              </w:numPr>
              <w:jc w:val="left"/>
              <w:rPr>
                <w:rFonts w:ascii="Verdana" w:hAnsi="Verdana"/>
                <w:sz w:val="16"/>
                <w:szCs w:val="16"/>
              </w:rPr>
            </w:pPr>
            <w:r>
              <w:rPr>
                <w:rFonts w:ascii="Verdana" w:hAnsi="Verdana"/>
                <w:sz w:val="16"/>
                <w:szCs w:val="16"/>
              </w:rPr>
              <w:t>Il progetto e</w:t>
            </w:r>
            <w:r>
              <w:rPr>
                <w:rFonts w:ascii="Verdana" w:hAnsi="Verdana"/>
                <w:sz w:val="16"/>
                <w:szCs w:val="16"/>
              </w:rPr>
              <w:t xml:space="preserve"> la regola d’arte</w:t>
            </w:r>
          </w:p>
          <w:p w:rsidR="00DF4103" w:rsidRDefault="00CD45B4">
            <w:pPr>
              <w:numPr>
                <w:ilvl w:val="1"/>
                <w:numId w:val="19"/>
              </w:numPr>
              <w:ind w:left="648" w:hanging="284"/>
              <w:jc w:val="left"/>
              <w:rPr>
                <w:rFonts w:ascii="Verdana" w:hAnsi="Verdana"/>
                <w:sz w:val="16"/>
                <w:szCs w:val="16"/>
              </w:rPr>
            </w:pPr>
            <w:r>
              <w:rPr>
                <w:rFonts w:ascii="Verdana" w:hAnsi="Verdana"/>
                <w:sz w:val="16"/>
                <w:szCs w:val="16"/>
              </w:rPr>
              <w:t>L. 186/68</w:t>
            </w:r>
          </w:p>
          <w:p w:rsidR="00DF4103" w:rsidRDefault="00CD45B4">
            <w:pPr>
              <w:numPr>
                <w:ilvl w:val="1"/>
                <w:numId w:val="19"/>
              </w:numPr>
              <w:ind w:left="648" w:hanging="284"/>
              <w:jc w:val="left"/>
              <w:rPr>
                <w:rFonts w:ascii="Verdana" w:hAnsi="Verdana"/>
                <w:sz w:val="16"/>
                <w:szCs w:val="16"/>
              </w:rPr>
            </w:pPr>
            <w:r>
              <w:rPr>
                <w:rFonts w:ascii="Verdana" w:hAnsi="Verdana"/>
                <w:sz w:val="16"/>
                <w:szCs w:val="16"/>
              </w:rPr>
              <w:t>L. 81/1</w:t>
            </w:r>
          </w:p>
          <w:p w:rsidR="00DF4103" w:rsidRDefault="00CD45B4">
            <w:pPr>
              <w:numPr>
                <w:ilvl w:val="0"/>
                <w:numId w:val="18"/>
              </w:numPr>
              <w:jc w:val="left"/>
              <w:rPr>
                <w:rFonts w:ascii="Verdana" w:hAnsi="Verdana"/>
                <w:sz w:val="16"/>
                <w:szCs w:val="16"/>
              </w:rPr>
            </w:pPr>
            <w:r>
              <w:rPr>
                <w:rFonts w:ascii="Verdana" w:hAnsi="Verdana"/>
                <w:sz w:val="16"/>
                <w:szCs w:val="16"/>
              </w:rPr>
              <w:t>Leggi e normative CEI</w:t>
            </w:r>
          </w:p>
          <w:p w:rsidR="00DF4103" w:rsidRDefault="00CD45B4">
            <w:pPr>
              <w:numPr>
                <w:ilvl w:val="1"/>
                <w:numId w:val="20"/>
              </w:numPr>
              <w:ind w:left="648" w:hanging="284"/>
              <w:jc w:val="left"/>
              <w:rPr>
                <w:rFonts w:ascii="Verdana" w:hAnsi="Verdana"/>
                <w:sz w:val="16"/>
                <w:szCs w:val="16"/>
              </w:rPr>
            </w:pPr>
            <w:r>
              <w:rPr>
                <w:rFonts w:ascii="Verdana" w:hAnsi="Verdana"/>
                <w:sz w:val="16"/>
                <w:szCs w:val="16"/>
              </w:rPr>
              <w:t>La norma CEI 64 – 8</w:t>
            </w:r>
          </w:p>
          <w:p w:rsidR="00DF4103" w:rsidRDefault="00CD45B4">
            <w:pPr>
              <w:numPr>
                <w:ilvl w:val="1"/>
                <w:numId w:val="20"/>
              </w:numPr>
              <w:ind w:left="648" w:hanging="284"/>
              <w:jc w:val="left"/>
              <w:rPr>
                <w:rFonts w:ascii="Verdana" w:hAnsi="Verdana"/>
                <w:sz w:val="16"/>
                <w:szCs w:val="16"/>
              </w:rPr>
            </w:pPr>
            <w:r>
              <w:rPr>
                <w:rFonts w:ascii="Verdana" w:hAnsi="Verdana"/>
                <w:sz w:val="16"/>
                <w:szCs w:val="16"/>
              </w:rPr>
              <w:t>Decreto del Ministero dello Sviluppo Economico n. 37 del 22 gennaio 2008 (ex 46/90)</w:t>
            </w:r>
          </w:p>
          <w:p w:rsidR="00DF4103" w:rsidRDefault="00CD45B4">
            <w:pPr>
              <w:numPr>
                <w:ilvl w:val="0"/>
                <w:numId w:val="18"/>
              </w:numPr>
              <w:jc w:val="left"/>
              <w:rPr>
                <w:rFonts w:ascii="Verdana" w:hAnsi="Verdana"/>
                <w:sz w:val="16"/>
                <w:szCs w:val="16"/>
              </w:rPr>
            </w:pPr>
            <w:r>
              <w:rPr>
                <w:rFonts w:ascii="Verdana" w:hAnsi="Verdana"/>
                <w:sz w:val="16"/>
                <w:szCs w:val="16"/>
              </w:rPr>
              <w:t>Livelli di progetto</w:t>
            </w:r>
          </w:p>
          <w:p w:rsidR="00DF4103" w:rsidRDefault="00CD45B4">
            <w:pPr>
              <w:numPr>
                <w:ilvl w:val="0"/>
                <w:numId w:val="18"/>
              </w:numPr>
              <w:jc w:val="left"/>
              <w:rPr>
                <w:rFonts w:ascii="Verdana" w:hAnsi="Verdana"/>
                <w:sz w:val="16"/>
                <w:szCs w:val="16"/>
              </w:rPr>
            </w:pPr>
            <w:r>
              <w:rPr>
                <w:rFonts w:ascii="Verdana" w:hAnsi="Verdana"/>
                <w:sz w:val="16"/>
                <w:szCs w:val="16"/>
              </w:rPr>
              <w:t>Dati di progetto</w:t>
            </w:r>
          </w:p>
        </w:tc>
        <w:tc>
          <w:tcPr>
            <w:tcW w:w="1757" w:type="dxa"/>
            <w:tcBorders>
              <w:top w:val="single" w:sz="4" w:space="0" w:color="000000"/>
              <w:left w:val="single" w:sz="4" w:space="0" w:color="000000"/>
              <w:bottom w:val="single" w:sz="4" w:space="0" w:color="000000"/>
              <w:right w:val="single" w:sz="4" w:space="0" w:color="000000"/>
            </w:tcBorders>
            <w:shd w:val="clear" w:color="auto" w:fill="auto"/>
            <w:tcMar>
              <w:top w:w="57" w:type="dxa"/>
              <w:bottom w:w="28" w:type="dxa"/>
            </w:tcMar>
            <w:vAlign w:val="center"/>
          </w:tcPr>
          <w:p w:rsidR="00DF4103" w:rsidRDefault="00CD45B4">
            <w:pPr>
              <w:jc w:val="left"/>
              <w:rPr>
                <w:rFonts w:ascii="Verdana" w:hAnsi="Verdana"/>
                <w:sz w:val="16"/>
                <w:szCs w:val="16"/>
              </w:rPr>
            </w:pPr>
            <w:r>
              <w:rPr>
                <w:rFonts w:ascii="Verdana" w:hAnsi="Verdana"/>
                <w:sz w:val="16"/>
                <w:szCs w:val="16"/>
              </w:rPr>
              <w:t>Lezioni frontali e dialogate.</w:t>
            </w:r>
          </w:p>
          <w:p w:rsidR="00DF4103" w:rsidRDefault="00CD45B4">
            <w:pPr>
              <w:jc w:val="left"/>
              <w:rPr>
                <w:rFonts w:ascii="Verdana" w:hAnsi="Verdana"/>
                <w:sz w:val="16"/>
                <w:szCs w:val="16"/>
              </w:rPr>
            </w:pPr>
            <w:r>
              <w:rPr>
                <w:rFonts w:ascii="Verdana" w:hAnsi="Verdana"/>
                <w:sz w:val="16"/>
                <w:szCs w:val="16"/>
              </w:rPr>
              <w:t xml:space="preserve">Esercitazioni scritte di </w:t>
            </w:r>
            <w:r>
              <w:rPr>
                <w:rFonts w:ascii="Verdana" w:hAnsi="Verdana"/>
                <w:sz w:val="16"/>
                <w:szCs w:val="16"/>
              </w:rPr>
              <w:t>gruppo ed individuali.</w:t>
            </w:r>
          </w:p>
        </w:tc>
        <w:tc>
          <w:tcPr>
            <w:tcW w:w="3519" w:type="dxa"/>
            <w:tcBorders>
              <w:top w:val="single" w:sz="4" w:space="0" w:color="000000"/>
              <w:left w:val="single" w:sz="4" w:space="0" w:color="000000"/>
              <w:bottom w:val="single" w:sz="4" w:space="0" w:color="000000"/>
              <w:right w:val="single" w:sz="4" w:space="0" w:color="000000"/>
            </w:tcBorders>
            <w:shd w:val="clear" w:color="auto" w:fill="auto"/>
            <w:tcMar>
              <w:top w:w="57" w:type="dxa"/>
              <w:bottom w:w="28" w:type="dxa"/>
              <w:right w:w="74" w:type="dxa"/>
            </w:tcMar>
            <w:vAlign w:val="center"/>
          </w:tcPr>
          <w:p w:rsidR="00DF4103" w:rsidRDefault="00CD45B4">
            <w:pPr>
              <w:jc w:val="left"/>
              <w:rPr>
                <w:rFonts w:ascii="Verdana" w:hAnsi="Verdana"/>
                <w:spacing w:val="-4"/>
                <w:sz w:val="16"/>
                <w:szCs w:val="16"/>
              </w:rPr>
            </w:pPr>
            <w:r>
              <w:rPr>
                <w:rFonts w:ascii="Verdana" w:hAnsi="Verdana"/>
                <w:spacing w:val="-4"/>
                <w:sz w:val="16"/>
                <w:szCs w:val="16"/>
              </w:rPr>
              <w:t xml:space="preserve">Oltre alle verifiche orali, </w:t>
            </w:r>
            <w:r>
              <w:rPr>
                <w:rFonts w:ascii="Verdana" w:hAnsi="Verdana"/>
                <w:spacing w:val="-8"/>
                <w:sz w:val="16"/>
                <w:szCs w:val="16"/>
              </w:rPr>
              <w:t>sarà prevista una prova</w:t>
            </w:r>
            <w:r>
              <w:rPr>
                <w:rFonts w:ascii="Verdana" w:hAnsi="Verdana"/>
                <w:spacing w:val="-4"/>
                <w:sz w:val="16"/>
                <w:szCs w:val="16"/>
              </w:rPr>
              <w:t xml:space="preserve"> a conclusione dell’UdA, costituita da diverse tipologie di verifica (domande chiuse e aperte, problemi, relazione).</w:t>
            </w:r>
          </w:p>
          <w:p w:rsidR="00DF4103" w:rsidRDefault="00CD45B4">
            <w:pPr>
              <w:jc w:val="left"/>
              <w:rPr>
                <w:rFonts w:ascii="Verdana" w:hAnsi="Verdana"/>
                <w:sz w:val="16"/>
                <w:szCs w:val="16"/>
              </w:rPr>
            </w:pPr>
            <w:r>
              <w:rPr>
                <w:rFonts w:ascii="Verdana" w:hAnsi="Verdana"/>
                <w:spacing w:val="-4"/>
                <w:sz w:val="16"/>
                <w:szCs w:val="16"/>
              </w:rPr>
              <w:t>La valutazione verrà effettuata in livelli di competenza e in vot</w:t>
            </w:r>
            <w:r>
              <w:rPr>
                <w:rFonts w:ascii="Verdana" w:hAnsi="Verdana"/>
                <w:spacing w:val="-4"/>
                <w:sz w:val="16"/>
                <w:szCs w:val="16"/>
              </w:rPr>
              <w:t>i decimali secondo una griglia.</w:t>
            </w:r>
          </w:p>
        </w:tc>
      </w:tr>
      <w:tr w:rsidR="00DF4103">
        <w:tc>
          <w:tcPr>
            <w:tcW w:w="2001" w:type="dxa"/>
            <w:tcBorders>
              <w:top w:val="single" w:sz="4" w:space="0" w:color="000000"/>
              <w:left w:val="single" w:sz="4" w:space="0" w:color="000000"/>
              <w:bottom w:val="single" w:sz="4" w:space="0" w:color="000000"/>
              <w:right w:val="single" w:sz="4" w:space="0" w:color="000000"/>
            </w:tcBorders>
            <w:shd w:val="clear" w:color="auto" w:fill="auto"/>
            <w:tcMar>
              <w:top w:w="57" w:type="dxa"/>
              <w:bottom w:w="28" w:type="dxa"/>
            </w:tcMar>
            <w:vAlign w:val="center"/>
          </w:tcPr>
          <w:p w:rsidR="00DF4103" w:rsidRDefault="00CD45B4">
            <w:pPr>
              <w:jc w:val="left"/>
              <w:rPr>
                <w:rFonts w:ascii="Verdana" w:hAnsi="Verdana"/>
                <w:b/>
                <w:sz w:val="16"/>
                <w:szCs w:val="16"/>
              </w:rPr>
            </w:pPr>
            <w:r>
              <w:rPr>
                <w:rFonts w:ascii="Verdana" w:hAnsi="Verdana"/>
                <w:b/>
                <w:sz w:val="16"/>
                <w:szCs w:val="16"/>
              </w:rPr>
              <w:t>UdA n.2</w:t>
            </w:r>
          </w:p>
          <w:p w:rsidR="00DF4103" w:rsidRDefault="00DF4103">
            <w:pPr>
              <w:jc w:val="left"/>
              <w:rPr>
                <w:rFonts w:ascii="Verdana" w:hAnsi="Verdana"/>
                <w:sz w:val="16"/>
                <w:szCs w:val="16"/>
              </w:rPr>
            </w:pPr>
          </w:p>
          <w:p w:rsidR="00DF4103" w:rsidRDefault="00CD45B4">
            <w:pPr>
              <w:jc w:val="left"/>
              <w:rPr>
                <w:rFonts w:ascii="Verdana" w:hAnsi="Verdana"/>
                <w:sz w:val="16"/>
                <w:szCs w:val="16"/>
              </w:rPr>
            </w:pPr>
            <w:r>
              <w:rPr>
                <w:rFonts w:ascii="Verdana" w:hAnsi="Verdana"/>
                <w:sz w:val="16"/>
                <w:szCs w:val="16"/>
              </w:rPr>
              <w:t>Titolo: Documentazione di progetto</w:t>
            </w:r>
          </w:p>
          <w:p w:rsidR="00DF4103" w:rsidRDefault="00CD45B4">
            <w:pPr>
              <w:jc w:val="left"/>
              <w:rPr>
                <w:rFonts w:ascii="Verdana" w:hAnsi="Verdana"/>
                <w:sz w:val="16"/>
                <w:szCs w:val="16"/>
              </w:rPr>
            </w:pPr>
            <w:r>
              <w:rPr>
                <w:rFonts w:ascii="Verdana" w:hAnsi="Verdana"/>
                <w:sz w:val="16"/>
                <w:szCs w:val="16"/>
              </w:rPr>
              <w:t>Ore: 5</w:t>
            </w:r>
          </w:p>
        </w:tc>
        <w:tc>
          <w:tcPr>
            <w:tcW w:w="3601" w:type="dxa"/>
            <w:tcBorders>
              <w:top w:val="single" w:sz="4" w:space="0" w:color="000000"/>
              <w:left w:val="single" w:sz="4" w:space="0" w:color="000000"/>
              <w:bottom w:val="single" w:sz="4" w:space="0" w:color="000000"/>
              <w:right w:val="single" w:sz="4" w:space="0" w:color="000000"/>
            </w:tcBorders>
            <w:shd w:val="clear" w:color="auto" w:fill="auto"/>
            <w:tcMar>
              <w:top w:w="57" w:type="dxa"/>
              <w:bottom w:w="28" w:type="dxa"/>
            </w:tcMar>
            <w:vAlign w:val="center"/>
          </w:tcPr>
          <w:p w:rsidR="00DF4103" w:rsidRDefault="00CD45B4">
            <w:pPr>
              <w:numPr>
                <w:ilvl w:val="0"/>
                <w:numId w:val="18"/>
              </w:numPr>
              <w:jc w:val="left"/>
              <w:rPr>
                <w:rFonts w:ascii="Verdana" w:hAnsi="Verdana"/>
                <w:sz w:val="16"/>
                <w:szCs w:val="16"/>
              </w:rPr>
            </w:pPr>
            <w:r>
              <w:rPr>
                <w:rFonts w:ascii="Verdana" w:hAnsi="Verdana"/>
                <w:sz w:val="16"/>
                <w:szCs w:val="16"/>
              </w:rPr>
              <w:t>Conoscere i diversi tipi di progetto: preliminare, definitivo ed esecutivo</w:t>
            </w:r>
          </w:p>
          <w:p w:rsidR="00DF4103" w:rsidRDefault="00CD45B4">
            <w:pPr>
              <w:numPr>
                <w:ilvl w:val="0"/>
                <w:numId w:val="18"/>
              </w:numPr>
              <w:jc w:val="left"/>
              <w:rPr>
                <w:rFonts w:ascii="Verdana" w:hAnsi="Verdana"/>
                <w:sz w:val="16"/>
                <w:szCs w:val="16"/>
              </w:rPr>
            </w:pPr>
            <w:r>
              <w:rPr>
                <w:rFonts w:ascii="Verdana" w:hAnsi="Verdana"/>
                <w:sz w:val="16"/>
                <w:szCs w:val="16"/>
              </w:rPr>
              <w:t>Saper redigere la documentazione richiesta nella progettazione a regola d’arte</w:t>
            </w:r>
          </w:p>
          <w:p w:rsidR="00DF4103" w:rsidRDefault="00CD45B4">
            <w:pPr>
              <w:numPr>
                <w:ilvl w:val="0"/>
                <w:numId w:val="18"/>
              </w:numPr>
              <w:jc w:val="left"/>
              <w:rPr>
                <w:rFonts w:ascii="Verdana" w:hAnsi="Verdana"/>
                <w:sz w:val="16"/>
                <w:szCs w:val="16"/>
              </w:rPr>
            </w:pPr>
            <w:r>
              <w:rPr>
                <w:rFonts w:ascii="Verdana" w:hAnsi="Verdana"/>
                <w:sz w:val="16"/>
                <w:szCs w:val="16"/>
              </w:rPr>
              <w:t xml:space="preserve">Conoscere il </w:t>
            </w:r>
            <w:r>
              <w:rPr>
                <w:rFonts w:ascii="Verdana" w:hAnsi="Verdana"/>
                <w:sz w:val="16"/>
                <w:szCs w:val="16"/>
              </w:rPr>
              <w:t>significato di trasformazione o ampliamento di un impianto elettrico esistente</w:t>
            </w:r>
          </w:p>
        </w:tc>
        <w:tc>
          <w:tcPr>
            <w:tcW w:w="3692" w:type="dxa"/>
            <w:tcBorders>
              <w:top w:val="single" w:sz="4" w:space="0" w:color="000000"/>
              <w:left w:val="single" w:sz="4" w:space="0" w:color="000000"/>
              <w:bottom w:val="single" w:sz="4" w:space="0" w:color="000000"/>
              <w:right w:val="single" w:sz="4" w:space="0" w:color="000000"/>
            </w:tcBorders>
            <w:shd w:val="clear" w:color="auto" w:fill="auto"/>
            <w:tcMar>
              <w:top w:w="57" w:type="dxa"/>
              <w:bottom w:w="28" w:type="dxa"/>
            </w:tcMar>
            <w:vAlign w:val="center"/>
          </w:tcPr>
          <w:p w:rsidR="00DF4103" w:rsidRDefault="00CD45B4">
            <w:pPr>
              <w:numPr>
                <w:ilvl w:val="0"/>
                <w:numId w:val="18"/>
              </w:numPr>
              <w:jc w:val="left"/>
              <w:rPr>
                <w:rFonts w:ascii="Verdana" w:hAnsi="Verdana"/>
                <w:sz w:val="16"/>
                <w:szCs w:val="16"/>
              </w:rPr>
            </w:pPr>
            <w:r>
              <w:rPr>
                <w:rFonts w:ascii="Verdana" w:hAnsi="Verdana"/>
                <w:sz w:val="16"/>
                <w:szCs w:val="16"/>
              </w:rPr>
              <w:t>Consistenza della documentazione di progetto dell’impianto elettrico in relazione alla destinazione d’uso dell’opera</w:t>
            </w:r>
          </w:p>
          <w:p w:rsidR="00DF4103" w:rsidRDefault="00CD45B4">
            <w:pPr>
              <w:numPr>
                <w:ilvl w:val="0"/>
                <w:numId w:val="18"/>
              </w:numPr>
              <w:jc w:val="left"/>
              <w:rPr>
                <w:rFonts w:ascii="Verdana" w:hAnsi="Verdana"/>
                <w:sz w:val="16"/>
                <w:szCs w:val="16"/>
              </w:rPr>
            </w:pPr>
            <w:r>
              <w:rPr>
                <w:rFonts w:ascii="Verdana" w:hAnsi="Verdana"/>
                <w:sz w:val="16"/>
                <w:szCs w:val="16"/>
              </w:rPr>
              <w:t>Documentazione del progetto preliminare</w:t>
            </w:r>
          </w:p>
          <w:p w:rsidR="00DF4103" w:rsidRDefault="00CD45B4">
            <w:pPr>
              <w:numPr>
                <w:ilvl w:val="0"/>
                <w:numId w:val="18"/>
              </w:numPr>
              <w:jc w:val="left"/>
              <w:rPr>
                <w:rFonts w:ascii="Verdana" w:hAnsi="Verdana"/>
                <w:sz w:val="16"/>
                <w:szCs w:val="16"/>
              </w:rPr>
            </w:pPr>
            <w:r>
              <w:rPr>
                <w:rFonts w:ascii="Verdana" w:hAnsi="Verdana"/>
                <w:sz w:val="16"/>
                <w:szCs w:val="16"/>
              </w:rPr>
              <w:t xml:space="preserve">Documentazione del </w:t>
            </w:r>
            <w:r>
              <w:rPr>
                <w:rFonts w:ascii="Verdana" w:hAnsi="Verdana"/>
                <w:sz w:val="16"/>
                <w:szCs w:val="16"/>
              </w:rPr>
              <w:t>progetto definitivo</w:t>
            </w:r>
          </w:p>
          <w:p w:rsidR="00DF4103" w:rsidRDefault="00CD45B4">
            <w:pPr>
              <w:numPr>
                <w:ilvl w:val="0"/>
                <w:numId w:val="18"/>
              </w:numPr>
              <w:jc w:val="left"/>
              <w:rPr>
                <w:rFonts w:ascii="Verdana" w:hAnsi="Verdana"/>
                <w:sz w:val="16"/>
                <w:szCs w:val="16"/>
              </w:rPr>
            </w:pPr>
            <w:r>
              <w:rPr>
                <w:rFonts w:ascii="Verdana" w:hAnsi="Verdana"/>
                <w:sz w:val="16"/>
                <w:szCs w:val="16"/>
              </w:rPr>
              <w:t>Documentazione del progetto esecutivo</w:t>
            </w:r>
          </w:p>
          <w:p w:rsidR="00DF4103" w:rsidRDefault="00CD45B4">
            <w:pPr>
              <w:numPr>
                <w:ilvl w:val="0"/>
                <w:numId w:val="18"/>
              </w:numPr>
              <w:jc w:val="left"/>
              <w:rPr>
                <w:rFonts w:ascii="Verdana" w:hAnsi="Verdana"/>
                <w:sz w:val="16"/>
                <w:szCs w:val="16"/>
              </w:rPr>
            </w:pPr>
            <w:r>
              <w:rPr>
                <w:rFonts w:ascii="Verdana" w:hAnsi="Verdana"/>
                <w:sz w:val="16"/>
                <w:szCs w:val="16"/>
              </w:rPr>
              <w:t xml:space="preserve">Requisiti formali della documentazione </w:t>
            </w:r>
            <w:r>
              <w:rPr>
                <w:rFonts w:ascii="Verdana" w:hAnsi="Verdana"/>
                <w:sz w:val="16"/>
                <w:szCs w:val="16"/>
              </w:rPr>
              <w:lastRenderedPageBreak/>
              <w:t>di progetto</w:t>
            </w:r>
          </w:p>
          <w:p w:rsidR="00DF4103" w:rsidRDefault="00CD45B4">
            <w:pPr>
              <w:numPr>
                <w:ilvl w:val="0"/>
                <w:numId w:val="18"/>
              </w:numPr>
              <w:jc w:val="left"/>
              <w:rPr>
                <w:rFonts w:ascii="Verdana" w:hAnsi="Verdana"/>
                <w:sz w:val="16"/>
                <w:szCs w:val="16"/>
              </w:rPr>
            </w:pPr>
            <w:r>
              <w:rPr>
                <w:rFonts w:ascii="Verdana" w:hAnsi="Verdana"/>
                <w:sz w:val="16"/>
                <w:szCs w:val="16"/>
              </w:rPr>
              <w:t>Figure coinvolte a vario titolo nella preparazione e nell’uso della documentazione di progetto dell’impianto elettrico</w:t>
            </w:r>
          </w:p>
          <w:p w:rsidR="00DF4103" w:rsidRDefault="00CD45B4">
            <w:pPr>
              <w:numPr>
                <w:ilvl w:val="0"/>
                <w:numId w:val="18"/>
              </w:numPr>
              <w:jc w:val="left"/>
              <w:rPr>
                <w:rFonts w:ascii="Verdana" w:hAnsi="Verdana"/>
                <w:sz w:val="16"/>
                <w:szCs w:val="16"/>
              </w:rPr>
            </w:pPr>
            <w:r>
              <w:rPr>
                <w:rFonts w:ascii="Verdana" w:hAnsi="Verdana"/>
                <w:sz w:val="16"/>
                <w:szCs w:val="16"/>
              </w:rPr>
              <w:t>Competenze nella preparazion</w:t>
            </w:r>
            <w:r>
              <w:rPr>
                <w:rFonts w:ascii="Verdana" w:hAnsi="Verdana"/>
                <w:sz w:val="16"/>
                <w:szCs w:val="16"/>
              </w:rPr>
              <w:t>e e nell’uso della documentazione di progetto dell’impianto elettrico e della documentazione finale d’impianto</w:t>
            </w:r>
          </w:p>
          <w:p w:rsidR="00DF4103" w:rsidRDefault="00CD45B4">
            <w:pPr>
              <w:numPr>
                <w:ilvl w:val="0"/>
                <w:numId w:val="18"/>
              </w:numPr>
              <w:jc w:val="left"/>
              <w:rPr>
                <w:rFonts w:ascii="Verdana" w:hAnsi="Verdana"/>
                <w:sz w:val="16"/>
                <w:szCs w:val="16"/>
              </w:rPr>
            </w:pPr>
            <w:r>
              <w:rPr>
                <w:rFonts w:ascii="Verdana" w:hAnsi="Verdana"/>
                <w:sz w:val="16"/>
                <w:szCs w:val="16"/>
              </w:rPr>
              <w:t>Documentazione per la trasformazione o l’ampliamento di impianti elettrici esistenti</w:t>
            </w:r>
          </w:p>
          <w:p w:rsidR="00DF4103" w:rsidRDefault="00CD45B4">
            <w:pPr>
              <w:numPr>
                <w:ilvl w:val="0"/>
                <w:numId w:val="18"/>
              </w:numPr>
              <w:jc w:val="left"/>
              <w:rPr>
                <w:rFonts w:ascii="Verdana" w:hAnsi="Verdana"/>
                <w:sz w:val="16"/>
                <w:szCs w:val="16"/>
              </w:rPr>
            </w:pPr>
            <w:r>
              <w:rPr>
                <w:rFonts w:ascii="Verdana" w:hAnsi="Verdana"/>
                <w:sz w:val="16"/>
                <w:szCs w:val="16"/>
              </w:rPr>
              <w:t>Elaborati grafici</w:t>
            </w:r>
          </w:p>
        </w:tc>
        <w:tc>
          <w:tcPr>
            <w:tcW w:w="1757" w:type="dxa"/>
            <w:tcBorders>
              <w:top w:val="single" w:sz="4" w:space="0" w:color="000000"/>
              <w:left w:val="single" w:sz="4" w:space="0" w:color="000000"/>
              <w:bottom w:val="single" w:sz="4" w:space="0" w:color="000000"/>
              <w:right w:val="single" w:sz="4" w:space="0" w:color="000000"/>
            </w:tcBorders>
            <w:shd w:val="clear" w:color="auto" w:fill="auto"/>
            <w:tcMar>
              <w:top w:w="57" w:type="dxa"/>
              <w:bottom w:w="28" w:type="dxa"/>
            </w:tcMar>
            <w:vAlign w:val="center"/>
          </w:tcPr>
          <w:p w:rsidR="00DF4103" w:rsidRDefault="00CD45B4">
            <w:pPr>
              <w:jc w:val="left"/>
              <w:rPr>
                <w:rFonts w:ascii="Verdana" w:hAnsi="Verdana"/>
                <w:sz w:val="16"/>
                <w:szCs w:val="16"/>
              </w:rPr>
            </w:pPr>
            <w:r>
              <w:rPr>
                <w:rFonts w:ascii="Verdana" w:hAnsi="Verdana"/>
                <w:sz w:val="16"/>
                <w:szCs w:val="16"/>
              </w:rPr>
              <w:lastRenderedPageBreak/>
              <w:t>Lezioni frontali e dialogate.</w:t>
            </w:r>
          </w:p>
          <w:p w:rsidR="00DF4103" w:rsidRDefault="00CD45B4">
            <w:pPr>
              <w:jc w:val="left"/>
              <w:rPr>
                <w:rFonts w:ascii="Verdana" w:hAnsi="Verdana"/>
                <w:sz w:val="16"/>
                <w:szCs w:val="16"/>
              </w:rPr>
            </w:pPr>
            <w:r>
              <w:rPr>
                <w:rFonts w:ascii="Verdana" w:hAnsi="Verdana"/>
                <w:sz w:val="16"/>
                <w:szCs w:val="16"/>
              </w:rPr>
              <w:t>Esercitazion</w:t>
            </w:r>
            <w:r>
              <w:rPr>
                <w:rFonts w:ascii="Verdana" w:hAnsi="Verdana"/>
                <w:sz w:val="16"/>
                <w:szCs w:val="16"/>
              </w:rPr>
              <w:t>i scritte di gruppo ed individuali.</w:t>
            </w:r>
          </w:p>
        </w:tc>
        <w:tc>
          <w:tcPr>
            <w:tcW w:w="3519" w:type="dxa"/>
            <w:tcBorders>
              <w:top w:val="single" w:sz="4" w:space="0" w:color="000000"/>
              <w:left w:val="single" w:sz="4" w:space="0" w:color="000000"/>
              <w:bottom w:val="single" w:sz="4" w:space="0" w:color="000000"/>
              <w:right w:val="single" w:sz="4" w:space="0" w:color="000000"/>
            </w:tcBorders>
            <w:shd w:val="clear" w:color="auto" w:fill="auto"/>
            <w:tcMar>
              <w:top w:w="57" w:type="dxa"/>
              <w:bottom w:w="28" w:type="dxa"/>
            </w:tcMar>
            <w:vAlign w:val="center"/>
          </w:tcPr>
          <w:p w:rsidR="00DF4103" w:rsidRDefault="00CD45B4">
            <w:pPr>
              <w:jc w:val="left"/>
              <w:rPr>
                <w:rFonts w:ascii="Verdana" w:hAnsi="Verdana"/>
                <w:spacing w:val="-4"/>
                <w:sz w:val="16"/>
                <w:szCs w:val="16"/>
              </w:rPr>
            </w:pPr>
            <w:r>
              <w:rPr>
                <w:rFonts w:ascii="Verdana" w:hAnsi="Verdana"/>
                <w:spacing w:val="-4"/>
                <w:sz w:val="16"/>
                <w:szCs w:val="16"/>
              </w:rPr>
              <w:t xml:space="preserve">Oltre alle verifiche orali, </w:t>
            </w:r>
            <w:r>
              <w:rPr>
                <w:rFonts w:ascii="Verdana" w:hAnsi="Verdana"/>
                <w:spacing w:val="-8"/>
                <w:sz w:val="16"/>
                <w:szCs w:val="16"/>
              </w:rPr>
              <w:t>sarà prevista una prova</w:t>
            </w:r>
            <w:r>
              <w:rPr>
                <w:rFonts w:ascii="Verdana" w:hAnsi="Verdana"/>
                <w:spacing w:val="-4"/>
                <w:sz w:val="16"/>
                <w:szCs w:val="16"/>
              </w:rPr>
              <w:t xml:space="preserve"> a conclusione dell’UdA, costituita da diverse tipologie di verifica (domande chiuse e aperte, problemi, relazione).</w:t>
            </w:r>
          </w:p>
          <w:p w:rsidR="00DF4103" w:rsidRDefault="00CD45B4">
            <w:pPr>
              <w:jc w:val="left"/>
              <w:rPr>
                <w:rFonts w:ascii="Verdana" w:hAnsi="Verdana"/>
                <w:sz w:val="16"/>
                <w:szCs w:val="16"/>
              </w:rPr>
            </w:pPr>
            <w:r>
              <w:rPr>
                <w:rFonts w:ascii="Verdana" w:hAnsi="Verdana"/>
                <w:spacing w:val="-4"/>
                <w:sz w:val="16"/>
                <w:szCs w:val="16"/>
              </w:rPr>
              <w:t>La valutazione verrà effettuata in livelli di compet</w:t>
            </w:r>
            <w:r>
              <w:rPr>
                <w:rFonts w:ascii="Verdana" w:hAnsi="Verdana"/>
                <w:spacing w:val="-4"/>
                <w:sz w:val="16"/>
                <w:szCs w:val="16"/>
              </w:rPr>
              <w:t>enza e in voti decimali secondo una griglia.</w:t>
            </w:r>
          </w:p>
        </w:tc>
      </w:tr>
      <w:tr w:rsidR="00DF4103">
        <w:tc>
          <w:tcPr>
            <w:tcW w:w="2001" w:type="dxa"/>
            <w:tcBorders>
              <w:top w:val="single" w:sz="4" w:space="0" w:color="000000"/>
              <w:left w:val="single" w:sz="4" w:space="0" w:color="000000"/>
              <w:bottom w:val="single" w:sz="4" w:space="0" w:color="000000"/>
              <w:right w:val="single" w:sz="4" w:space="0" w:color="000000"/>
            </w:tcBorders>
            <w:shd w:val="clear" w:color="auto" w:fill="auto"/>
            <w:tcMar>
              <w:top w:w="57" w:type="dxa"/>
              <w:bottom w:w="28" w:type="dxa"/>
            </w:tcMar>
          </w:tcPr>
          <w:p w:rsidR="00DF4103" w:rsidRDefault="00CD45B4">
            <w:pPr>
              <w:jc w:val="left"/>
              <w:rPr>
                <w:rFonts w:ascii="Verdana" w:hAnsi="Verdana"/>
                <w:b/>
                <w:sz w:val="16"/>
                <w:szCs w:val="16"/>
              </w:rPr>
            </w:pPr>
            <w:r>
              <w:rPr>
                <w:rFonts w:ascii="Verdana" w:hAnsi="Verdana"/>
                <w:b/>
                <w:sz w:val="16"/>
                <w:szCs w:val="16"/>
              </w:rPr>
              <w:lastRenderedPageBreak/>
              <w:t>UdA n.3</w:t>
            </w:r>
          </w:p>
          <w:p w:rsidR="00DF4103" w:rsidRDefault="00DF4103">
            <w:pPr>
              <w:jc w:val="left"/>
              <w:rPr>
                <w:rFonts w:ascii="Verdana" w:hAnsi="Verdana"/>
                <w:sz w:val="16"/>
                <w:szCs w:val="16"/>
              </w:rPr>
            </w:pPr>
          </w:p>
          <w:p w:rsidR="00DF4103" w:rsidRDefault="00CD45B4">
            <w:pPr>
              <w:jc w:val="left"/>
              <w:rPr>
                <w:rFonts w:ascii="Verdana" w:hAnsi="Verdana"/>
                <w:sz w:val="16"/>
                <w:szCs w:val="16"/>
              </w:rPr>
            </w:pPr>
            <w:r>
              <w:rPr>
                <w:rFonts w:ascii="Verdana" w:hAnsi="Verdana"/>
                <w:sz w:val="16"/>
                <w:szCs w:val="16"/>
              </w:rPr>
              <w:t>Titolo: Verifiche e dichiarazione di conformità.</w:t>
            </w:r>
          </w:p>
          <w:p w:rsidR="00DF4103" w:rsidRDefault="00DF4103">
            <w:pPr>
              <w:jc w:val="left"/>
              <w:rPr>
                <w:rFonts w:ascii="Verdana" w:hAnsi="Verdana"/>
                <w:sz w:val="16"/>
                <w:szCs w:val="16"/>
              </w:rPr>
            </w:pPr>
          </w:p>
          <w:p w:rsidR="00DF4103" w:rsidRDefault="00CD45B4">
            <w:pPr>
              <w:jc w:val="left"/>
              <w:rPr>
                <w:rFonts w:ascii="Verdana" w:hAnsi="Verdana"/>
                <w:b/>
                <w:sz w:val="16"/>
                <w:szCs w:val="16"/>
              </w:rPr>
            </w:pPr>
            <w:r>
              <w:rPr>
                <w:rFonts w:ascii="Verdana" w:hAnsi="Verdana"/>
                <w:sz w:val="16"/>
                <w:szCs w:val="16"/>
              </w:rPr>
              <w:t>Ore: 10</w:t>
            </w:r>
          </w:p>
        </w:tc>
        <w:tc>
          <w:tcPr>
            <w:tcW w:w="3601" w:type="dxa"/>
            <w:tcBorders>
              <w:top w:val="single" w:sz="4" w:space="0" w:color="000000"/>
              <w:left w:val="single" w:sz="4" w:space="0" w:color="000000"/>
              <w:bottom w:val="single" w:sz="4" w:space="0" w:color="000000"/>
              <w:right w:val="single" w:sz="4" w:space="0" w:color="000000"/>
            </w:tcBorders>
            <w:shd w:val="clear" w:color="auto" w:fill="auto"/>
            <w:tcMar>
              <w:top w:w="57" w:type="dxa"/>
              <w:bottom w:w="28" w:type="dxa"/>
            </w:tcMar>
            <w:vAlign w:val="center"/>
          </w:tcPr>
          <w:p w:rsidR="00DF4103" w:rsidRDefault="00CD45B4">
            <w:pPr>
              <w:numPr>
                <w:ilvl w:val="0"/>
                <w:numId w:val="18"/>
              </w:numPr>
              <w:jc w:val="left"/>
              <w:rPr>
                <w:rFonts w:ascii="Verdana" w:hAnsi="Verdana"/>
                <w:sz w:val="16"/>
                <w:szCs w:val="16"/>
              </w:rPr>
            </w:pPr>
            <w:r>
              <w:rPr>
                <w:rFonts w:ascii="Verdana" w:hAnsi="Verdana"/>
                <w:sz w:val="16"/>
                <w:szCs w:val="16"/>
              </w:rPr>
              <w:t>Saper condurre le verifiche previste sugli impianti elettrici</w:t>
            </w:r>
          </w:p>
          <w:p w:rsidR="00DF4103" w:rsidRDefault="00CD45B4">
            <w:pPr>
              <w:numPr>
                <w:ilvl w:val="0"/>
                <w:numId w:val="18"/>
              </w:numPr>
              <w:jc w:val="left"/>
              <w:rPr>
                <w:rFonts w:ascii="Verdana" w:hAnsi="Verdana"/>
                <w:sz w:val="16"/>
                <w:szCs w:val="16"/>
              </w:rPr>
            </w:pPr>
            <w:r>
              <w:rPr>
                <w:rFonts w:ascii="Verdana" w:hAnsi="Verdana"/>
                <w:sz w:val="16"/>
                <w:szCs w:val="16"/>
              </w:rPr>
              <w:t>Saper redigere una dichiarazione di conformità</w:t>
            </w:r>
          </w:p>
        </w:tc>
        <w:tc>
          <w:tcPr>
            <w:tcW w:w="3692" w:type="dxa"/>
            <w:tcBorders>
              <w:top w:val="single" w:sz="4" w:space="0" w:color="000000"/>
              <w:left w:val="single" w:sz="4" w:space="0" w:color="000000"/>
              <w:bottom w:val="single" w:sz="4" w:space="0" w:color="000000"/>
              <w:right w:val="single" w:sz="4" w:space="0" w:color="000000"/>
            </w:tcBorders>
            <w:shd w:val="clear" w:color="auto" w:fill="auto"/>
            <w:tcMar>
              <w:top w:w="57" w:type="dxa"/>
              <w:bottom w:w="28" w:type="dxa"/>
            </w:tcMar>
            <w:vAlign w:val="center"/>
          </w:tcPr>
          <w:p w:rsidR="00DF4103" w:rsidRDefault="00CD45B4">
            <w:pPr>
              <w:numPr>
                <w:ilvl w:val="0"/>
                <w:numId w:val="18"/>
              </w:numPr>
              <w:jc w:val="left"/>
              <w:rPr>
                <w:rFonts w:ascii="Verdana" w:hAnsi="Verdana"/>
                <w:sz w:val="16"/>
                <w:szCs w:val="16"/>
              </w:rPr>
            </w:pPr>
            <w:r>
              <w:rPr>
                <w:rFonts w:ascii="Verdana" w:hAnsi="Verdana"/>
                <w:sz w:val="16"/>
                <w:szCs w:val="16"/>
              </w:rPr>
              <w:t>Verifiche</w:t>
            </w:r>
          </w:p>
          <w:p w:rsidR="00DF4103" w:rsidRDefault="00CD45B4">
            <w:pPr>
              <w:numPr>
                <w:ilvl w:val="0"/>
                <w:numId w:val="18"/>
              </w:numPr>
              <w:jc w:val="left"/>
              <w:rPr>
                <w:rFonts w:ascii="Verdana" w:hAnsi="Verdana"/>
                <w:sz w:val="16"/>
                <w:szCs w:val="16"/>
              </w:rPr>
            </w:pPr>
            <w:r>
              <w:rPr>
                <w:rFonts w:ascii="Verdana" w:hAnsi="Verdana"/>
                <w:sz w:val="16"/>
                <w:szCs w:val="16"/>
              </w:rPr>
              <w:t xml:space="preserve">Dichiarazione di </w:t>
            </w:r>
            <w:r>
              <w:rPr>
                <w:rFonts w:ascii="Verdana" w:hAnsi="Verdana"/>
                <w:sz w:val="16"/>
                <w:szCs w:val="16"/>
              </w:rPr>
              <w:t>conformità</w:t>
            </w:r>
          </w:p>
        </w:tc>
        <w:tc>
          <w:tcPr>
            <w:tcW w:w="1757" w:type="dxa"/>
            <w:tcBorders>
              <w:top w:val="single" w:sz="4" w:space="0" w:color="000000"/>
              <w:left w:val="single" w:sz="4" w:space="0" w:color="000000"/>
              <w:bottom w:val="single" w:sz="4" w:space="0" w:color="000000"/>
              <w:right w:val="single" w:sz="4" w:space="0" w:color="000000"/>
            </w:tcBorders>
            <w:shd w:val="clear" w:color="auto" w:fill="auto"/>
            <w:tcMar>
              <w:top w:w="57" w:type="dxa"/>
              <w:bottom w:w="28" w:type="dxa"/>
            </w:tcMar>
            <w:vAlign w:val="center"/>
          </w:tcPr>
          <w:p w:rsidR="00DF4103" w:rsidRDefault="00CD45B4">
            <w:pPr>
              <w:jc w:val="left"/>
              <w:rPr>
                <w:rFonts w:ascii="Verdana" w:hAnsi="Verdana"/>
                <w:sz w:val="16"/>
                <w:szCs w:val="16"/>
              </w:rPr>
            </w:pPr>
            <w:r>
              <w:rPr>
                <w:rFonts w:ascii="Verdana" w:hAnsi="Verdana"/>
                <w:sz w:val="16"/>
                <w:szCs w:val="16"/>
              </w:rPr>
              <w:t>Lezioni frontali e dialogate.</w:t>
            </w:r>
          </w:p>
          <w:p w:rsidR="00DF4103" w:rsidRDefault="00CD45B4">
            <w:pPr>
              <w:jc w:val="left"/>
              <w:rPr>
                <w:rFonts w:ascii="Verdana" w:hAnsi="Verdana"/>
                <w:sz w:val="16"/>
                <w:szCs w:val="16"/>
              </w:rPr>
            </w:pPr>
            <w:r>
              <w:rPr>
                <w:rFonts w:ascii="Verdana" w:hAnsi="Verdana"/>
                <w:sz w:val="16"/>
                <w:szCs w:val="16"/>
              </w:rPr>
              <w:t>Esercitazioni scritte di gruppo ed individuali.</w:t>
            </w:r>
          </w:p>
        </w:tc>
        <w:tc>
          <w:tcPr>
            <w:tcW w:w="3519" w:type="dxa"/>
            <w:tcBorders>
              <w:top w:val="single" w:sz="4" w:space="0" w:color="000000"/>
              <w:left w:val="single" w:sz="4" w:space="0" w:color="000000"/>
              <w:bottom w:val="single" w:sz="4" w:space="0" w:color="000000"/>
              <w:right w:val="single" w:sz="4" w:space="0" w:color="000000"/>
            </w:tcBorders>
            <w:shd w:val="clear" w:color="auto" w:fill="auto"/>
            <w:tcMar>
              <w:top w:w="57" w:type="dxa"/>
              <w:bottom w:w="28" w:type="dxa"/>
            </w:tcMar>
            <w:vAlign w:val="center"/>
          </w:tcPr>
          <w:p w:rsidR="00DF4103" w:rsidRDefault="00CD45B4">
            <w:pPr>
              <w:jc w:val="left"/>
              <w:rPr>
                <w:rFonts w:ascii="Verdana" w:hAnsi="Verdana"/>
                <w:spacing w:val="-4"/>
                <w:sz w:val="16"/>
                <w:szCs w:val="16"/>
              </w:rPr>
            </w:pPr>
            <w:r>
              <w:rPr>
                <w:rFonts w:ascii="Verdana" w:hAnsi="Verdana"/>
                <w:spacing w:val="-4"/>
                <w:sz w:val="16"/>
                <w:szCs w:val="16"/>
              </w:rPr>
              <w:t xml:space="preserve">Oltre alle verifiche orali, </w:t>
            </w:r>
            <w:r>
              <w:rPr>
                <w:rFonts w:ascii="Verdana" w:hAnsi="Verdana"/>
                <w:spacing w:val="-8"/>
                <w:sz w:val="16"/>
                <w:szCs w:val="16"/>
              </w:rPr>
              <w:t>sarà prevista una prova</w:t>
            </w:r>
            <w:r>
              <w:rPr>
                <w:rFonts w:ascii="Verdana" w:hAnsi="Verdana"/>
                <w:spacing w:val="-4"/>
                <w:sz w:val="16"/>
                <w:szCs w:val="16"/>
              </w:rPr>
              <w:t xml:space="preserve"> a conclusione dell’UdA, costituita da diverse tipologie di verifica (domande chiuse e aperte, problemi, relazione).</w:t>
            </w:r>
          </w:p>
          <w:p w:rsidR="00DF4103" w:rsidRDefault="00CD45B4">
            <w:pPr>
              <w:jc w:val="left"/>
              <w:rPr>
                <w:rFonts w:ascii="Verdana" w:hAnsi="Verdana"/>
                <w:sz w:val="16"/>
                <w:szCs w:val="16"/>
              </w:rPr>
            </w:pPr>
            <w:r>
              <w:rPr>
                <w:rFonts w:ascii="Verdana" w:hAnsi="Verdana"/>
                <w:spacing w:val="-4"/>
                <w:sz w:val="16"/>
                <w:szCs w:val="16"/>
              </w:rPr>
              <w:t>La valutazione verrà effettuata in livelli di competenza e in voti decimali secondo una griglia.</w:t>
            </w:r>
          </w:p>
        </w:tc>
      </w:tr>
      <w:tr w:rsidR="00DF4103">
        <w:tc>
          <w:tcPr>
            <w:tcW w:w="2001" w:type="dxa"/>
            <w:tcBorders>
              <w:top w:val="single" w:sz="4" w:space="0" w:color="000000"/>
              <w:left w:val="single" w:sz="4" w:space="0" w:color="000000"/>
              <w:bottom w:val="single" w:sz="4" w:space="0" w:color="000000"/>
              <w:right w:val="single" w:sz="4" w:space="0" w:color="000000"/>
            </w:tcBorders>
            <w:shd w:val="clear" w:color="auto" w:fill="auto"/>
            <w:tcMar>
              <w:top w:w="57" w:type="dxa"/>
              <w:bottom w:w="28" w:type="dxa"/>
            </w:tcMar>
          </w:tcPr>
          <w:p w:rsidR="00DF4103" w:rsidRDefault="00CD45B4">
            <w:pPr>
              <w:jc w:val="left"/>
              <w:rPr>
                <w:rFonts w:ascii="Verdana" w:hAnsi="Verdana"/>
                <w:b/>
                <w:sz w:val="16"/>
                <w:szCs w:val="16"/>
              </w:rPr>
            </w:pPr>
            <w:r>
              <w:rPr>
                <w:rFonts w:ascii="Verdana" w:hAnsi="Verdana"/>
                <w:b/>
                <w:sz w:val="16"/>
                <w:szCs w:val="16"/>
              </w:rPr>
              <w:t>UdA n.4</w:t>
            </w:r>
          </w:p>
          <w:p w:rsidR="00DF4103" w:rsidRDefault="00DF4103">
            <w:pPr>
              <w:jc w:val="left"/>
              <w:rPr>
                <w:rFonts w:ascii="Verdana" w:hAnsi="Verdana"/>
                <w:sz w:val="16"/>
                <w:szCs w:val="16"/>
              </w:rPr>
            </w:pPr>
          </w:p>
          <w:p w:rsidR="00DF4103" w:rsidRDefault="00CD45B4">
            <w:pPr>
              <w:jc w:val="left"/>
              <w:rPr>
                <w:rFonts w:ascii="Verdana" w:hAnsi="Verdana"/>
                <w:sz w:val="16"/>
                <w:szCs w:val="16"/>
              </w:rPr>
            </w:pPr>
            <w:r>
              <w:rPr>
                <w:rFonts w:ascii="Verdana" w:hAnsi="Verdana"/>
                <w:sz w:val="16"/>
                <w:szCs w:val="16"/>
              </w:rPr>
              <w:t>Titolo: Progetto dell’impianto elettrico in un’officina metalmeccanica.</w:t>
            </w:r>
          </w:p>
          <w:p w:rsidR="00DF4103" w:rsidRDefault="00DF4103">
            <w:pPr>
              <w:jc w:val="left"/>
              <w:rPr>
                <w:rFonts w:ascii="Verdana" w:hAnsi="Verdana"/>
                <w:sz w:val="16"/>
                <w:szCs w:val="16"/>
              </w:rPr>
            </w:pPr>
          </w:p>
          <w:p w:rsidR="00DF4103" w:rsidRDefault="00CD45B4">
            <w:pPr>
              <w:jc w:val="left"/>
              <w:rPr>
                <w:rFonts w:ascii="Verdana" w:hAnsi="Verdana"/>
                <w:b/>
                <w:sz w:val="16"/>
                <w:szCs w:val="16"/>
              </w:rPr>
            </w:pPr>
            <w:r>
              <w:rPr>
                <w:rFonts w:ascii="Verdana" w:hAnsi="Verdana"/>
                <w:sz w:val="16"/>
                <w:szCs w:val="16"/>
              </w:rPr>
              <w:t>Ore: 25</w:t>
            </w:r>
          </w:p>
        </w:tc>
        <w:tc>
          <w:tcPr>
            <w:tcW w:w="3601" w:type="dxa"/>
            <w:tcBorders>
              <w:top w:val="single" w:sz="4" w:space="0" w:color="000000"/>
              <w:left w:val="single" w:sz="4" w:space="0" w:color="000000"/>
              <w:bottom w:val="single" w:sz="4" w:space="0" w:color="000000"/>
              <w:right w:val="single" w:sz="4" w:space="0" w:color="000000"/>
            </w:tcBorders>
            <w:shd w:val="clear" w:color="auto" w:fill="auto"/>
            <w:tcMar>
              <w:top w:w="57" w:type="dxa"/>
              <w:bottom w:w="28" w:type="dxa"/>
            </w:tcMar>
            <w:vAlign w:val="center"/>
          </w:tcPr>
          <w:p w:rsidR="00DF4103" w:rsidRDefault="00CD45B4">
            <w:pPr>
              <w:numPr>
                <w:ilvl w:val="0"/>
                <w:numId w:val="18"/>
              </w:numPr>
              <w:jc w:val="left"/>
              <w:rPr>
                <w:rFonts w:ascii="Verdana" w:hAnsi="Verdana"/>
                <w:sz w:val="16"/>
                <w:szCs w:val="16"/>
              </w:rPr>
            </w:pPr>
            <w:r>
              <w:rPr>
                <w:rFonts w:ascii="Verdana" w:hAnsi="Verdana"/>
                <w:sz w:val="16"/>
                <w:szCs w:val="16"/>
              </w:rPr>
              <w:t>Saper elaborare un progetto completo di un impianto elettrico</w:t>
            </w:r>
          </w:p>
          <w:p w:rsidR="00DF4103" w:rsidRDefault="00CD45B4">
            <w:pPr>
              <w:numPr>
                <w:ilvl w:val="0"/>
                <w:numId w:val="18"/>
              </w:numPr>
              <w:jc w:val="left"/>
              <w:rPr>
                <w:rFonts w:ascii="Verdana" w:hAnsi="Verdana"/>
                <w:sz w:val="16"/>
                <w:szCs w:val="16"/>
              </w:rPr>
            </w:pPr>
            <w:r>
              <w:rPr>
                <w:rFonts w:ascii="Verdana" w:hAnsi="Verdana"/>
                <w:sz w:val="16"/>
                <w:szCs w:val="16"/>
              </w:rPr>
              <w:t>Saper</w:t>
            </w:r>
            <w:r>
              <w:rPr>
                <w:rFonts w:ascii="Verdana" w:hAnsi="Verdana"/>
                <w:sz w:val="16"/>
                <w:szCs w:val="16"/>
              </w:rPr>
              <w:t xml:space="preserve"> utilizzare un software per sviluppare schemi di impianto</w:t>
            </w:r>
          </w:p>
        </w:tc>
        <w:tc>
          <w:tcPr>
            <w:tcW w:w="3692" w:type="dxa"/>
            <w:tcBorders>
              <w:top w:val="single" w:sz="4" w:space="0" w:color="000000"/>
              <w:left w:val="single" w:sz="4" w:space="0" w:color="000000"/>
              <w:bottom w:val="single" w:sz="4" w:space="0" w:color="000000"/>
              <w:right w:val="single" w:sz="4" w:space="0" w:color="000000"/>
            </w:tcBorders>
            <w:shd w:val="clear" w:color="auto" w:fill="auto"/>
            <w:tcMar>
              <w:top w:w="57" w:type="dxa"/>
              <w:bottom w:w="28" w:type="dxa"/>
            </w:tcMar>
          </w:tcPr>
          <w:p w:rsidR="00DF4103" w:rsidRDefault="00CD45B4">
            <w:pPr>
              <w:numPr>
                <w:ilvl w:val="0"/>
                <w:numId w:val="18"/>
              </w:numPr>
              <w:jc w:val="left"/>
              <w:rPr>
                <w:rFonts w:ascii="Verdana" w:hAnsi="Verdana"/>
                <w:sz w:val="16"/>
                <w:szCs w:val="16"/>
              </w:rPr>
            </w:pPr>
            <w:r>
              <w:rPr>
                <w:rFonts w:ascii="Verdana" w:hAnsi="Verdana"/>
                <w:sz w:val="16"/>
                <w:szCs w:val="16"/>
              </w:rPr>
              <w:t>Quadri e schema elettrico</w:t>
            </w:r>
          </w:p>
          <w:p w:rsidR="00DF4103" w:rsidRDefault="00CD45B4">
            <w:pPr>
              <w:numPr>
                <w:ilvl w:val="0"/>
                <w:numId w:val="18"/>
              </w:numPr>
              <w:jc w:val="left"/>
              <w:rPr>
                <w:rFonts w:ascii="Verdana" w:hAnsi="Verdana"/>
                <w:sz w:val="16"/>
                <w:szCs w:val="16"/>
              </w:rPr>
            </w:pPr>
            <w:r>
              <w:rPr>
                <w:rFonts w:ascii="Verdana" w:hAnsi="Verdana"/>
                <w:sz w:val="16"/>
                <w:szCs w:val="16"/>
              </w:rPr>
              <w:t>Illuminazione</w:t>
            </w:r>
          </w:p>
          <w:p w:rsidR="00DF4103" w:rsidRDefault="00CD45B4">
            <w:pPr>
              <w:numPr>
                <w:ilvl w:val="0"/>
                <w:numId w:val="18"/>
              </w:numPr>
              <w:jc w:val="left"/>
              <w:rPr>
                <w:rFonts w:ascii="Verdana" w:hAnsi="Verdana"/>
                <w:sz w:val="16"/>
                <w:szCs w:val="16"/>
              </w:rPr>
            </w:pPr>
            <w:r>
              <w:rPr>
                <w:rFonts w:ascii="Verdana" w:hAnsi="Verdana"/>
                <w:sz w:val="16"/>
                <w:szCs w:val="16"/>
              </w:rPr>
              <w:t>Rifasamento</w:t>
            </w:r>
          </w:p>
          <w:p w:rsidR="00DF4103" w:rsidRDefault="00CD45B4">
            <w:pPr>
              <w:numPr>
                <w:ilvl w:val="0"/>
                <w:numId w:val="18"/>
              </w:numPr>
              <w:jc w:val="left"/>
              <w:rPr>
                <w:rFonts w:ascii="Verdana" w:hAnsi="Verdana"/>
                <w:sz w:val="16"/>
                <w:szCs w:val="16"/>
              </w:rPr>
            </w:pPr>
            <w:r>
              <w:rPr>
                <w:rFonts w:ascii="Verdana" w:hAnsi="Verdana"/>
                <w:sz w:val="16"/>
                <w:szCs w:val="16"/>
              </w:rPr>
              <w:t>Dotazioni dell’impianto</w:t>
            </w:r>
          </w:p>
          <w:p w:rsidR="00DF4103" w:rsidRDefault="00CD45B4">
            <w:pPr>
              <w:numPr>
                <w:ilvl w:val="0"/>
                <w:numId w:val="18"/>
              </w:numPr>
              <w:jc w:val="left"/>
              <w:rPr>
                <w:rFonts w:ascii="Verdana" w:hAnsi="Verdana"/>
                <w:sz w:val="16"/>
                <w:szCs w:val="16"/>
              </w:rPr>
            </w:pPr>
            <w:r>
              <w:rPr>
                <w:rFonts w:ascii="Verdana" w:hAnsi="Verdana"/>
                <w:sz w:val="16"/>
                <w:szCs w:val="16"/>
              </w:rPr>
              <w:t>Impianto di terra</w:t>
            </w:r>
          </w:p>
          <w:p w:rsidR="00DF4103" w:rsidRDefault="00CD45B4">
            <w:pPr>
              <w:numPr>
                <w:ilvl w:val="0"/>
                <w:numId w:val="18"/>
              </w:numPr>
              <w:jc w:val="left"/>
              <w:rPr>
                <w:rFonts w:ascii="Verdana" w:hAnsi="Verdana"/>
                <w:sz w:val="16"/>
                <w:szCs w:val="16"/>
              </w:rPr>
            </w:pPr>
            <w:r>
              <w:rPr>
                <w:rFonts w:ascii="Verdana" w:hAnsi="Verdana"/>
                <w:sz w:val="16"/>
                <w:szCs w:val="16"/>
              </w:rPr>
              <w:t>Impianto telefonico</w:t>
            </w:r>
          </w:p>
          <w:p w:rsidR="00DF4103" w:rsidRDefault="00CD45B4">
            <w:pPr>
              <w:numPr>
                <w:ilvl w:val="0"/>
                <w:numId w:val="18"/>
              </w:numPr>
              <w:jc w:val="left"/>
              <w:rPr>
                <w:rFonts w:ascii="Verdana" w:hAnsi="Verdana"/>
                <w:sz w:val="16"/>
                <w:szCs w:val="16"/>
              </w:rPr>
            </w:pPr>
            <w:r>
              <w:rPr>
                <w:rFonts w:ascii="Verdana" w:hAnsi="Verdana"/>
                <w:sz w:val="16"/>
                <w:szCs w:val="16"/>
              </w:rPr>
              <w:t>Impianto citofonico</w:t>
            </w:r>
          </w:p>
          <w:p w:rsidR="00DF4103" w:rsidRDefault="00CD45B4">
            <w:pPr>
              <w:numPr>
                <w:ilvl w:val="0"/>
                <w:numId w:val="18"/>
              </w:numPr>
              <w:jc w:val="left"/>
              <w:rPr>
                <w:rFonts w:ascii="Verdana" w:hAnsi="Verdana"/>
                <w:sz w:val="16"/>
                <w:szCs w:val="16"/>
              </w:rPr>
            </w:pPr>
            <w:r>
              <w:rPr>
                <w:rFonts w:ascii="Verdana" w:hAnsi="Verdana"/>
                <w:sz w:val="16"/>
                <w:szCs w:val="16"/>
              </w:rPr>
              <w:t>Schemi di installazione</w:t>
            </w:r>
          </w:p>
          <w:p w:rsidR="00DF4103" w:rsidRDefault="00CD45B4">
            <w:pPr>
              <w:numPr>
                <w:ilvl w:val="0"/>
                <w:numId w:val="18"/>
              </w:numPr>
              <w:jc w:val="left"/>
              <w:rPr>
                <w:rFonts w:ascii="Verdana" w:hAnsi="Verdana"/>
                <w:sz w:val="16"/>
                <w:szCs w:val="16"/>
              </w:rPr>
            </w:pPr>
            <w:r>
              <w:rPr>
                <w:rFonts w:ascii="Verdana" w:hAnsi="Verdana"/>
                <w:sz w:val="16"/>
                <w:szCs w:val="16"/>
              </w:rPr>
              <w:t xml:space="preserve">Sviluppo di calcoli e schemi elettrici con un foglio di calcolo (Excel) e un software specifico (Tisystem) </w:t>
            </w:r>
          </w:p>
        </w:tc>
        <w:tc>
          <w:tcPr>
            <w:tcW w:w="1757" w:type="dxa"/>
            <w:tcBorders>
              <w:top w:val="single" w:sz="4" w:space="0" w:color="000000"/>
              <w:left w:val="single" w:sz="4" w:space="0" w:color="000000"/>
              <w:bottom w:val="single" w:sz="4" w:space="0" w:color="000000"/>
              <w:right w:val="single" w:sz="4" w:space="0" w:color="000000"/>
            </w:tcBorders>
            <w:shd w:val="clear" w:color="auto" w:fill="auto"/>
            <w:tcMar>
              <w:top w:w="57" w:type="dxa"/>
              <w:bottom w:w="28" w:type="dxa"/>
            </w:tcMar>
          </w:tcPr>
          <w:p w:rsidR="00DF4103" w:rsidRDefault="00CD45B4">
            <w:pPr>
              <w:jc w:val="left"/>
              <w:rPr>
                <w:rFonts w:ascii="Verdana" w:hAnsi="Verdana"/>
                <w:sz w:val="16"/>
                <w:szCs w:val="16"/>
              </w:rPr>
            </w:pPr>
            <w:r>
              <w:rPr>
                <w:rFonts w:ascii="Verdana" w:hAnsi="Verdana"/>
                <w:sz w:val="16"/>
                <w:szCs w:val="16"/>
              </w:rPr>
              <w:t>Lezioni frontali e dialogate.</w:t>
            </w:r>
          </w:p>
          <w:p w:rsidR="00DF4103" w:rsidRDefault="00CD45B4">
            <w:pPr>
              <w:jc w:val="left"/>
              <w:rPr>
                <w:rFonts w:ascii="Verdana" w:hAnsi="Verdana"/>
                <w:sz w:val="16"/>
                <w:szCs w:val="16"/>
              </w:rPr>
            </w:pPr>
            <w:r>
              <w:rPr>
                <w:rFonts w:ascii="Verdana" w:hAnsi="Verdana"/>
                <w:sz w:val="16"/>
                <w:szCs w:val="16"/>
              </w:rPr>
              <w:t>Esercitazioni scritte di gruppo ed individuali.</w:t>
            </w:r>
          </w:p>
          <w:p w:rsidR="00DF4103" w:rsidRDefault="00CD45B4">
            <w:pPr>
              <w:jc w:val="left"/>
              <w:rPr>
                <w:rFonts w:ascii="Verdana" w:hAnsi="Verdana"/>
                <w:sz w:val="16"/>
                <w:szCs w:val="16"/>
              </w:rPr>
            </w:pPr>
            <w:r>
              <w:rPr>
                <w:rFonts w:ascii="Verdana" w:hAnsi="Verdana"/>
                <w:sz w:val="16"/>
                <w:szCs w:val="16"/>
              </w:rPr>
              <w:t>Prove di laboratorio.</w:t>
            </w:r>
          </w:p>
          <w:p w:rsidR="00DF4103" w:rsidRDefault="00DF4103">
            <w:pPr>
              <w:jc w:val="left"/>
              <w:rPr>
                <w:rFonts w:ascii="Verdana" w:hAnsi="Verdana"/>
                <w:sz w:val="16"/>
                <w:szCs w:val="16"/>
              </w:rPr>
            </w:pPr>
          </w:p>
        </w:tc>
        <w:tc>
          <w:tcPr>
            <w:tcW w:w="3519" w:type="dxa"/>
            <w:tcBorders>
              <w:top w:val="single" w:sz="4" w:space="0" w:color="000000"/>
              <w:left w:val="single" w:sz="4" w:space="0" w:color="000000"/>
              <w:bottom w:val="single" w:sz="4" w:space="0" w:color="000000"/>
              <w:right w:val="single" w:sz="4" w:space="0" w:color="000000"/>
            </w:tcBorders>
            <w:shd w:val="clear" w:color="auto" w:fill="auto"/>
            <w:tcMar>
              <w:top w:w="57" w:type="dxa"/>
              <w:bottom w:w="28" w:type="dxa"/>
            </w:tcMar>
            <w:vAlign w:val="center"/>
          </w:tcPr>
          <w:p w:rsidR="00DF4103" w:rsidRDefault="00CD45B4">
            <w:pPr>
              <w:jc w:val="left"/>
              <w:rPr>
                <w:rFonts w:ascii="Verdana" w:hAnsi="Verdana"/>
                <w:spacing w:val="-4"/>
                <w:sz w:val="16"/>
                <w:szCs w:val="16"/>
              </w:rPr>
            </w:pPr>
            <w:r>
              <w:rPr>
                <w:rFonts w:ascii="Verdana" w:hAnsi="Verdana"/>
                <w:spacing w:val="-4"/>
                <w:sz w:val="16"/>
                <w:szCs w:val="16"/>
              </w:rPr>
              <w:t xml:space="preserve">Oltre alla valutazione </w:t>
            </w:r>
            <w:r>
              <w:rPr>
                <w:rFonts w:ascii="Verdana" w:hAnsi="Verdana"/>
                <w:spacing w:val="-10"/>
                <w:sz w:val="16"/>
                <w:szCs w:val="16"/>
              </w:rPr>
              <w:t>dei prodotti laboratoria</w:t>
            </w:r>
            <w:r>
              <w:rPr>
                <w:rFonts w:ascii="Verdana" w:hAnsi="Verdana"/>
                <w:spacing w:val="-10"/>
                <w:sz w:val="16"/>
                <w:szCs w:val="16"/>
              </w:rPr>
              <w:t>li</w:t>
            </w:r>
            <w:r>
              <w:rPr>
                <w:rFonts w:ascii="Verdana" w:hAnsi="Verdana"/>
                <w:spacing w:val="-4"/>
                <w:sz w:val="16"/>
                <w:szCs w:val="16"/>
              </w:rPr>
              <w:t xml:space="preserve"> e alle verifiche orali, </w:t>
            </w:r>
            <w:r>
              <w:rPr>
                <w:rFonts w:ascii="Verdana" w:hAnsi="Verdana"/>
                <w:spacing w:val="-8"/>
                <w:sz w:val="16"/>
                <w:szCs w:val="16"/>
              </w:rPr>
              <w:t>sarà prevista una prova</w:t>
            </w:r>
            <w:r>
              <w:rPr>
                <w:rFonts w:ascii="Verdana" w:hAnsi="Verdana"/>
                <w:spacing w:val="-4"/>
                <w:sz w:val="16"/>
                <w:szCs w:val="16"/>
              </w:rPr>
              <w:t xml:space="preserve"> a conclusione dell’UdA, costituita da diverse tipologie di verifica (domande chiuse e aperte, problemi, relazione).</w:t>
            </w:r>
          </w:p>
          <w:p w:rsidR="00DF4103" w:rsidRDefault="00CD45B4">
            <w:pPr>
              <w:jc w:val="left"/>
              <w:rPr>
                <w:rFonts w:ascii="Verdana" w:hAnsi="Verdana"/>
                <w:sz w:val="16"/>
                <w:szCs w:val="16"/>
              </w:rPr>
            </w:pPr>
            <w:r>
              <w:rPr>
                <w:rFonts w:ascii="Verdana" w:hAnsi="Verdana"/>
                <w:spacing w:val="-4"/>
                <w:sz w:val="16"/>
                <w:szCs w:val="16"/>
              </w:rPr>
              <w:t>La valutazione verrà effettuata in livelli di competenza e in voti decimali secondo una g</w:t>
            </w:r>
            <w:r>
              <w:rPr>
                <w:rFonts w:ascii="Verdana" w:hAnsi="Verdana"/>
                <w:spacing w:val="-4"/>
                <w:sz w:val="16"/>
                <w:szCs w:val="16"/>
              </w:rPr>
              <w:t>riglia.</w:t>
            </w:r>
          </w:p>
        </w:tc>
      </w:tr>
      <w:tr w:rsidR="00DF4103">
        <w:tc>
          <w:tcPr>
            <w:tcW w:w="2001" w:type="dxa"/>
            <w:tcBorders>
              <w:top w:val="single" w:sz="4" w:space="0" w:color="000000"/>
              <w:left w:val="single" w:sz="4" w:space="0" w:color="000000"/>
              <w:bottom w:val="single" w:sz="4" w:space="0" w:color="000000"/>
              <w:right w:val="single" w:sz="4" w:space="0" w:color="000000"/>
            </w:tcBorders>
            <w:shd w:val="clear" w:color="auto" w:fill="auto"/>
            <w:tcMar>
              <w:top w:w="57" w:type="dxa"/>
              <w:bottom w:w="28" w:type="dxa"/>
            </w:tcMar>
            <w:vAlign w:val="center"/>
          </w:tcPr>
          <w:p w:rsidR="00DF4103" w:rsidRDefault="00CD45B4">
            <w:pPr>
              <w:jc w:val="left"/>
              <w:rPr>
                <w:rFonts w:ascii="Verdana" w:hAnsi="Verdana"/>
                <w:b/>
                <w:sz w:val="16"/>
                <w:szCs w:val="16"/>
              </w:rPr>
            </w:pPr>
            <w:r>
              <w:rPr>
                <w:rFonts w:ascii="Verdana" w:hAnsi="Verdana"/>
                <w:b/>
                <w:sz w:val="16"/>
                <w:szCs w:val="16"/>
              </w:rPr>
              <w:t>UdA n.5</w:t>
            </w:r>
          </w:p>
          <w:p w:rsidR="00DF4103" w:rsidRDefault="00DF4103">
            <w:pPr>
              <w:jc w:val="left"/>
              <w:rPr>
                <w:rFonts w:ascii="Verdana" w:hAnsi="Verdana"/>
                <w:sz w:val="16"/>
                <w:szCs w:val="16"/>
              </w:rPr>
            </w:pPr>
          </w:p>
          <w:p w:rsidR="00DF4103" w:rsidRDefault="00CD45B4">
            <w:pPr>
              <w:jc w:val="left"/>
              <w:rPr>
                <w:rFonts w:ascii="Verdana" w:hAnsi="Verdana"/>
                <w:sz w:val="16"/>
                <w:szCs w:val="16"/>
              </w:rPr>
            </w:pPr>
            <w:r>
              <w:rPr>
                <w:rFonts w:ascii="Verdana" w:hAnsi="Verdana"/>
                <w:sz w:val="16"/>
                <w:szCs w:val="16"/>
              </w:rPr>
              <w:t>Titolo: Impianto elettrico in un laboratorio artigianale</w:t>
            </w:r>
          </w:p>
          <w:p w:rsidR="00DF4103" w:rsidRDefault="00DF4103">
            <w:pPr>
              <w:jc w:val="left"/>
              <w:rPr>
                <w:rFonts w:ascii="Verdana" w:hAnsi="Verdana"/>
                <w:sz w:val="16"/>
                <w:szCs w:val="16"/>
              </w:rPr>
            </w:pPr>
          </w:p>
          <w:p w:rsidR="00DF4103" w:rsidRDefault="00CD45B4">
            <w:pPr>
              <w:jc w:val="left"/>
              <w:rPr>
                <w:rFonts w:ascii="Verdana" w:hAnsi="Verdana"/>
                <w:b/>
                <w:sz w:val="16"/>
                <w:szCs w:val="16"/>
              </w:rPr>
            </w:pPr>
            <w:r>
              <w:rPr>
                <w:rFonts w:ascii="Verdana" w:hAnsi="Verdana"/>
                <w:sz w:val="16"/>
                <w:szCs w:val="16"/>
              </w:rPr>
              <w:t>Ore: 21</w:t>
            </w:r>
          </w:p>
        </w:tc>
        <w:tc>
          <w:tcPr>
            <w:tcW w:w="3601" w:type="dxa"/>
            <w:tcBorders>
              <w:top w:val="single" w:sz="4" w:space="0" w:color="000000"/>
              <w:left w:val="single" w:sz="4" w:space="0" w:color="000000"/>
              <w:bottom w:val="single" w:sz="4" w:space="0" w:color="000000"/>
              <w:right w:val="single" w:sz="4" w:space="0" w:color="000000"/>
            </w:tcBorders>
            <w:shd w:val="clear" w:color="auto" w:fill="auto"/>
            <w:tcMar>
              <w:top w:w="57" w:type="dxa"/>
              <w:bottom w:w="28" w:type="dxa"/>
            </w:tcMar>
            <w:vAlign w:val="center"/>
          </w:tcPr>
          <w:p w:rsidR="00DF4103" w:rsidRDefault="00CD45B4">
            <w:pPr>
              <w:numPr>
                <w:ilvl w:val="0"/>
                <w:numId w:val="4"/>
              </w:numPr>
              <w:jc w:val="left"/>
              <w:rPr>
                <w:rFonts w:ascii="Verdana" w:hAnsi="Verdana"/>
                <w:sz w:val="16"/>
                <w:szCs w:val="16"/>
              </w:rPr>
            </w:pPr>
            <w:r>
              <w:rPr>
                <w:rFonts w:ascii="Verdana" w:hAnsi="Verdana"/>
                <w:sz w:val="16"/>
                <w:szCs w:val="16"/>
              </w:rPr>
              <w:t>Saper elaborare un progetto completo di un impianto elettrico</w:t>
            </w:r>
          </w:p>
          <w:p w:rsidR="00DF4103" w:rsidRDefault="00CD45B4">
            <w:pPr>
              <w:numPr>
                <w:ilvl w:val="0"/>
                <w:numId w:val="4"/>
              </w:numPr>
              <w:jc w:val="left"/>
              <w:rPr>
                <w:rFonts w:ascii="Verdana" w:hAnsi="Verdana"/>
                <w:sz w:val="16"/>
                <w:szCs w:val="16"/>
              </w:rPr>
            </w:pPr>
            <w:r>
              <w:rPr>
                <w:rFonts w:ascii="Verdana" w:hAnsi="Verdana"/>
                <w:sz w:val="16"/>
                <w:szCs w:val="16"/>
              </w:rPr>
              <w:t>Saper utilizzare un software per sviluppare schemi di impianto</w:t>
            </w:r>
          </w:p>
        </w:tc>
        <w:tc>
          <w:tcPr>
            <w:tcW w:w="3692" w:type="dxa"/>
            <w:tcBorders>
              <w:top w:val="single" w:sz="4" w:space="0" w:color="000000"/>
              <w:left w:val="single" w:sz="4" w:space="0" w:color="000000"/>
              <w:bottom w:val="single" w:sz="4" w:space="0" w:color="000000"/>
              <w:right w:val="single" w:sz="4" w:space="0" w:color="000000"/>
            </w:tcBorders>
            <w:shd w:val="clear" w:color="auto" w:fill="auto"/>
            <w:tcMar>
              <w:top w:w="57" w:type="dxa"/>
              <w:bottom w:w="28" w:type="dxa"/>
            </w:tcMar>
            <w:vAlign w:val="center"/>
          </w:tcPr>
          <w:p w:rsidR="00DF4103" w:rsidRDefault="00CD45B4">
            <w:pPr>
              <w:numPr>
                <w:ilvl w:val="0"/>
                <w:numId w:val="4"/>
              </w:numPr>
              <w:jc w:val="left"/>
              <w:rPr>
                <w:rFonts w:ascii="Verdana" w:hAnsi="Verdana"/>
                <w:sz w:val="16"/>
                <w:szCs w:val="16"/>
              </w:rPr>
            </w:pPr>
            <w:r>
              <w:rPr>
                <w:rFonts w:ascii="Verdana" w:hAnsi="Verdana"/>
                <w:sz w:val="16"/>
                <w:szCs w:val="16"/>
              </w:rPr>
              <w:t>Quadri e schema elettrico</w:t>
            </w:r>
          </w:p>
          <w:p w:rsidR="00DF4103" w:rsidRDefault="00CD45B4">
            <w:pPr>
              <w:numPr>
                <w:ilvl w:val="0"/>
                <w:numId w:val="4"/>
              </w:numPr>
              <w:jc w:val="left"/>
              <w:rPr>
                <w:rFonts w:ascii="Verdana" w:hAnsi="Verdana"/>
                <w:sz w:val="16"/>
                <w:szCs w:val="16"/>
              </w:rPr>
            </w:pPr>
            <w:r>
              <w:rPr>
                <w:rFonts w:ascii="Verdana" w:hAnsi="Verdana"/>
                <w:sz w:val="16"/>
                <w:szCs w:val="16"/>
              </w:rPr>
              <w:t>Illuminazione</w:t>
            </w:r>
          </w:p>
          <w:p w:rsidR="00DF4103" w:rsidRDefault="00CD45B4">
            <w:pPr>
              <w:numPr>
                <w:ilvl w:val="0"/>
                <w:numId w:val="4"/>
              </w:numPr>
              <w:jc w:val="left"/>
              <w:rPr>
                <w:rFonts w:ascii="Verdana" w:hAnsi="Verdana"/>
                <w:sz w:val="16"/>
                <w:szCs w:val="16"/>
              </w:rPr>
            </w:pPr>
            <w:r>
              <w:rPr>
                <w:rFonts w:ascii="Verdana" w:hAnsi="Verdana"/>
                <w:sz w:val="16"/>
                <w:szCs w:val="16"/>
              </w:rPr>
              <w:t>Rifasamento</w:t>
            </w:r>
          </w:p>
          <w:p w:rsidR="00DF4103" w:rsidRDefault="00CD45B4">
            <w:pPr>
              <w:numPr>
                <w:ilvl w:val="0"/>
                <w:numId w:val="4"/>
              </w:numPr>
              <w:jc w:val="left"/>
              <w:rPr>
                <w:rFonts w:ascii="Verdana" w:hAnsi="Verdana"/>
                <w:sz w:val="16"/>
                <w:szCs w:val="16"/>
              </w:rPr>
            </w:pPr>
            <w:r>
              <w:rPr>
                <w:rFonts w:ascii="Verdana" w:hAnsi="Verdana"/>
                <w:sz w:val="16"/>
                <w:szCs w:val="16"/>
              </w:rPr>
              <w:t>Dotazioni dell’impianto</w:t>
            </w:r>
          </w:p>
          <w:p w:rsidR="00DF4103" w:rsidRDefault="00CD45B4">
            <w:pPr>
              <w:numPr>
                <w:ilvl w:val="0"/>
                <w:numId w:val="4"/>
              </w:numPr>
              <w:jc w:val="left"/>
              <w:rPr>
                <w:rFonts w:ascii="Verdana" w:hAnsi="Verdana"/>
                <w:sz w:val="16"/>
                <w:szCs w:val="16"/>
              </w:rPr>
            </w:pPr>
            <w:r>
              <w:rPr>
                <w:rFonts w:ascii="Verdana" w:hAnsi="Verdana"/>
                <w:sz w:val="16"/>
                <w:szCs w:val="16"/>
              </w:rPr>
              <w:t>Impianto di terra</w:t>
            </w:r>
          </w:p>
          <w:p w:rsidR="00DF4103" w:rsidRDefault="00CD45B4">
            <w:pPr>
              <w:numPr>
                <w:ilvl w:val="0"/>
                <w:numId w:val="4"/>
              </w:numPr>
              <w:jc w:val="left"/>
              <w:rPr>
                <w:rFonts w:ascii="Verdana" w:hAnsi="Verdana"/>
                <w:sz w:val="16"/>
                <w:szCs w:val="16"/>
              </w:rPr>
            </w:pPr>
            <w:r>
              <w:rPr>
                <w:rFonts w:ascii="Verdana" w:hAnsi="Verdana"/>
                <w:sz w:val="16"/>
                <w:szCs w:val="16"/>
              </w:rPr>
              <w:t>Impianti ausiliari</w:t>
            </w:r>
          </w:p>
          <w:p w:rsidR="00DF4103" w:rsidRDefault="00CD45B4">
            <w:pPr>
              <w:numPr>
                <w:ilvl w:val="0"/>
                <w:numId w:val="4"/>
              </w:numPr>
              <w:jc w:val="left"/>
              <w:rPr>
                <w:rFonts w:ascii="Verdana" w:hAnsi="Verdana"/>
                <w:sz w:val="16"/>
                <w:szCs w:val="16"/>
              </w:rPr>
            </w:pPr>
            <w:r>
              <w:rPr>
                <w:rFonts w:ascii="Verdana" w:hAnsi="Verdana"/>
                <w:sz w:val="16"/>
                <w:szCs w:val="16"/>
              </w:rPr>
              <w:t>Schemi di installazione</w:t>
            </w:r>
          </w:p>
          <w:p w:rsidR="00DF4103" w:rsidRDefault="00CD45B4">
            <w:pPr>
              <w:numPr>
                <w:ilvl w:val="0"/>
                <w:numId w:val="4"/>
              </w:numPr>
              <w:jc w:val="left"/>
              <w:rPr>
                <w:rFonts w:ascii="Verdana" w:hAnsi="Verdana"/>
                <w:sz w:val="16"/>
                <w:szCs w:val="16"/>
              </w:rPr>
            </w:pPr>
            <w:r>
              <w:rPr>
                <w:rFonts w:ascii="Verdana" w:hAnsi="Verdana"/>
                <w:sz w:val="16"/>
                <w:szCs w:val="16"/>
              </w:rPr>
              <w:t>Sviluppo di calcoli e schemi elettrici con un foglio di calcolo (Excel) e un software specifico (Tisystem)</w:t>
            </w:r>
          </w:p>
        </w:tc>
        <w:tc>
          <w:tcPr>
            <w:tcW w:w="1757" w:type="dxa"/>
            <w:tcBorders>
              <w:top w:val="single" w:sz="4" w:space="0" w:color="000000"/>
              <w:left w:val="single" w:sz="4" w:space="0" w:color="000000"/>
              <w:bottom w:val="single" w:sz="4" w:space="0" w:color="000000"/>
              <w:right w:val="single" w:sz="4" w:space="0" w:color="000000"/>
            </w:tcBorders>
            <w:shd w:val="clear" w:color="auto" w:fill="auto"/>
            <w:tcMar>
              <w:top w:w="57" w:type="dxa"/>
              <w:bottom w:w="28" w:type="dxa"/>
            </w:tcMar>
            <w:vAlign w:val="center"/>
          </w:tcPr>
          <w:p w:rsidR="00DF4103" w:rsidRDefault="00CD45B4">
            <w:pPr>
              <w:jc w:val="left"/>
              <w:rPr>
                <w:rFonts w:ascii="Verdana" w:hAnsi="Verdana"/>
                <w:sz w:val="16"/>
                <w:szCs w:val="16"/>
              </w:rPr>
            </w:pPr>
            <w:r>
              <w:rPr>
                <w:rFonts w:ascii="Verdana" w:hAnsi="Verdana"/>
                <w:sz w:val="16"/>
                <w:szCs w:val="16"/>
              </w:rPr>
              <w:t>Lezioni frontali e dialogate.</w:t>
            </w:r>
          </w:p>
          <w:p w:rsidR="00DF4103" w:rsidRDefault="00CD45B4">
            <w:pPr>
              <w:jc w:val="left"/>
              <w:rPr>
                <w:rFonts w:ascii="Verdana" w:hAnsi="Verdana"/>
                <w:sz w:val="16"/>
                <w:szCs w:val="16"/>
              </w:rPr>
            </w:pPr>
            <w:r>
              <w:rPr>
                <w:rFonts w:ascii="Verdana" w:hAnsi="Verdana"/>
                <w:sz w:val="16"/>
                <w:szCs w:val="16"/>
              </w:rPr>
              <w:t xml:space="preserve">Esercitazioni scritte </w:t>
            </w:r>
            <w:r>
              <w:rPr>
                <w:rFonts w:ascii="Verdana" w:hAnsi="Verdana"/>
                <w:sz w:val="16"/>
                <w:szCs w:val="16"/>
              </w:rPr>
              <w:t>di gruppo ed individuali.</w:t>
            </w:r>
          </w:p>
          <w:p w:rsidR="00DF4103" w:rsidRDefault="00CD45B4">
            <w:pPr>
              <w:jc w:val="left"/>
              <w:rPr>
                <w:rFonts w:ascii="Verdana" w:hAnsi="Verdana"/>
                <w:sz w:val="16"/>
                <w:szCs w:val="16"/>
              </w:rPr>
            </w:pPr>
            <w:r>
              <w:rPr>
                <w:rFonts w:ascii="Verdana" w:hAnsi="Verdana"/>
                <w:sz w:val="16"/>
                <w:szCs w:val="16"/>
              </w:rPr>
              <w:t>Prove di laboratorio</w:t>
            </w:r>
          </w:p>
        </w:tc>
        <w:tc>
          <w:tcPr>
            <w:tcW w:w="3519" w:type="dxa"/>
            <w:tcBorders>
              <w:top w:val="single" w:sz="4" w:space="0" w:color="000000"/>
              <w:left w:val="single" w:sz="4" w:space="0" w:color="000000"/>
              <w:bottom w:val="single" w:sz="4" w:space="0" w:color="000000"/>
              <w:right w:val="single" w:sz="4" w:space="0" w:color="000000"/>
            </w:tcBorders>
            <w:shd w:val="clear" w:color="auto" w:fill="auto"/>
            <w:tcMar>
              <w:top w:w="57" w:type="dxa"/>
              <w:bottom w:w="28" w:type="dxa"/>
            </w:tcMar>
            <w:vAlign w:val="center"/>
          </w:tcPr>
          <w:p w:rsidR="00DF4103" w:rsidRDefault="00CD45B4">
            <w:pPr>
              <w:jc w:val="left"/>
              <w:rPr>
                <w:rFonts w:ascii="Verdana" w:hAnsi="Verdana"/>
                <w:spacing w:val="-4"/>
                <w:sz w:val="16"/>
                <w:szCs w:val="16"/>
              </w:rPr>
            </w:pPr>
            <w:r>
              <w:rPr>
                <w:rFonts w:ascii="Verdana" w:hAnsi="Verdana"/>
                <w:spacing w:val="-4"/>
                <w:sz w:val="16"/>
                <w:szCs w:val="16"/>
              </w:rPr>
              <w:t xml:space="preserve">Oltre alla valutazione </w:t>
            </w:r>
            <w:r>
              <w:rPr>
                <w:rFonts w:ascii="Verdana" w:hAnsi="Verdana"/>
                <w:spacing w:val="-10"/>
                <w:sz w:val="16"/>
                <w:szCs w:val="16"/>
              </w:rPr>
              <w:t>dei prodotti laboratoriali</w:t>
            </w:r>
            <w:r>
              <w:rPr>
                <w:rFonts w:ascii="Verdana" w:hAnsi="Verdana"/>
                <w:spacing w:val="-4"/>
                <w:sz w:val="16"/>
                <w:szCs w:val="16"/>
              </w:rPr>
              <w:t xml:space="preserve"> e alle verifiche orali, </w:t>
            </w:r>
            <w:r>
              <w:rPr>
                <w:rFonts w:ascii="Verdana" w:hAnsi="Verdana"/>
                <w:spacing w:val="-8"/>
                <w:sz w:val="16"/>
                <w:szCs w:val="16"/>
              </w:rPr>
              <w:t>sarà prevista una prova</w:t>
            </w:r>
            <w:r>
              <w:rPr>
                <w:rFonts w:ascii="Verdana" w:hAnsi="Verdana"/>
                <w:spacing w:val="-4"/>
                <w:sz w:val="16"/>
                <w:szCs w:val="16"/>
              </w:rPr>
              <w:t xml:space="preserve"> a conclusione dell’UdA, costituita da diverse tipologie di verifica (domande chiuse e aperte, problemi, relazione).</w:t>
            </w:r>
          </w:p>
          <w:p w:rsidR="00DF4103" w:rsidRDefault="00CD45B4">
            <w:pPr>
              <w:jc w:val="left"/>
              <w:rPr>
                <w:rFonts w:ascii="Verdana" w:hAnsi="Verdana"/>
                <w:sz w:val="16"/>
                <w:szCs w:val="16"/>
              </w:rPr>
            </w:pPr>
            <w:r>
              <w:rPr>
                <w:rFonts w:ascii="Verdana" w:hAnsi="Verdana"/>
                <w:spacing w:val="-4"/>
                <w:sz w:val="16"/>
                <w:szCs w:val="16"/>
              </w:rPr>
              <w:t>La valutazione verrà effettuata in livelli di competenza e in voti decimali secondo una griglia.</w:t>
            </w:r>
          </w:p>
        </w:tc>
      </w:tr>
    </w:tbl>
    <w:p w:rsidR="00DF4103" w:rsidRDefault="00DF4103">
      <w:pPr>
        <w:rPr>
          <w:rFonts w:ascii="Verdana" w:hAnsi="Verdana"/>
          <w:sz w:val="16"/>
          <w:szCs w:val="16"/>
        </w:rPr>
      </w:pPr>
    </w:p>
    <w:p w:rsidR="00DF4103" w:rsidRDefault="00DF4103"/>
    <w:sectPr w:rsidR="00DF4103">
      <w:headerReference w:type="default" r:id="rId11"/>
      <w:footerReference w:type="default" r:id="rId12"/>
      <w:pgSz w:w="16838" w:h="11906" w:orient="landscape"/>
      <w:pgMar w:top="1134" w:right="1134" w:bottom="1079" w:left="1134" w:header="539" w:footer="524" w:gutter="0"/>
      <w:cols w:space="720"/>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D45B4" w:rsidRDefault="00CD45B4">
      <w:r>
        <w:separator/>
      </w:r>
    </w:p>
  </w:endnote>
  <w:endnote w:type="continuationSeparator" w:id="0">
    <w:p w:rsidR="00CD45B4" w:rsidRDefault="00CD45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Liberation Sans">
    <w:altName w:val="Arial"/>
    <w:panose1 w:val="020B0604020202020204"/>
    <w:charset w:val="00"/>
    <w:family w:val="swiss"/>
    <w:pitch w:val="variable"/>
  </w:font>
  <w:font w:name="Microsoft YaHei">
    <w:panose1 w:val="020B0503020204020204"/>
    <w:charset w:val="00"/>
    <w:family w:val="roman"/>
    <w:notTrueType/>
    <w:pitch w:val="default"/>
  </w:font>
  <w:font w:name="Helvetica">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00"/>
    <w:family w:val="roman"/>
    <w:notTrueType/>
    <w:pitch w:val="default"/>
  </w:font>
  <w:font w:name="Mangal">
    <w:panose1 w:val="00000400000000000000"/>
    <w:charset w:val="01"/>
    <w:family w:val="roman"/>
    <w:notTrueType/>
    <w:pitch w:val="variable"/>
    <w:sig w:usb0="00002000" w:usb1="00000000" w:usb2="00000000" w:usb3="00000000" w:csb0="0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4103" w:rsidRDefault="00CD45B4">
    <w:pPr>
      <w:pStyle w:val="Pidipagina1"/>
      <w:pBdr>
        <w:top w:val="single" w:sz="4" w:space="1" w:color="808080"/>
      </w:pBdr>
      <w:jc w:val="center"/>
      <w:rPr>
        <w:rFonts w:ascii="Verdana" w:hAnsi="Verdana"/>
        <w:sz w:val="16"/>
        <w:szCs w:val="16"/>
      </w:rPr>
    </w:pPr>
    <w:r>
      <w:rPr>
        <w:rFonts w:ascii="Verdana" w:hAnsi="Verdana"/>
        <w:sz w:val="16"/>
        <w:szCs w:val="16"/>
      </w:rPr>
      <w:t>ITIS S. CANNIZZARO – Definizione del curricolo – Perito Industriale spec. Elettrotecnica – Corso Serale</w:t>
    </w:r>
  </w:p>
  <w:p w:rsidR="00DF4103" w:rsidRDefault="00CD45B4">
    <w:pPr>
      <w:pStyle w:val="Pidipagina1"/>
      <w:jc w:val="center"/>
    </w:pPr>
    <w:r>
      <w:rPr>
        <w:rFonts w:ascii="Verdana" w:hAnsi="Verdana"/>
        <w:sz w:val="16"/>
        <w:szCs w:val="16"/>
      </w:rPr>
      <w:t>settembre 2020</w:t>
    </w:r>
    <w:r>
      <w:rPr>
        <w:rFonts w:ascii="Verdana" w:hAnsi="Verdana"/>
        <w:sz w:val="16"/>
        <w:szCs w:val="16"/>
      </w:rPr>
      <w:t xml:space="preserve">                                                                    </w:t>
    </w:r>
    <w:r>
      <w:rPr>
        <w:rFonts w:ascii="Verdana" w:hAnsi="Verdana"/>
        <w:i/>
        <w:sz w:val="16"/>
        <w:szCs w:val="16"/>
      </w:rPr>
      <w:t xml:space="preserve">                                    </w:t>
    </w:r>
    <w:r>
      <w:rPr>
        <w:rFonts w:ascii="Verdana" w:hAnsi="Verdana"/>
        <w:sz w:val="16"/>
        <w:szCs w:val="16"/>
      </w:rPr>
      <w:t xml:space="preserve">Pagina </w:t>
    </w:r>
    <w:r>
      <w:rPr>
        <w:rFonts w:ascii="Verdana" w:hAnsi="Verdana"/>
        <w:sz w:val="16"/>
        <w:szCs w:val="16"/>
      </w:rPr>
      <w:fldChar w:fldCharType="begin"/>
    </w:r>
    <w:r>
      <w:rPr>
        <w:rFonts w:ascii="Verdana" w:hAnsi="Verdana"/>
        <w:sz w:val="16"/>
        <w:szCs w:val="16"/>
      </w:rPr>
      <w:instrText>PAGE</w:instrText>
    </w:r>
    <w:r>
      <w:rPr>
        <w:rFonts w:ascii="Verdana" w:hAnsi="Verdana"/>
        <w:sz w:val="16"/>
        <w:szCs w:val="16"/>
      </w:rPr>
      <w:fldChar w:fldCharType="separate"/>
    </w:r>
    <w:r w:rsidR="000E123A">
      <w:rPr>
        <w:rFonts w:ascii="Verdana" w:hAnsi="Verdana"/>
        <w:noProof/>
        <w:sz w:val="16"/>
        <w:szCs w:val="16"/>
      </w:rPr>
      <w:t>10</w:t>
    </w:r>
    <w:r>
      <w:rPr>
        <w:rFonts w:ascii="Verdana" w:hAnsi="Verdana"/>
        <w:sz w:val="16"/>
        <w:szCs w:val="16"/>
      </w:rPr>
      <w:fldChar w:fldCharType="end"/>
    </w:r>
    <w:r>
      <w:rPr>
        <w:rFonts w:ascii="Verdana" w:hAnsi="Verdana"/>
        <w:sz w:val="16"/>
        <w:szCs w:val="16"/>
      </w:rPr>
      <w:t xml:space="preserve"> di </w:t>
    </w:r>
    <w:r>
      <w:rPr>
        <w:rFonts w:ascii="Verdana" w:hAnsi="Verdana"/>
        <w:sz w:val="16"/>
        <w:szCs w:val="16"/>
      </w:rPr>
      <w:fldChar w:fldCharType="begin"/>
    </w:r>
    <w:r>
      <w:rPr>
        <w:rFonts w:ascii="Verdana" w:hAnsi="Verdana"/>
        <w:sz w:val="16"/>
        <w:szCs w:val="16"/>
      </w:rPr>
      <w:instrText>NUMPAGES</w:instrText>
    </w:r>
    <w:r>
      <w:rPr>
        <w:rFonts w:ascii="Verdana" w:hAnsi="Verdana"/>
        <w:sz w:val="16"/>
        <w:szCs w:val="16"/>
      </w:rPr>
      <w:fldChar w:fldCharType="separate"/>
    </w:r>
    <w:r w:rsidR="000E123A">
      <w:rPr>
        <w:rFonts w:ascii="Verdana" w:hAnsi="Verdana"/>
        <w:noProof/>
        <w:sz w:val="16"/>
        <w:szCs w:val="16"/>
      </w:rPr>
      <w:t>33</w:t>
    </w:r>
    <w:r>
      <w:rPr>
        <w:rFonts w:ascii="Verdana" w:hAnsi="Verdana"/>
        <w:sz w:val="16"/>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4103" w:rsidRDefault="00CD45B4">
    <w:pPr>
      <w:pStyle w:val="Pidipagina1"/>
      <w:pBdr>
        <w:top w:val="single" w:sz="4" w:space="1" w:color="808080"/>
      </w:pBdr>
      <w:jc w:val="center"/>
      <w:rPr>
        <w:rFonts w:ascii="Verdana" w:hAnsi="Verdana"/>
        <w:sz w:val="16"/>
        <w:szCs w:val="16"/>
      </w:rPr>
    </w:pPr>
    <w:r>
      <w:rPr>
        <w:rFonts w:ascii="Verdana" w:hAnsi="Verdana"/>
        <w:sz w:val="16"/>
        <w:szCs w:val="16"/>
      </w:rPr>
      <w:t>ITIS S. CANNIZZARO – Definizione del curricolo – Perito Industriale spec. Elettrotecnica – Corso Serale</w:t>
    </w:r>
  </w:p>
  <w:p w:rsidR="00DF4103" w:rsidRDefault="00CD45B4">
    <w:pPr>
      <w:pStyle w:val="Pidipagina1"/>
      <w:jc w:val="center"/>
    </w:pPr>
    <w:r>
      <w:rPr>
        <w:rFonts w:ascii="Verdana" w:hAnsi="Verdana"/>
        <w:sz w:val="16"/>
        <w:szCs w:val="16"/>
      </w:rPr>
      <w:t xml:space="preserve">settembre 2019                                                                    </w:t>
    </w:r>
    <w:r>
      <w:rPr>
        <w:rFonts w:ascii="Verdana" w:hAnsi="Verdana"/>
        <w:i/>
        <w:sz w:val="16"/>
        <w:szCs w:val="16"/>
      </w:rPr>
      <w:t xml:space="preserve">                                    </w:t>
    </w:r>
    <w:r>
      <w:rPr>
        <w:rFonts w:ascii="Verdana" w:hAnsi="Verdana"/>
        <w:sz w:val="16"/>
        <w:szCs w:val="16"/>
      </w:rPr>
      <w:t xml:space="preserve">Pagina </w:t>
    </w:r>
    <w:r>
      <w:rPr>
        <w:rFonts w:ascii="Verdana" w:hAnsi="Verdana"/>
        <w:sz w:val="16"/>
        <w:szCs w:val="16"/>
      </w:rPr>
      <w:fldChar w:fldCharType="begin"/>
    </w:r>
    <w:r>
      <w:rPr>
        <w:rFonts w:ascii="Verdana" w:hAnsi="Verdana"/>
        <w:sz w:val="16"/>
        <w:szCs w:val="16"/>
      </w:rPr>
      <w:instrText>PAGE</w:instrText>
    </w:r>
    <w:r>
      <w:rPr>
        <w:rFonts w:ascii="Verdana" w:hAnsi="Verdana"/>
        <w:sz w:val="16"/>
        <w:szCs w:val="16"/>
      </w:rPr>
      <w:fldChar w:fldCharType="separate"/>
    </w:r>
    <w:r w:rsidR="000E123A">
      <w:rPr>
        <w:rFonts w:ascii="Verdana" w:hAnsi="Verdana"/>
        <w:noProof/>
        <w:sz w:val="16"/>
        <w:szCs w:val="16"/>
      </w:rPr>
      <w:t>13</w:t>
    </w:r>
    <w:r>
      <w:rPr>
        <w:rFonts w:ascii="Verdana" w:hAnsi="Verdana"/>
        <w:sz w:val="16"/>
        <w:szCs w:val="16"/>
      </w:rPr>
      <w:fldChar w:fldCharType="end"/>
    </w:r>
    <w:r>
      <w:rPr>
        <w:rFonts w:ascii="Verdana" w:hAnsi="Verdana"/>
        <w:sz w:val="16"/>
        <w:szCs w:val="16"/>
      </w:rPr>
      <w:t xml:space="preserve"> di </w:t>
    </w:r>
    <w:r>
      <w:rPr>
        <w:rFonts w:ascii="Verdana" w:hAnsi="Verdana"/>
        <w:sz w:val="16"/>
        <w:szCs w:val="16"/>
      </w:rPr>
      <w:fldChar w:fldCharType="begin"/>
    </w:r>
    <w:r>
      <w:rPr>
        <w:rFonts w:ascii="Verdana" w:hAnsi="Verdana"/>
        <w:sz w:val="16"/>
        <w:szCs w:val="16"/>
      </w:rPr>
      <w:instrText>NUMPAGES</w:instrText>
    </w:r>
    <w:r>
      <w:rPr>
        <w:rFonts w:ascii="Verdana" w:hAnsi="Verdana"/>
        <w:sz w:val="16"/>
        <w:szCs w:val="16"/>
      </w:rPr>
      <w:fldChar w:fldCharType="separate"/>
    </w:r>
    <w:r w:rsidR="000E123A">
      <w:rPr>
        <w:rFonts w:ascii="Verdana" w:hAnsi="Verdana"/>
        <w:noProof/>
        <w:sz w:val="16"/>
        <w:szCs w:val="16"/>
      </w:rPr>
      <w:t>33</w:t>
    </w:r>
    <w:r>
      <w:rPr>
        <w:rFonts w:ascii="Verdana" w:hAnsi="Verdana"/>
        <w:sz w:val="16"/>
        <w:szCs w:val="16"/>
      </w:rPr>
      <w:fldChar w:fldCharType="end"/>
    </w:r>
  </w:p>
  <w:p w:rsidR="00DF4103" w:rsidRDefault="00DF4103">
    <w:pPr>
      <w:pStyle w:val="Pidipagina1"/>
      <w:rPr>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D45B4" w:rsidRDefault="00CD45B4">
      <w:r>
        <w:separator/>
      </w:r>
    </w:p>
  </w:footnote>
  <w:footnote w:type="continuationSeparator" w:id="0">
    <w:p w:rsidR="00CD45B4" w:rsidRDefault="00CD45B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4103" w:rsidRDefault="00CD45B4">
    <w:pPr>
      <w:pStyle w:val="Intestazione1"/>
      <w:spacing w:before="120"/>
      <w:jc w:val="right"/>
      <w:rPr>
        <w:i/>
        <w:sz w:val="20"/>
        <w:szCs w:val="20"/>
      </w:rPr>
    </w:pPr>
    <w:r>
      <w:rPr>
        <w:i/>
        <w:sz w:val="20"/>
        <w:szCs w:val="20"/>
      </w:rPr>
      <w:t>Istituto Tecnico Industriale</w:t>
    </w:r>
  </w:p>
  <w:p w:rsidR="00DF4103" w:rsidRDefault="00CD45B4">
    <w:pPr>
      <w:pStyle w:val="Intestazione1"/>
      <w:jc w:val="right"/>
      <w:rPr>
        <w:i/>
        <w:sz w:val="20"/>
        <w:szCs w:val="20"/>
      </w:rPr>
    </w:pPr>
    <w:r>
      <w:rPr>
        <w:i/>
        <w:sz w:val="20"/>
        <w:szCs w:val="20"/>
      </w:rPr>
      <w:t>S. Cannizzaro - Catania</w:t>
    </w:r>
  </w:p>
  <w:p w:rsidR="00DF4103" w:rsidRDefault="00DF4103">
    <w:pPr>
      <w:pStyle w:val="Intestazione1"/>
      <w:pBdr>
        <w:bottom w:val="single" w:sz="4" w:space="1" w:color="808080"/>
      </w:pBdr>
      <w:ind w:left="4860"/>
      <w:jc w:val="center"/>
      <w:rPr>
        <w:i/>
        <w:sz w:val="4"/>
        <w:szCs w:val="20"/>
      </w:rPr>
    </w:pPr>
  </w:p>
  <w:p w:rsidR="00DF4103" w:rsidRDefault="00DF4103">
    <w:pPr>
      <w:pStyle w:val="Intestazione1"/>
      <w:rPr>
        <w:sz w:val="16"/>
        <w:szCs w:val="16"/>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4103" w:rsidRDefault="00CD45B4">
    <w:pPr>
      <w:pStyle w:val="Intestazione1"/>
      <w:spacing w:before="120"/>
      <w:jc w:val="right"/>
      <w:rPr>
        <w:i/>
        <w:sz w:val="20"/>
        <w:szCs w:val="20"/>
      </w:rPr>
    </w:pPr>
    <w:r>
      <w:rPr>
        <w:sz w:val="20"/>
        <w:szCs w:val="20"/>
      </w:rPr>
      <w:t>Istituto Tecnico Industriale</w:t>
    </w:r>
  </w:p>
  <w:p w:rsidR="00DF4103" w:rsidRDefault="00CD45B4">
    <w:pPr>
      <w:pStyle w:val="Intestazione1"/>
      <w:jc w:val="right"/>
      <w:rPr>
        <w:i/>
        <w:sz w:val="20"/>
        <w:szCs w:val="20"/>
      </w:rPr>
    </w:pPr>
    <w:r>
      <w:rPr>
        <w:i/>
        <w:sz w:val="20"/>
        <w:szCs w:val="20"/>
      </w:rPr>
      <w:t xml:space="preserve">S. </w:t>
    </w:r>
    <w:r>
      <w:rPr>
        <w:i/>
        <w:sz w:val="20"/>
        <w:szCs w:val="20"/>
      </w:rPr>
      <w:t>Cannizzaro - Catania</w:t>
    </w:r>
  </w:p>
  <w:p w:rsidR="00DF4103" w:rsidRDefault="00DF4103">
    <w:pPr>
      <w:pStyle w:val="Intestazione1"/>
      <w:pBdr>
        <w:bottom w:val="single" w:sz="4" w:space="1" w:color="808080"/>
      </w:pBdr>
      <w:tabs>
        <w:tab w:val="clear" w:pos="4819"/>
        <w:tab w:val="center" w:pos="5220"/>
      </w:tabs>
      <w:ind w:left="10080"/>
      <w:jc w:val="center"/>
      <w:rPr>
        <w:i/>
        <w:sz w:val="4"/>
        <w:szCs w:val="20"/>
      </w:rPr>
    </w:pPr>
  </w:p>
  <w:p w:rsidR="00DF4103" w:rsidRDefault="00DF4103">
    <w:pPr>
      <w:pStyle w:val="Intestazione1"/>
      <w:rPr>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D02E72"/>
    <w:multiLevelType w:val="multilevel"/>
    <w:tmpl w:val="079C51F2"/>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
    <w:nsid w:val="0E22639D"/>
    <w:multiLevelType w:val="multilevel"/>
    <w:tmpl w:val="9C20EB26"/>
    <w:lvl w:ilvl="0">
      <w:start w:val="1"/>
      <w:numFmt w:val="bullet"/>
      <w:lvlText w:val=""/>
      <w:lvlJc w:val="left"/>
      <w:pPr>
        <w:ind w:left="360" w:hanging="360"/>
      </w:pPr>
      <w:rPr>
        <w:rFonts w:ascii="Symbol" w:hAnsi="Symbol" w:cs="Symbol" w:hint="default"/>
      </w:rPr>
    </w:lvl>
    <w:lvl w:ilvl="1">
      <w:start w:val="1"/>
      <w:numFmt w:val="bullet"/>
      <w:lvlText w:val=""/>
      <w:lvlJc w:val="left"/>
      <w:pPr>
        <w:ind w:left="1080" w:hanging="360"/>
      </w:pPr>
      <w:rPr>
        <w:rFonts w:ascii="Symbol" w:hAnsi="Symbol" w:cs="Symbol" w:hint="default"/>
        <w:sz w:val="16"/>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2">
    <w:nsid w:val="15EC233C"/>
    <w:multiLevelType w:val="multilevel"/>
    <w:tmpl w:val="C7FC9330"/>
    <w:lvl w:ilvl="0">
      <w:start w:val="1"/>
      <w:numFmt w:val="bullet"/>
      <w:lvlText w:val=""/>
      <w:lvlJc w:val="left"/>
      <w:pPr>
        <w:ind w:left="360" w:hanging="360"/>
      </w:pPr>
      <w:rPr>
        <w:rFonts w:ascii="Symbol" w:hAnsi="Symbol" w:cs="Symbol" w:hint="default"/>
        <w:sz w:val="16"/>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3">
    <w:nsid w:val="17B35B4C"/>
    <w:multiLevelType w:val="multilevel"/>
    <w:tmpl w:val="70FAB4AA"/>
    <w:lvl w:ilvl="0">
      <w:start w:val="1"/>
      <w:numFmt w:val="bullet"/>
      <w:lvlText w:val=""/>
      <w:lvlJc w:val="left"/>
      <w:pPr>
        <w:tabs>
          <w:tab w:val="num" w:pos="360"/>
        </w:tabs>
        <w:ind w:left="170" w:hanging="170"/>
      </w:pPr>
      <w:rPr>
        <w:rFonts w:ascii="Symbol" w:hAnsi="Symbol" w:cs="Symbol" w:hint="default"/>
        <w:sz w:val="16"/>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4">
    <w:nsid w:val="1FD84A26"/>
    <w:multiLevelType w:val="multilevel"/>
    <w:tmpl w:val="8B06DC2A"/>
    <w:lvl w:ilvl="0">
      <w:start w:val="1"/>
      <w:numFmt w:val="bullet"/>
      <w:lvlText w:val=""/>
      <w:lvlJc w:val="left"/>
      <w:pPr>
        <w:tabs>
          <w:tab w:val="num" w:pos="360"/>
        </w:tabs>
        <w:ind w:left="170" w:hanging="170"/>
      </w:pPr>
      <w:rPr>
        <w:rFonts w:ascii="Symbol" w:hAnsi="Symbol" w:cs="Symbol" w:hint="default"/>
        <w:sz w:val="16"/>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5">
    <w:nsid w:val="2E6C160F"/>
    <w:multiLevelType w:val="multilevel"/>
    <w:tmpl w:val="C4F0D1C8"/>
    <w:lvl w:ilvl="0">
      <w:start w:val="1"/>
      <w:numFmt w:val="bullet"/>
      <w:lvlText w:val=""/>
      <w:lvlJc w:val="left"/>
      <w:pPr>
        <w:ind w:left="720" w:hanging="360"/>
      </w:pPr>
      <w:rPr>
        <w:rFonts w:ascii="Symbol" w:hAnsi="Symbol" w:cs="Symbol" w:hint="default"/>
        <w:sz w:val="28"/>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6">
    <w:nsid w:val="2EF067ED"/>
    <w:multiLevelType w:val="multilevel"/>
    <w:tmpl w:val="8A0C62FA"/>
    <w:lvl w:ilvl="0">
      <w:start w:val="1"/>
      <w:numFmt w:val="bullet"/>
      <w:lvlText w:val=""/>
      <w:lvlJc w:val="left"/>
      <w:pPr>
        <w:ind w:left="360" w:hanging="360"/>
      </w:pPr>
      <w:rPr>
        <w:rFonts w:ascii="Symbol" w:hAnsi="Symbol" w:cs="Symbol" w:hint="default"/>
      </w:rPr>
    </w:lvl>
    <w:lvl w:ilvl="1">
      <w:start w:val="1"/>
      <w:numFmt w:val="bullet"/>
      <w:lvlText w:val=""/>
      <w:lvlJc w:val="left"/>
      <w:pPr>
        <w:ind w:left="1080" w:hanging="360"/>
      </w:pPr>
      <w:rPr>
        <w:rFonts w:ascii="Symbol" w:hAnsi="Symbol" w:cs="Symbol" w:hint="default"/>
        <w:sz w:val="16"/>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7">
    <w:nsid w:val="32FA6592"/>
    <w:multiLevelType w:val="multilevel"/>
    <w:tmpl w:val="C08895AC"/>
    <w:lvl w:ilvl="0">
      <w:start w:val="1"/>
      <w:numFmt w:val="bullet"/>
      <w:lvlText w:val=""/>
      <w:lvlJc w:val="left"/>
      <w:pPr>
        <w:tabs>
          <w:tab w:val="num" w:pos="360"/>
        </w:tabs>
        <w:ind w:left="170" w:hanging="170"/>
      </w:pPr>
      <w:rPr>
        <w:rFonts w:ascii="Symbol" w:hAnsi="Symbol" w:cs="Symbol" w:hint="default"/>
        <w:sz w:val="16"/>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8">
    <w:nsid w:val="38043CF7"/>
    <w:multiLevelType w:val="multilevel"/>
    <w:tmpl w:val="18FE1CEA"/>
    <w:lvl w:ilvl="0">
      <w:start w:val="1"/>
      <w:numFmt w:val="bullet"/>
      <w:lvlText w:val=""/>
      <w:lvlJc w:val="left"/>
      <w:pPr>
        <w:tabs>
          <w:tab w:val="num" w:pos="360"/>
        </w:tabs>
        <w:ind w:left="170" w:hanging="170"/>
      </w:pPr>
      <w:rPr>
        <w:rFonts w:ascii="Symbol" w:hAnsi="Symbol" w:cs="Symbol" w:hint="default"/>
        <w:sz w:val="16"/>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9">
    <w:nsid w:val="38B94974"/>
    <w:multiLevelType w:val="multilevel"/>
    <w:tmpl w:val="6D32A6B6"/>
    <w:lvl w:ilvl="0">
      <w:start w:val="1"/>
      <w:numFmt w:val="bullet"/>
      <w:lvlText w:val=""/>
      <w:lvlJc w:val="left"/>
      <w:pPr>
        <w:tabs>
          <w:tab w:val="num" w:pos="360"/>
        </w:tabs>
        <w:ind w:left="170" w:hanging="170"/>
      </w:pPr>
      <w:rPr>
        <w:rFonts w:ascii="Symbol" w:hAnsi="Symbol" w:cs="Symbol" w:hint="default"/>
        <w:sz w:val="16"/>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0">
    <w:nsid w:val="3AE650A6"/>
    <w:multiLevelType w:val="multilevel"/>
    <w:tmpl w:val="818C634A"/>
    <w:lvl w:ilvl="0">
      <w:start w:val="1"/>
      <w:numFmt w:val="bullet"/>
      <w:lvlText w:val=""/>
      <w:lvlJc w:val="left"/>
      <w:pPr>
        <w:ind w:left="765" w:hanging="360"/>
      </w:pPr>
      <w:rPr>
        <w:rFonts w:ascii="Symbol" w:hAnsi="Symbol" w:cs="Symbol" w:hint="default"/>
        <w:sz w:val="22"/>
      </w:rPr>
    </w:lvl>
    <w:lvl w:ilvl="1">
      <w:start w:val="1"/>
      <w:numFmt w:val="bullet"/>
      <w:lvlText w:val="•"/>
      <w:lvlJc w:val="left"/>
      <w:pPr>
        <w:ind w:left="1830" w:hanging="705"/>
      </w:pPr>
      <w:rPr>
        <w:rFonts w:ascii="Arial" w:hAnsi="Arial" w:cs="Arial" w:hint="default"/>
      </w:rPr>
    </w:lvl>
    <w:lvl w:ilvl="2">
      <w:start w:val="1"/>
      <w:numFmt w:val="bullet"/>
      <w:lvlText w:val=""/>
      <w:lvlJc w:val="left"/>
      <w:pPr>
        <w:ind w:left="2205" w:hanging="360"/>
      </w:pPr>
      <w:rPr>
        <w:rFonts w:ascii="Wingdings" w:hAnsi="Wingdings" w:cs="Wingdings" w:hint="default"/>
      </w:rPr>
    </w:lvl>
    <w:lvl w:ilvl="3">
      <w:start w:val="1"/>
      <w:numFmt w:val="bullet"/>
      <w:lvlText w:val=""/>
      <w:lvlJc w:val="left"/>
      <w:pPr>
        <w:ind w:left="2925" w:hanging="360"/>
      </w:pPr>
      <w:rPr>
        <w:rFonts w:ascii="Symbol" w:hAnsi="Symbol" w:cs="Symbol" w:hint="default"/>
      </w:rPr>
    </w:lvl>
    <w:lvl w:ilvl="4">
      <w:start w:val="1"/>
      <w:numFmt w:val="bullet"/>
      <w:lvlText w:val="o"/>
      <w:lvlJc w:val="left"/>
      <w:pPr>
        <w:ind w:left="3645" w:hanging="360"/>
      </w:pPr>
      <w:rPr>
        <w:rFonts w:ascii="Courier New" w:hAnsi="Courier New" w:cs="Courier New" w:hint="default"/>
      </w:rPr>
    </w:lvl>
    <w:lvl w:ilvl="5">
      <w:start w:val="1"/>
      <w:numFmt w:val="bullet"/>
      <w:lvlText w:val=""/>
      <w:lvlJc w:val="left"/>
      <w:pPr>
        <w:ind w:left="4365" w:hanging="360"/>
      </w:pPr>
      <w:rPr>
        <w:rFonts w:ascii="Wingdings" w:hAnsi="Wingdings" w:cs="Wingdings" w:hint="default"/>
      </w:rPr>
    </w:lvl>
    <w:lvl w:ilvl="6">
      <w:start w:val="1"/>
      <w:numFmt w:val="bullet"/>
      <w:lvlText w:val=""/>
      <w:lvlJc w:val="left"/>
      <w:pPr>
        <w:ind w:left="5085" w:hanging="360"/>
      </w:pPr>
      <w:rPr>
        <w:rFonts w:ascii="Symbol" w:hAnsi="Symbol" w:cs="Symbol" w:hint="default"/>
      </w:rPr>
    </w:lvl>
    <w:lvl w:ilvl="7">
      <w:start w:val="1"/>
      <w:numFmt w:val="bullet"/>
      <w:lvlText w:val="o"/>
      <w:lvlJc w:val="left"/>
      <w:pPr>
        <w:ind w:left="5805" w:hanging="360"/>
      </w:pPr>
      <w:rPr>
        <w:rFonts w:ascii="Courier New" w:hAnsi="Courier New" w:cs="Courier New" w:hint="default"/>
      </w:rPr>
    </w:lvl>
    <w:lvl w:ilvl="8">
      <w:start w:val="1"/>
      <w:numFmt w:val="bullet"/>
      <w:lvlText w:val=""/>
      <w:lvlJc w:val="left"/>
      <w:pPr>
        <w:ind w:left="6525" w:hanging="360"/>
      </w:pPr>
      <w:rPr>
        <w:rFonts w:ascii="Wingdings" w:hAnsi="Wingdings" w:cs="Wingdings" w:hint="default"/>
      </w:rPr>
    </w:lvl>
  </w:abstractNum>
  <w:abstractNum w:abstractNumId="11">
    <w:nsid w:val="3D040C69"/>
    <w:multiLevelType w:val="multilevel"/>
    <w:tmpl w:val="92203BD8"/>
    <w:lvl w:ilvl="0">
      <w:start w:val="1"/>
      <w:numFmt w:val="bullet"/>
      <w:lvlText w:val=""/>
      <w:lvlJc w:val="left"/>
      <w:pPr>
        <w:tabs>
          <w:tab w:val="num" w:pos="360"/>
        </w:tabs>
        <w:ind w:left="170" w:hanging="170"/>
      </w:pPr>
      <w:rPr>
        <w:rFonts w:ascii="Symbol" w:hAnsi="Symbol" w:cs="Symbol" w:hint="default"/>
        <w:sz w:val="16"/>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2">
    <w:nsid w:val="41EB19D4"/>
    <w:multiLevelType w:val="multilevel"/>
    <w:tmpl w:val="3866F972"/>
    <w:lvl w:ilvl="0">
      <w:start w:val="1"/>
      <w:numFmt w:val="bullet"/>
      <w:lvlText w:val=""/>
      <w:lvlJc w:val="left"/>
      <w:pPr>
        <w:ind w:left="720" w:hanging="360"/>
      </w:pPr>
      <w:rPr>
        <w:rFonts w:ascii="Symbol" w:hAnsi="Symbol" w:cs="Symbol" w:hint="default"/>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3">
    <w:nsid w:val="42322CF5"/>
    <w:multiLevelType w:val="multilevel"/>
    <w:tmpl w:val="CA92E346"/>
    <w:lvl w:ilvl="0">
      <w:start w:val="1"/>
      <w:numFmt w:val="bullet"/>
      <w:lvlText w:val=""/>
      <w:lvlJc w:val="left"/>
      <w:pPr>
        <w:ind w:left="720" w:hanging="360"/>
      </w:pPr>
      <w:rPr>
        <w:rFonts w:ascii="Wingdings" w:hAnsi="Wingdings" w:cs="Wingdings" w:hint="default"/>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4">
    <w:nsid w:val="4C2B400F"/>
    <w:multiLevelType w:val="multilevel"/>
    <w:tmpl w:val="60922512"/>
    <w:lvl w:ilvl="0">
      <w:start w:val="1"/>
      <w:numFmt w:val="bullet"/>
      <w:lvlText w:val=""/>
      <w:lvlJc w:val="left"/>
      <w:pPr>
        <w:tabs>
          <w:tab w:val="num" w:pos="360"/>
        </w:tabs>
        <w:ind w:left="170" w:hanging="170"/>
      </w:pPr>
      <w:rPr>
        <w:rFonts w:ascii="Symbol" w:hAnsi="Symbol" w:cs="Symbol" w:hint="default"/>
        <w:sz w:val="16"/>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5">
    <w:nsid w:val="4C9B2377"/>
    <w:multiLevelType w:val="multilevel"/>
    <w:tmpl w:val="8CAC1B9C"/>
    <w:lvl w:ilvl="0">
      <w:start w:val="1"/>
      <w:numFmt w:val="bullet"/>
      <w:lvlText w:val=""/>
      <w:lvlJc w:val="left"/>
      <w:pPr>
        <w:tabs>
          <w:tab w:val="num" w:pos="360"/>
        </w:tabs>
        <w:ind w:left="170" w:hanging="170"/>
      </w:pPr>
      <w:rPr>
        <w:rFonts w:ascii="Symbol" w:hAnsi="Symbol" w:cs="Symbol" w:hint="default"/>
        <w:sz w:val="16"/>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6">
    <w:nsid w:val="539A78CC"/>
    <w:multiLevelType w:val="multilevel"/>
    <w:tmpl w:val="1A9A106C"/>
    <w:lvl w:ilvl="0">
      <w:start w:val="1"/>
      <w:numFmt w:val="bullet"/>
      <w:lvlText w:val=""/>
      <w:lvlJc w:val="left"/>
      <w:pPr>
        <w:ind w:left="360" w:hanging="360"/>
      </w:pPr>
      <w:rPr>
        <w:rFonts w:ascii="Symbol" w:hAnsi="Symbol" w:cs="Symbol" w:hint="default"/>
      </w:rPr>
    </w:lvl>
    <w:lvl w:ilvl="1">
      <w:start w:val="1"/>
      <w:numFmt w:val="bullet"/>
      <w:lvlText w:val=""/>
      <w:lvlJc w:val="left"/>
      <w:pPr>
        <w:ind w:left="1080" w:hanging="360"/>
      </w:pPr>
      <w:rPr>
        <w:rFonts w:ascii="Symbol" w:hAnsi="Symbol" w:cs="Symbol" w:hint="default"/>
        <w:sz w:val="16"/>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17">
    <w:nsid w:val="5BD37701"/>
    <w:multiLevelType w:val="multilevel"/>
    <w:tmpl w:val="69E2A08A"/>
    <w:lvl w:ilvl="0">
      <w:start w:val="1"/>
      <w:numFmt w:val="bullet"/>
      <w:lvlText w:val=""/>
      <w:lvlJc w:val="left"/>
      <w:pPr>
        <w:tabs>
          <w:tab w:val="num" w:pos="360"/>
        </w:tabs>
        <w:ind w:left="170" w:hanging="170"/>
      </w:pPr>
      <w:rPr>
        <w:rFonts w:ascii="Symbol" w:hAnsi="Symbol" w:cs="Symbol" w:hint="default"/>
        <w:sz w:val="16"/>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8">
    <w:nsid w:val="66D53CE8"/>
    <w:multiLevelType w:val="multilevel"/>
    <w:tmpl w:val="A8FA27D0"/>
    <w:lvl w:ilvl="0">
      <w:start w:val="1"/>
      <w:numFmt w:val="bullet"/>
      <w:lvlText w:val=""/>
      <w:lvlJc w:val="left"/>
      <w:pPr>
        <w:ind w:left="360" w:hanging="360"/>
      </w:pPr>
      <w:rPr>
        <w:rFonts w:ascii="Symbol" w:hAnsi="Symbol" w:cs="Symbol" w:hint="default"/>
        <w:sz w:val="16"/>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19">
    <w:nsid w:val="6C9F5C83"/>
    <w:multiLevelType w:val="multilevel"/>
    <w:tmpl w:val="A83CA10E"/>
    <w:lvl w:ilvl="0">
      <w:start w:val="1"/>
      <w:numFmt w:val="bullet"/>
      <w:lvlText w:val=""/>
      <w:lvlJc w:val="left"/>
      <w:pPr>
        <w:ind w:left="360" w:hanging="360"/>
      </w:pPr>
      <w:rPr>
        <w:rFonts w:ascii="Symbol" w:hAnsi="Symbol" w:cs="Symbol" w:hint="default"/>
      </w:rPr>
    </w:lvl>
    <w:lvl w:ilvl="1">
      <w:start w:val="1"/>
      <w:numFmt w:val="bullet"/>
      <w:lvlText w:val=""/>
      <w:lvlJc w:val="left"/>
      <w:pPr>
        <w:ind w:left="1080" w:hanging="360"/>
      </w:pPr>
      <w:rPr>
        <w:rFonts w:ascii="Symbol" w:hAnsi="Symbol" w:cs="Symbol" w:hint="default"/>
        <w:sz w:val="16"/>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20">
    <w:nsid w:val="6F3E7374"/>
    <w:multiLevelType w:val="multilevel"/>
    <w:tmpl w:val="FAAC241A"/>
    <w:lvl w:ilvl="0">
      <w:start w:val="1"/>
      <w:numFmt w:val="bullet"/>
      <w:lvlText w:val=""/>
      <w:lvlJc w:val="left"/>
      <w:pPr>
        <w:tabs>
          <w:tab w:val="num" w:pos="360"/>
        </w:tabs>
        <w:ind w:left="170" w:hanging="170"/>
      </w:pPr>
      <w:rPr>
        <w:rFonts w:ascii="Symbol" w:hAnsi="Symbol" w:cs="Symbol" w:hint="default"/>
        <w:sz w:val="16"/>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num w:numId="1">
    <w:abstractNumId w:val="13"/>
  </w:num>
  <w:num w:numId="2">
    <w:abstractNumId w:val="10"/>
  </w:num>
  <w:num w:numId="3">
    <w:abstractNumId w:val="12"/>
  </w:num>
  <w:num w:numId="4">
    <w:abstractNumId w:val="3"/>
  </w:num>
  <w:num w:numId="5">
    <w:abstractNumId w:val="5"/>
  </w:num>
  <w:num w:numId="6">
    <w:abstractNumId w:val="7"/>
  </w:num>
  <w:num w:numId="7">
    <w:abstractNumId w:val="8"/>
  </w:num>
  <w:num w:numId="8">
    <w:abstractNumId w:val="14"/>
  </w:num>
  <w:num w:numId="9">
    <w:abstractNumId w:val="15"/>
  </w:num>
  <w:num w:numId="10">
    <w:abstractNumId w:val="17"/>
  </w:num>
  <w:num w:numId="11">
    <w:abstractNumId w:val="11"/>
  </w:num>
  <w:num w:numId="12">
    <w:abstractNumId w:val="4"/>
  </w:num>
  <w:num w:numId="13">
    <w:abstractNumId w:val="18"/>
  </w:num>
  <w:num w:numId="14">
    <w:abstractNumId w:val="20"/>
  </w:num>
  <w:num w:numId="15">
    <w:abstractNumId w:val="6"/>
  </w:num>
  <w:num w:numId="16">
    <w:abstractNumId w:val="16"/>
  </w:num>
  <w:num w:numId="17">
    <w:abstractNumId w:val="9"/>
  </w:num>
  <w:num w:numId="18">
    <w:abstractNumId w:val="2"/>
  </w:num>
  <w:num w:numId="19">
    <w:abstractNumId w:val="1"/>
  </w:num>
  <w:num w:numId="20">
    <w:abstractNumId w:val="19"/>
  </w:num>
  <w:num w:numId="2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4103"/>
    <w:rsid w:val="000E123A"/>
    <w:rsid w:val="00CD45B4"/>
    <w:rsid w:val="00DF4103"/>
  </w:rsids>
  <m:mathPr>
    <m:mathFont m:val="Cambria Math"/>
    <m:brkBin m:val="before"/>
    <m:brkBinSub m:val="--"/>
    <m:smallFrac m:val="0"/>
    <m:dispDef/>
    <m:lMargin m:val="0"/>
    <m:rMargin m:val="0"/>
    <m:defJc m:val="centerGroup"/>
    <m:wrapIndent m:val="1440"/>
    <m:intLim m:val="subSup"/>
    <m:naryLim m:val="undOvr"/>
  </m:mathPr>
  <w:themeFontLang w:val="it-IT"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Batang" w:hAnsi="Times New Roman" w:cs="Times New Roman"/>
        <w:lang w:val="it-IT" w:eastAsia="ja-JP"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Normal (Web)" w:uiPriority="99"/>
    <w:lsdException w:name="No List" w:uiPriority="99"/>
    <w:lsdException w:name="Balloon Text" w:semiHidden="0" w:unhideWhenUsed="0"/>
    <w:lsdException w:name="Table Grid" w:uiPriority="3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132C33"/>
    <w:pPr>
      <w:jc w:val="both"/>
    </w:pPr>
    <w:rPr>
      <w:rFonts w:eastAsia="Times New Roman"/>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CollegamentoInternet">
    <w:name w:val="Collegamento Internet"/>
    <w:unhideWhenUsed/>
    <w:rsid w:val="00132C33"/>
    <w:rPr>
      <w:color w:val="0000FF"/>
      <w:u w:val="single"/>
    </w:rPr>
  </w:style>
  <w:style w:type="character" w:styleId="Rimandocommento">
    <w:name w:val="annotation reference"/>
    <w:qFormat/>
    <w:rsid w:val="00D8215E"/>
    <w:rPr>
      <w:sz w:val="16"/>
      <w:szCs w:val="16"/>
    </w:rPr>
  </w:style>
  <w:style w:type="character" w:customStyle="1" w:styleId="TestocommentoCarattere">
    <w:name w:val="Testo commento Carattere"/>
    <w:link w:val="Testocommento"/>
    <w:qFormat/>
    <w:rsid w:val="00D8215E"/>
    <w:rPr>
      <w:rFonts w:eastAsia="Times New Roman"/>
    </w:rPr>
  </w:style>
  <w:style w:type="character" w:customStyle="1" w:styleId="SoggettocommentoCarattere">
    <w:name w:val="Soggetto commento Carattere"/>
    <w:link w:val="Soggettocommento"/>
    <w:qFormat/>
    <w:rsid w:val="00D8215E"/>
    <w:rPr>
      <w:rFonts w:eastAsia="Times New Roman"/>
      <w:b/>
      <w:bCs/>
    </w:rPr>
  </w:style>
  <w:style w:type="character" w:customStyle="1" w:styleId="TestofumettoCarattere">
    <w:name w:val="Testo fumetto Carattere"/>
    <w:link w:val="Testofumetto"/>
    <w:qFormat/>
    <w:rsid w:val="00D8215E"/>
    <w:rPr>
      <w:rFonts w:ascii="Tahoma" w:eastAsia="Times New Roman" w:hAnsi="Tahoma" w:cs="Tahoma"/>
      <w:sz w:val="16"/>
      <w:szCs w:val="16"/>
    </w:rPr>
  </w:style>
  <w:style w:type="character" w:customStyle="1" w:styleId="apple-converted-space">
    <w:name w:val="apple-converted-space"/>
    <w:basedOn w:val="Carpredefinitoparagrafo"/>
    <w:qFormat/>
    <w:rsid w:val="00D44766"/>
  </w:style>
  <w:style w:type="character" w:customStyle="1" w:styleId="Titolo4Carattere">
    <w:name w:val="Titolo 4 Carattere"/>
    <w:basedOn w:val="Carpredefinitoparagrafo"/>
    <w:link w:val="Titolo41"/>
    <w:qFormat/>
    <w:rsid w:val="0086553C"/>
    <w:rPr>
      <w:rFonts w:ascii="Tahoma" w:eastAsia="Times New Roman" w:hAnsi="Tahoma"/>
      <w:sz w:val="28"/>
    </w:rPr>
  </w:style>
  <w:style w:type="character" w:customStyle="1" w:styleId="ListLabel1">
    <w:name w:val="ListLabel 1"/>
    <w:qFormat/>
    <w:rsid w:val="007A30B0"/>
    <w:rPr>
      <w:rFonts w:cs="Courier New"/>
    </w:rPr>
  </w:style>
  <w:style w:type="character" w:customStyle="1" w:styleId="ListLabel2">
    <w:name w:val="ListLabel 2"/>
    <w:qFormat/>
    <w:rsid w:val="007A30B0"/>
    <w:rPr>
      <w:rFonts w:cs="Courier New"/>
    </w:rPr>
  </w:style>
  <w:style w:type="character" w:customStyle="1" w:styleId="ListLabel3">
    <w:name w:val="ListLabel 3"/>
    <w:qFormat/>
    <w:rsid w:val="007A30B0"/>
    <w:rPr>
      <w:rFonts w:cs="Courier New"/>
    </w:rPr>
  </w:style>
  <w:style w:type="character" w:customStyle="1" w:styleId="ListLabel4">
    <w:name w:val="ListLabel 4"/>
    <w:qFormat/>
    <w:rsid w:val="007A30B0"/>
    <w:rPr>
      <w:rFonts w:eastAsia="Times New Roman" w:cs="Arial"/>
    </w:rPr>
  </w:style>
  <w:style w:type="character" w:customStyle="1" w:styleId="ListLabel5">
    <w:name w:val="ListLabel 5"/>
    <w:qFormat/>
    <w:rsid w:val="007A30B0"/>
    <w:rPr>
      <w:rFonts w:cs="Courier New"/>
    </w:rPr>
  </w:style>
  <w:style w:type="character" w:customStyle="1" w:styleId="ListLabel6">
    <w:name w:val="ListLabel 6"/>
    <w:qFormat/>
    <w:rsid w:val="007A30B0"/>
    <w:rPr>
      <w:rFonts w:cs="Courier New"/>
    </w:rPr>
  </w:style>
  <w:style w:type="character" w:customStyle="1" w:styleId="ListLabel7">
    <w:name w:val="ListLabel 7"/>
    <w:qFormat/>
    <w:rsid w:val="007A30B0"/>
    <w:rPr>
      <w:rFonts w:cs="Courier New"/>
    </w:rPr>
  </w:style>
  <w:style w:type="character" w:customStyle="1" w:styleId="ListLabel8">
    <w:name w:val="ListLabel 8"/>
    <w:qFormat/>
    <w:rsid w:val="007A30B0"/>
    <w:rPr>
      <w:rFonts w:cs="Courier New"/>
    </w:rPr>
  </w:style>
  <w:style w:type="character" w:customStyle="1" w:styleId="ListLabel9">
    <w:name w:val="ListLabel 9"/>
    <w:qFormat/>
    <w:rsid w:val="007A30B0"/>
    <w:rPr>
      <w:rFonts w:cs="Courier New"/>
    </w:rPr>
  </w:style>
  <w:style w:type="character" w:customStyle="1" w:styleId="ListLabel10">
    <w:name w:val="ListLabel 10"/>
    <w:qFormat/>
    <w:rsid w:val="007A30B0"/>
    <w:rPr>
      <w:rFonts w:eastAsia="Times New Roman" w:cs="Calibri"/>
    </w:rPr>
  </w:style>
  <w:style w:type="character" w:customStyle="1" w:styleId="ListLabel11">
    <w:name w:val="ListLabel 11"/>
    <w:qFormat/>
    <w:rsid w:val="007A30B0"/>
    <w:rPr>
      <w:rFonts w:cs="Courier New"/>
    </w:rPr>
  </w:style>
  <w:style w:type="character" w:customStyle="1" w:styleId="ListLabel12">
    <w:name w:val="ListLabel 12"/>
    <w:qFormat/>
    <w:rsid w:val="007A30B0"/>
    <w:rPr>
      <w:rFonts w:cs="Courier New"/>
    </w:rPr>
  </w:style>
  <w:style w:type="character" w:customStyle="1" w:styleId="ListLabel13">
    <w:name w:val="ListLabel 13"/>
    <w:qFormat/>
    <w:rsid w:val="007A30B0"/>
    <w:rPr>
      <w:rFonts w:cs="Courier New"/>
    </w:rPr>
  </w:style>
  <w:style w:type="character" w:customStyle="1" w:styleId="ListLabel14">
    <w:name w:val="ListLabel 14"/>
    <w:qFormat/>
    <w:rsid w:val="007A30B0"/>
    <w:rPr>
      <w:rFonts w:eastAsia="Times New Roman" w:cs="Times New Roman"/>
    </w:rPr>
  </w:style>
  <w:style w:type="character" w:customStyle="1" w:styleId="ListLabel15">
    <w:name w:val="ListLabel 15"/>
    <w:qFormat/>
    <w:rsid w:val="007A30B0"/>
    <w:rPr>
      <w:rFonts w:cs="Courier New"/>
    </w:rPr>
  </w:style>
  <w:style w:type="character" w:customStyle="1" w:styleId="ListLabel16">
    <w:name w:val="ListLabel 16"/>
    <w:qFormat/>
    <w:rsid w:val="007A30B0"/>
    <w:rPr>
      <w:rFonts w:cs="Courier New"/>
    </w:rPr>
  </w:style>
  <w:style w:type="character" w:customStyle="1" w:styleId="ListLabel17">
    <w:name w:val="ListLabel 17"/>
    <w:qFormat/>
    <w:rsid w:val="007A30B0"/>
    <w:rPr>
      <w:rFonts w:cs="Courier New"/>
    </w:rPr>
  </w:style>
  <w:style w:type="character" w:customStyle="1" w:styleId="ListLabel18">
    <w:name w:val="ListLabel 18"/>
    <w:qFormat/>
    <w:rsid w:val="007A30B0"/>
    <w:rPr>
      <w:sz w:val="22"/>
      <w:szCs w:val="22"/>
    </w:rPr>
  </w:style>
  <w:style w:type="character" w:customStyle="1" w:styleId="ListLabel19">
    <w:name w:val="ListLabel 19"/>
    <w:qFormat/>
    <w:rsid w:val="007A30B0"/>
    <w:rPr>
      <w:sz w:val="24"/>
      <w:szCs w:val="24"/>
    </w:rPr>
  </w:style>
  <w:style w:type="character" w:customStyle="1" w:styleId="ListLabel20">
    <w:name w:val="ListLabel 20"/>
    <w:qFormat/>
    <w:rsid w:val="007A30B0"/>
    <w:rPr>
      <w:sz w:val="24"/>
      <w:szCs w:val="24"/>
    </w:rPr>
  </w:style>
  <w:style w:type="character" w:customStyle="1" w:styleId="ListLabel21">
    <w:name w:val="ListLabel 21"/>
    <w:qFormat/>
    <w:rsid w:val="007A30B0"/>
    <w:rPr>
      <w:sz w:val="24"/>
      <w:szCs w:val="24"/>
    </w:rPr>
  </w:style>
  <w:style w:type="character" w:customStyle="1" w:styleId="ListLabel22">
    <w:name w:val="ListLabel 22"/>
    <w:qFormat/>
    <w:rsid w:val="007A30B0"/>
    <w:rPr>
      <w:sz w:val="24"/>
      <w:szCs w:val="24"/>
    </w:rPr>
  </w:style>
  <w:style w:type="character" w:customStyle="1" w:styleId="ListLabel23">
    <w:name w:val="ListLabel 23"/>
    <w:qFormat/>
    <w:rsid w:val="007A30B0"/>
    <w:rPr>
      <w:sz w:val="24"/>
      <w:szCs w:val="24"/>
    </w:rPr>
  </w:style>
  <w:style w:type="character" w:customStyle="1" w:styleId="ListLabel24">
    <w:name w:val="ListLabel 24"/>
    <w:qFormat/>
    <w:rsid w:val="007A30B0"/>
    <w:rPr>
      <w:sz w:val="24"/>
      <w:szCs w:val="24"/>
    </w:rPr>
  </w:style>
  <w:style w:type="character" w:customStyle="1" w:styleId="ListLabel25">
    <w:name w:val="ListLabel 25"/>
    <w:qFormat/>
    <w:rsid w:val="007A30B0"/>
    <w:rPr>
      <w:sz w:val="24"/>
      <w:szCs w:val="24"/>
    </w:rPr>
  </w:style>
  <w:style w:type="character" w:customStyle="1" w:styleId="ListLabel26">
    <w:name w:val="ListLabel 26"/>
    <w:qFormat/>
    <w:rsid w:val="007A30B0"/>
    <w:rPr>
      <w:sz w:val="24"/>
      <w:szCs w:val="24"/>
    </w:rPr>
  </w:style>
  <w:style w:type="character" w:customStyle="1" w:styleId="ListLabel27">
    <w:name w:val="ListLabel 27"/>
    <w:qFormat/>
    <w:rsid w:val="007A30B0"/>
    <w:rPr>
      <w:sz w:val="22"/>
      <w:szCs w:val="22"/>
    </w:rPr>
  </w:style>
  <w:style w:type="character" w:customStyle="1" w:styleId="ListLabel28">
    <w:name w:val="ListLabel 28"/>
    <w:qFormat/>
    <w:rsid w:val="007A30B0"/>
    <w:rPr>
      <w:sz w:val="24"/>
      <w:szCs w:val="24"/>
    </w:rPr>
  </w:style>
  <w:style w:type="character" w:customStyle="1" w:styleId="ListLabel29">
    <w:name w:val="ListLabel 29"/>
    <w:qFormat/>
    <w:rsid w:val="007A30B0"/>
    <w:rPr>
      <w:sz w:val="24"/>
      <w:szCs w:val="24"/>
    </w:rPr>
  </w:style>
  <w:style w:type="character" w:customStyle="1" w:styleId="ListLabel30">
    <w:name w:val="ListLabel 30"/>
    <w:qFormat/>
    <w:rsid w:val="007A30B0"/>
    <w:rPr>
      <w:sz w:val="24"/>
      <w:szCs w:val="24"/>
    </w:rPr>
  </w:style>
  <w:style w:type="character" w:customStyle="1" w:styleId="ListLabel31">
    <w:name w:val="ListLabel 31"/>
    <w:qFormat/>
    <w:rsid w:val="007A30B0"/>
    <w:rPr>
      <w:sz w:val="24"/>
      <w:szCs w:val="24"/>
    </w:rPr>
  </w:style>
  <w:style w:type="character" w:customStyle="1" w:styleId="ListLabel32">
    <w:name w:val="ListLabel 32"/>
    <w:qFormat/>
    <w:rsid w:val="007A30B0"/>
    <w:rPr>
      <w:sz w:val="24"/>
      <w:szCs w:val="24"/>
    </w:rPr>
  </w:style>
  <w:style w:type="character" w:customStyle="1" w:styleId="ListLabel33">
    <w:name w:val="ListLabel 33"/>
    <w:qFormat/>
    <w:rsid w:val="007A30B0"/>
    <w:rPr>
      <w:sz w:val="24"/>
      <w:szCs w:val="24"/>
    </w:rPr>
  </w:style>
  <w:style w:type="character" w:customStyle="1" w:styleId="ListLabel34">
    <w:name w:val="ListLabel 34"/>
    <w:qFormat/>
    <w:rsid w:val="007A30B0"/>
    <w:rPr>
      <w:sz w:val="24"/>
      <w:szCs w:val="24"/>
    </w:rPr>
  </w:style>
  <w:style w:type="character" w:customStyle="1" w:styleId="ListLabel35">
    <w:name w:val="ListLabel 35"/>
    <w:qFormat/>
    <w:rsid w:val="007A30B0"/>
    <w:rPr>
      <w:sz w:val="24"/>
      <w:szCs w:val="24"/>
    </w:rPr>
  </w:style>
  <w:style w:type="character" w:customStyle="1" w:styleId="ListLabel36">
    <w:name w:val="ListLabel 36"/>
    <w:qFormat/>
    <w:rsid w:val="007A30B0"/>
    <w:rPr>
      <w:sz w:val="22"/>
      <w:szCs w:val="22"/>
    </w:rPr>
  </w:style>
  <w:style w:type="character" w:customStyle="1" w:styleId="ListLabel37">
    <w:name w:val="ListLabel 37"/>
    <w:qFormat/>
    <w:rsid w:val="007A30B0"/>
    <w:rPr>
      <w:sz w:val="24"/>
      <w:szCs w:val="24"/>
    </w:rPr>
  </w:style>
  <w:style w:type="character" w:customStyle="1" w:styleId="ListLabel38">
    <w:name w:val="ListLabel 38"/>
    <w:qFormat/>
    <w:rsid w:val="007A30B0"/>
    <w:rPr>
      <w:sz w:val="24"/>
      <w:szCs w:val="24"/>
    </w:rPr>
  </w:style>
  <w:style w:type="character" w:customStyle="1" w:styleId="ListLabel39">
    <w:name w:val="ListLabel 39"/>
    <w:qFormat/>
    <w:rsid w:val="007A30B0"/>
    <w:rPr>
      <w:sz w:val="24"/>
      <w:szCs w:val="24"/>
    </w:rPr>
  </w:style>
  <w:style w:type="character" w:customStyle="1" w:styleId="ListLabel40">
    <w:name w:val="ListLabel 40"/>
    <w:qFormat/>
    <w:rsid w:val="007A30B0"/>
    <w:rPr>
      <w:sz w:val="24"/>
      <w:szCs w:val="24"/>
    </w:rPr>
  </w:style>
  <w:style w:type="character" w:customStyle="1" w:styleId="ListLabel41">
    <w:name w:val="ListLabel 41"/>
    <w:qFormat/>
    <w:rsid w:val="007A30B0"/>
    <w:rPr>
      <w:sz w:val="24"/>
      <w:szCs w:val="24"/>
    </w:rPr>
  </w:style>
  <w:style w:type="character" w:customStyle="1" w:styleId="ListLabel42">
    <w:name w:val="ListLabel 42"/>
    <w:qFormat/>
    <w:rsid w:val="007A30B0"/>
    <w:rPr>
      <w:sz w:val="24"/>
      <w:szCs w:val="24"/>
    </w:rPr>
  </w:style>
  <w:style w:type="character" w:customStyle="1" w:styleId="ListLabel43">
    <w:name w:val="ListLabel 43"/>
    <w:qFormat/>
    <w:rsid w:val="007A30B0"/>
    <w:rPr>
      <w:sz w:val="24"/>
      <w:szCs w:val="24"/>
    </w:rPr>
  </w:style>
  <w:style w:type="character" w:customStyle="1" w:styleId="ListLabel44">
    <w:name w:val="ListLabel 44"/>
    <w:qFormat/>
    <w:rsid w:val="007A30B0"/>
    <w:rPr>
      <w:sz w:val="24"/>
      <w:szCs w:val="24"/>
    </w:rPr>
  </w:style>
  <w:style w:type="character" w:customStyle="1" w:styleId="ListLabel45">
    <w:name w:val="ListLabel 45"/>
    <w:qFormat/>
    <w:rsid w:val="007A30B0"/>
    <w:rPr>
      <w:sz w:val="22"/>
      <w:szCs w:val="22"/>
    </w:rPr>
  </w:style>
  <w:style w:type="character" w:customStyle="1" w:styleId="ListLabel46">
    <w:name w:val="ListLabel 46"/>
    <w:qFormat/>
    <w:rsid w:val="007A30B0"/>
    <w:rPr>
      <w:sz w:val="24"/>
      <w:szCs w:val="24"/>
    </w:rPr>
  </w:style>
  <w:style w:type="character" w:customStyle="1" w:styleId="ListLabel47">
    <w:name w:val="ListLabel 47"/>
    <w:qFormat/>
    <w:rsid w:val="007A30B0"/>
    <w:rPr>
      <w:sz w:val="24"/>
      <w:szCs w:val="24"/>
    </w:rPr>
  </w:style>
  <w:style w:type="character" w:customStyle="1" w:styleId="ListLabel48">
    <w:name w:val="ListLabel 48"/>
    <w:qFormat/>
    <w:rsid w:val="007A30B0"/>
    <w:rPr>
      <w:sz w:val="24"/>
      <w:szCs w:val="24"/>
    </w:rPr>
  </w:style>
  <w:style w:type="character" w:customStyle="1" w:styleId="ListLabel49">
    <w:name w:val="ListLabel 49"/>
    <w:qFormat/>
    <w:rsid w:val="007A30B0"/>
    <w:rPr>
      <w:sz w:val="24"/>
      <w:szCs w:val="24"/>
    </w:rPr>
  </w:style>
  <w:style w:type="character" w:customStyle="1" w:styleId="ListLabel50">
    <w:name w:val="ListLabel 50"/>
    <w:qFormat/>
    <w:rsid w:val="007A30B0"/>
    <w:rPr>
      <w:sz w:val="24"/>
      <w:szCs w:val="24"/>
    </w:rPr>
  </w:style>
  <w:style w:type="character" w:customStyle="1" w:styleId="ListLabel51">
    <w:name w:val="ListLabel 51"/>
    <w:qFormat/>
    <w:rsid w:val="007A30B0"/>
    <w:rPr>
      <w:sz w:val="24"/>
      <w:szCs w:val="24"/>
    </w:rPr>
  </w:style>
  <w:style w:type="character" w:customStyle="1" w:styleId="ListLabel52">
    <w:name w:val="ListLabel 52"/>
    <w:qFormat/>
    <w:rsid w:val="007A30B0"/>
    <w:rPr>
      <w:sz w:val="24"/>
      <w:szCs w:val="24"/>
    </w:rPr>
  </w:style>
  <w:style w:type="character" w:customStyle="1" w:styleId="ListLabel53">
    <w:name w:val="ListLabel 53"/>
    <w:qFormat/>
    <w:rsid w:val="007A30B0"/>
    <w:rPr>
      <w:sz w:val="24"/>
      <w:szCs w:val="24"/>
    </w:rPr>
  </w:style>
  <w:style w:type="character" w:customStyle="1" w:styleId="ListLabel54">
    <w:name w:val="ListLabel 54"/>
    <w:qFormat/>
    <w:rsid w:val="007A30B0"/>
    <w:rPr>
      <w:sz w:val="22"/>
      <w:szCs w:val="22"/>
    </w:rPr>
  </w:style>
  <w:style w:type="character" w:customStyle="1" w:styleId="ListLabel55">
    <w:name w:val="ListLabel 55"/>
    <w:qFormat/>
    <w:rsid w:val="007A30B0"/>
    <w:rPr>
      <w:sz w:val="24"/>
      <w:szCs w:val="24"/>
    </w:rPr>
  </w:style>
  <w:style w:type="character" w:customStyle="1" w:styleId="ListLabel56">
    <w:name w:val="ListLabel 56"/>
    <w:qFormat/>
    <w:rsid w:val="007A30B0"/>
    <w:rPr>
      <w:sz w:val="24"/>
      <w:szCs w:val="24"/>
    </w:rPr>
  </w:style>
  <w:style w:type="character" w:customStyle="1" w:styleId="ListLabel57">
    <w:name w:val="ListLabel 57"/>
    <w:qFormat/>
    <w:rsid w:val="007A30B0"/>
    <w:rPr>
      <w:sz w:val="24"/>
      <w:szCs w:val="24"/>
    </w:rPr>
  </w:style>
  <w:style w:type="character" w:customStyle="1" w:styleId="ListLabel58">
    <w:name w:val="ListLabel 58"/>
    <w:qFormat/>
    <w:rsid w:val="007A30B0"/>
    <w:rPr>
      <w:sz w:val="24"/>
      <w:szCs w:val="24"/>
    </w:rPr>
  </w:style>
  <w:style w:type="character" w:customStyle="1" w:styleId="ListLabel59">
    <w:name w:val="ListLabel 59"/>
    <w:qFormat/>
    <w:rsid w:val="007A30B0"/>
    <w:rPr>
      <w:sz w:val="24"/>
      <w:szCs w:val="24"/>
    </w:rPr>
  </w:style>
  <w:style w:type="character" w:customStyle="1" w:styleId="ListLabel60">
    <w:name w:val="ListLabel 60"/>
    <w:qFormat/>
    <w:rsid w:val="007A30B0"/>
    <w:rPr>
      <w:sz w:val="24"/>
      <w:szCs w:val="24"/>
    </w:rPr>
  </w:style>
  <w:style w:type="character" w:customStyle="1" w:styleId="ListLabel61">
    <w:name w:val="ListLabel 61"/>
    <w:qFormat/>
    <w:rsid w:val="007A30B0"/>
    <w:rPr>
      <w:sz w:val="24"/>
      <w:szCs w:val="24"/>
    </w:rPr>
  </w:style>
  <w:style w:type="character" w:customStyle="1" w:styleId="ListLabel62">
    <w:name w:val="ListLabel 62"/>
    <w:qFormat/>
    <w:rsid w:val="007A30B0"/>
    <w:rPr>
      <w:sz w:val="24"/>
      <w:szCs w:val="24"/>
    </w:rPr>
  </w:style>
  <w:style w:type="character" w:customStyle="1" w:styleId="ListLabel63">
    <w:name w:val="ListLabel 63"/>
    <w:qFormat/>
    <w:rsid w:val="007A30B0"/>
    <w:rPr>
      <w:sz w:val="22"/>
      <w:szCs w:val="22"/>
    </w:rPr>
  </w:style>
  <w:style w:type="character" w:customStyle="1" w:styleId="ListLabel64">
    <w:name w:val="ListLabel 64"/>
    <w:qFormat/>
    <w:rsid w:val="007A30B0"/>
    <w:rPr>
      <w:sz w:val="24"/>
      <w:szCs w:val="24"/>
    </w:rPr>
  </w:style>
  <w:style w:type="character" w:customStyle="1" w:styleId="ListLabel65">
    <w:name w:val="ListLabel 65"/>
    <w:qFormat/>
    <w:rsid w:val="007A30B0"/>
    <w:rPr>
      <w:sz w:val="24"/>
      <w:szCs w:val="24"/>
    </w:rPr>
  </w:style>
  <w:style w:type="character" w:customStyle="1" w:styleId="ListLabel66">
    <w:name w:val="ListLabel 66"/>
    <w:qFormat/>
    <w:rsid w:val="007A30B0"/>
    <w:rPr>
      <w:sz w:val="24"/>
      <w:szCs w:val="24"/>
    </w:rPr>
  </w:style>
  <w:style w:type="character" w:customStyle="1" w:styleId="ListLabel67">
    <w:name w:val="ListLabel 67"/>
    <w:qFormat/>
    <w:rsid w:val="007A30B0"/>
    <w:rPr>
      <w:sz w:val="24"/>
      <w:szCs w:val="24"/>
    </w:rPr>
  </w:style>
  <w:style w:type="character" w:customStyle="1" w:styleId="ListLabel68">
    <w:name w:val="ListLabel 68"/>
    <w:qFormat/>
    <w:rsid w:val="007A30B0"/>
    <w:rPr>
      <w:sz w:val="24"/>
      <w:szCs w:val="24"/>
    </w:rPr>
  </w:style>
  <w:style w:type="character" w:customStyle="1" w:styleId="ListLabel69">
    <w:name w:val="ListLabel 69"/>
    <w:qFormat/>
    <w:rsid w:val="007A30B0"/>
    <w:rPr>
      <w:sz w:val="24"/>
      <w:szCs w:val="24"/>
    </w:rPr>
  </w:style>
  <w:style w:type="character" w:customStyle="1" w:styleId="ListLabel70">
    <w:name w:val="ListLabel 70"/>
    <w:qFormat/>
    <w:rsid w:val="007A30B0"/>
    <w:rPr>
      <w:sz w:val="24"/>
      <w:szCs w:val="24"/>
    </w:rPr>
  </w:style>
  <w:style w:type="character" w:customStyle="1" w:styleId="ListLabel71">
    <w:name w:val="ListLabel 71"/>
    <w:qFormat/>
    <w:rsid w:val="007A30B0"/>
    <w:rPr>
      <w:sz w:val="24"/>
      <w:szCs w:val="24"/>
    </w:rPr>
  </w:style>
  <w:style w:type="character" w:customStyle="1" w:styleId="ListLabel72">
    <w:name w:val="ListLabel 72"/>
    <w:qFormat/>
    <w:rsid w:val="007A30B0"/>
    <w:rPr>
      <w:sz w:val="22"/>
      <w:szCs w:val="22"/>
    </w:rPr>
  </w:style>
  <w:style w:type="character" w:customStyle="1" w:styleId="ListLabel73">
    <w:name w:val="ListLabel 73"/>
    <w:qFormat/>
    <w:rsid w:val="007A30B0"/>
    <w:rPr>
      <w:sz w:val="24"/>
      <w:szCs w:val="24"/>
    </w:rPr>
  </w:style>
  <w:style w:type="character" w:customStyle="1" w:styleId="ListLabel74">
    <w:name w:val="ListLabel 74"/>
    <w:qFormat/>
    <w:rsid w:val="007A30B0"/>
    <w:rPr>
      <w:sz w:val="24"/>
      <w:szCs w:val="24"/>
    </w:rPr>
  </w:style>
  <w:style w:type="character" w:customStyle="1" w:styleId="ListLabel75">
    <w:name w:val="ListLabel 75"/>
    <w:qFormat/>
    <w:rsid w:val="007A30B0"/>
    <w:rPr>
      <w:sz w:val="24"/>
      <w:szCs w:val="24"/>
    </w:rPr>
  </w:style>
  <w:style w:type="character" w:customStyle="1" w:styleId="ListLabel76">
    <w:name w:val="ListLabel 76"/>
    <w:qFormat/>
    <w:rsid w:val="007A30B0"/>
    <w:rPr>
      <w:sz w:val="24"/>
      <w:szCs w:val="24"/>
    </w:rPr>
  </w:style>
  <w:style w:type="character" w:customStyle="1" w:styleId="ListLabel77">
    <w:name w:val="ListLabel 77"/>
    <w:qFormat/>
    <w:rsid w:val="007A30B0"/>
    <w:rPr>
      <w:sz w:val="24"/>
      <w:szCs w:val="24"/>
    </w:rPr>
  </w:style>
  <w:style w:type="character" w:customStyle="1" w:styleId="ListLabel78">
    <w:name w:val="ListLabel 78"/>
    <w:qFormat/>
    <w:rsid w:val="007A30B0"/>
    <w:rPr>
      <w:sz w:val="24"/>
      <w:szCs w:val="24"/>
    </w:rPr>
  </w:style>
  <w:style w:type="character" w:customStyle="1" w:styleId="ListLabel79">
    <w:name w:val="ListLabel 79"/>
    <w:qFormat/>
    <w:rsid w:val="007A30B0"/>
    <w:rPr>
      <w:sz w:val="24"/>
      <w:szCs w:val="24"/>
    </w:rPr>
  </w:style>
  <w:style w:type="character" w:customStyle="1" w:styleId="ListLabel80">
    <w:name w:val="ListLabel 80"/>
    <w:qFormat/>
    <w:rsid w:val="007A30B0"/>
    <w:rPr>
      <w:sz w:val="24"/>
      <w:szCs w:val="24"/>
    </w:rPr>
  </w:style>
  <w:style w:type="character" w:customStyle="1" w:styleId="ListLabel81">
    <w:name w:val="ListLabel 81"/>
    <w:qFormat/>
    <w:rsid w:val="007A30B0"/>
    <w:rPr>
      <w:sz w:val="22"/>
      <w:szCs w:val="22"/>
    </w:rPr>
  </w:style>
  <w:style w:type="character" w:customStyle="1" w:styleId="ListLabel82">
    <w:name w:val="ListLabel 82"/>
    <w:qFormat/>
    <w:rsid w:val="007A30B0"/>
    <w:rPr>
      <w:sz w:val="24"/>
      <w:szCs w:val="24"/>
    </w:rPr>
  </w:style>
  <w:style w:type="character" w:customStyle="1" w:styleId="ListLabel83">
    <w:name w:val="ListLabel 83"/>
    <w:qFormat/>
    <w:rsid w:val="007A30B0"/>
    <w:rPr>
      <w:sz w:val="24"/>
      <w:szCs w:val="24"/>
    </w:rPr>
  </w:style>
  <w:style w:type="character" w:customStyle="1" w:styleId="ListLabel84">
    <w:name w:val="ListLabel 84"/>
    <w:qFormat/>
    <w:rsid w:val="007A30B0"/>
    <w:rPr>
      <w:sz w:val="24"/>
      <w:szCs w:val="24"/>
    </w:rPr>
  </w:style>
  <w:style w:type="character" w:customStyle="1" w:styleId="ListLabel85">
    <w:name w:val="ListLabel 85"/>
    <w:qFormat/>
    <w:rsid w:val="007A30B0"/>
    <w:rPr>
      <w:sz w:val="24"/>
      <w:szCs w:val="24"/>
    </w:rPr>
  </w:style>
  <w:style w:type="character" w:customStyle="1" w:styleId="ListLabel86">
    <w:name w:val="ListLabel 86"/>
    <w:qFormat/>
    <w:rsid w:val="007A30B0"/>
    <w:rPr>
      <w:sz w:val="24"/>
      <w:szCs w:val="24"/>
    </w:rPr>
  </w:style>
  <w:style w:type="character" w:customStyle="1" w:styleId="ListLabel87">
    <w:name w:val="ListLabel 87"/>
    <w:qFormat/>
    <w:rsid w:val="007A30B0"/>
    <w:rPr>
      <w:sz w:val="24"/>
      <w:szCs w:val="24"/>
    </w:rPr>
  </w:style>
  <w:style w:type="character" w:customStyle="1" w:styleId="ListLabel88">
    <w:name w:val="ListLabel 88"/>
    <w:qFormat/>
    <w:rsid w:val="007A30B0"/>
    <w:rPr>
      <w:sz w:val="24"/>
      <w:szCs w:val="24"/>
    </w:rPr>
  </w:style>
  <w:style w:type="character" w:customStyle="1" w:styleId="ListLabel89">
    <w:name w:val="ListLabel 89"/>
    <w:qFormat/>
    <w:rsid w:val="007A30B0"/>
    <w:rPr>
      <w:sz w:val="24"/>
      <w:szCs w:val="24"/>
    </w:rPr>
  </w:style>
  <w:style w:type="character" w:customStyle="1" w:styleId="ListLabel90">
    <w:name w:val="ListLabel 90"/>
    <w:qFormat/>
    <w:rsid w:val="007A30B0"/>
    <w:rPr>
      <w:sz w:val="22"/>
      <w:szCs w:val="22"/>
    </w:rPr>
  </w:style>
  <w:style w:type="character" w:customStyle="1" w:styleId="ListLabel91">
    <w:name w:val="ListLabel 91"/>
    <w:qFormat/>
    <w:rsid w:val="007A30B0"/>
    <w:rPr>
      <w:sz w:val="24"/>
      <w:szCs w:val="24"/>
    </w:rPr>
  </w:style>
  <w:style w:type="character" w:customStyle="1" w:styleId="ListLabel92">
    <w:name w:val="ListLabel 92"/>
    <w:qFormat/>
    <w:rsid w:val="007A30B0"/>
    <w:rPr>
      <w:sz w:val="24"/>
      <w:szCs w:val="24"/>
    </w:rPr>
  </w:style>
  <w:style w:type="character" w:customStyle="1" w:styleId="ListLabel93">
    <w:name w:val="ListLabel 93"/>
    <w:qFormat/>
    <w:rsid w:val="007A30B0"/>
    <w:rPr>
      <w:sz w:val="24"/>
      <w:szCs w:val="24"/>
    </w:rPr>
  </w:style>
  <w:style w:type="character" w:customStyle="1" w:styleId="ListLabel94">
    <w:name w:val="ListLabel 94"/>
    <w:qFormat/>
    <w:rsid w:val="007A30B0"/>
    <w:rPr>
      <w:sz w:val="24"/>
      <w:szCs w:val="24"/>
    </w:rPr>
  </w:style>
  <w:style w:type="character" w:customStyle="1" w:styleId="ListLabel95">
    <w:name w:val="ListLabel 95"/>
    <w:qFormat/>
    <w:rsid w:val="007A30B0"/>
    <w:rPr>
      <w:sz w:val="24"/>
      <w:szCs w:val="24"/>
    </w:rPr>
  </w:style>
  <w:style w:type="character" w:customStyle="1" w:styleId="ListLabel96">
    <w:name w:val="ListLabel 96"/>
    <w:qFormat/>
    <w:rsid w:val="007A30B0"/>
    <w:rPr>
      <w:sz w:val="24"/>
      <w:szCs w:val="24"/>
    </w:rPr>
  </w:style>
  <w:style w:type="character" w:customStyle="1" w:styleId="ListLabel97">
    <w:name w:val="ListLabel 97"/>
    <w:qFormat/>
    <w:rsid w:val="007A30B0"/>
    <w:rPr>
      <w:sz w:val="24"/>
      <w:szCs w:val="24"/>
    </w:rPr>
  </w:style>
  <w:style w:type="character" w:customStyle="1" w:styleId="ListLabel98">
    <w:name w:val="ListLabel 98"/>
    <w:qFormat/>
    <w:rsid w:val="007A30B0"/>
    <w:rPr>
      <w:sz w:val="24"/>
      <w:szCs w:val="24"/>
    </w:rPr>
  </w:style>
  <w:style w:type="character" w:customStyle="1" w:styleId="ListLabel99">
    <w:name w:val="ListLabel 99"/>
    <w:qFormat/>
    <w:rsid w:val="007A30B0"/>
    <w:rPr>
      <w:rFonts w:eastAsia="Times New Roman" w:cs="Times New Roman"/>
    </w:rPr>
  </w:style>
  <w:style w:type="character" w:customStyle="1" w:styleId="ListLabel100">
    <w:name w:val="ListLabel 100"/>
    <w:qFormat/>
    <w:rsid w:val="007A30B0"/>
    <w:rPr>
      <w:rFonts w:cs="Courier New"/>
    </w:rPr>
  </w:style>
  <w:style w:type="character" w:customStyle="1" w:styleId="ListLabel101">
    <w:name w:val="ListLabel 101"/>
    <w:qFormat/>
    <w:rsid w:val="007A30B0"/>
    <w:rPr>
      <w:rFonts w:cs="Courier New"/>
    </w:rPr>
  </w:style>
  <w:style w:type="character" w:customStyle="1" w:styleId="ListLabel102">
    <w:name w:val="ListLabel 102"/>
    <w:qFormat/>
    <w:rsid w:val="007A30B0"/>
    <w:rPr>
      <w:rFonts w:cs="Courier New"/>
    </w:rPr>
  </w:style>
  <w:style w:type="character" w:customStyle="1" w:styleId="ListLabel103">
    <w:name w:val="ListLabel 103"/>
    <w:qFormat/>
    <w:rsid w:val="007A30B0"/>
    <w:rPr>
      <w:rFonts w:cs="Courier New"/>
    </w:rPr>
  </w:style>
  <w:style w:type="character" w:customStyle="1" w:styleId="ListLabel104">
    <w:name w:val="ListLabel 104"/>
    <w:qFormat/>
    <w:rsid w:val="007A30B0"/>
    <w:rPr>
      <w:rFonts w:cs="Courier New"/>
    </w:rPr>
  </w:style>
  <w:style w:type="character" w:customStyle="1" w:styleId="ListLabel105">
    <w:name w:val="ListLabel 105"/>
    <w:qFormat/>
    <w:rsid w:val="007A30B0"/>
    <w:rPr>
      <w:rFonts w:cs="Courier New"/>
    </w:rPr>
  </w:style>
  <w:style w:type="character" w:customStyle="1" w:styleId="ListLabel106">
    <w:name w:val="ListLabel 106"/>
    <w:qFormat/>
    <w:rsid w:val="007A30B0"/>
    <w:rPr>
      <w:rFonts w:eastAsia="Times New Roman" w:cs="Times New Roman"/>
    </w:rPr>
  </w:style>
  <w:style w:type="character" w:customStyle="1" w:styleId="ListLabel107">
    <w:name w:val="ListLabel 107"/>
    <w:qFormat/>
    <w:rsid w:val="007A30B0"/>
    <w:rPr>
      <w:rFonts w:cs="Courier New"/>
    </w:rPr>
  </w:style>
  <w:style w:type="character" w:customStyle="1" w:styleId="ListLabel108">
    <w:name w:val="ListLabel 108"/>
    <w:qFormat/>
    <w:rsid w:val="007A30B0"/>
    <w:rPr>
      <w:rFonts w:cs="Courier New"/>
    </w:rPr>
  </w:style>
  <w:style w:type="character" w:customStyle="1" w:styleId="ListLabel109">
    <w:name w:val="ListLabel 109"/>
    <w:qFormat/>
    <w:rsid w:val="007A30B0"/>
    <w:rPr>
      <w:rFonts w:cs="Courier New"/>
    </w:rPr>
  </w:style>
  <w:style w:type="character" w:customStyle="1" w:styleId="ListLabel110">
    <w:name w:val="ListLabel 110"/>
    <w:qFormat/>
    <w:rsid w:val="007A30B0"/>
    <w:rPr>
      <w:rFonts w:cs="Courier New"/>
    </w:rPr>
  </w:style>
  <w:style w:type="character" w:customStyle="1" w:styleId="ListLabel111">
    <w:name w:val="ListLabel 111"/>
    <w:qFormat/>
    <w:rsid w:val="007A30B0"/>
    <w:rPr>
      <w:rFonts w:cs="Courier New"/>
    </w:rPr>
  </w:style>
  <w:style w:type="character" w:customStyle="1" w:styleId="ListLabel112">
    <w:name w:val="ListLabel 112"/>
    <w:qFormat/>
    <w:rsid w:val="007A30B0"/>
    <w:rPr>
      <w:rFonts w:cs="Courier New"/>
    </w:rPr>
  </w:style>
  <w:style w:type="character" w:customStyle="1" w:styleId="ListLabel113">
    <w:name w:val="ListLabel 113"/>
    <w:qFormat/>
    <w:rsid w:val="007A30B0"/>
    <w:rPr>
      <w:rFonts w:ascii="Arial" w:hAnsi="Arial" w:cs="Courier New"/>
      <w:sz w:val="22"/>
    </w:rPr>
  </w:style>
  <w:style w:type="character" w:customStyle="1" w:styleId="ListLabel114">
    <w:name w:val="ListLabel 114"/>
    <w:qFormat/>
    <w:rsid w:val="007A30B0"/>
    <w:rPr>
      <w:rFonts w:cs="Courier New"/>
    </w:rPr>
  </w:style>
  <w:style w:type="character" w:customStyle="1" w:styleId="ListLabel115">
    <w:name w:val="ListLabel 115"/>
    <w:qFormat/>
    <w:rsid w:val="007A30B0"/>
    <w:rPr>
      <w:rFonts w:cs="Courier New"/>
    </w:rPr>
  </w:style>
  <w:style w:type="character" w:customStyle="1" w:styleId="ListLabel116">
    <w:name w:val="ListLabel 116"/>
    <w:qFormat/>
    <w:rsid w:val="007A30B0"/>
    <w:rPr>
      <w:rFonts w:ascii="Arial" w:hAnsi="Arial" w:cs="Courier New"/>
      <w:sz w:val="22"/>
    </w:rPr>
  </w:style>
  <w:style w:type="character" w:customStyle="1" w:styleId="ListLabel117">
    <w:name w:val="ListLabel 117"/>
    <w:qFormat/>
    <w:rsid w:val="007A30B0"/>
    <w:rPr>
      <w:rFonts w:cs="Courier New"/>
    </w:rPr>
  </w:style>
  <w:style w:type="character" w:customStyle="1" w:styleId="ListLabel118">
    <w:name w:val="ListLabel 118"/>
    <w:qFormat/>
    <w:rsid w:val="007A30B0"/>
    <w:rPr>
      <w:rFonts w:cs="Courier New"/>
    </w:rPr>
  </w:style>
  <w:style w:type="character" w:customStyle="1" w:styleId="ListLabel119">
    <w:name w:val="ListLabel 119"/>
    <w:qFormat/>
    <w:rsid w:val="007A30B0"/>
    <w:rPr>
      <w:rFonts w:cs="Courier New"/>
    </w:rPr>
  </w:style>
  <w:style w:type="character" w:customStyle="1" w:styleId="ListLabel120">
    <w:name w:val="ListLabel 120"/>
    <w:qFormat/>
    <w:rsid w:val="007A30B0"/>
    <w:rPr>
      <w:rFonts w:cs="Courier New"/>
    </w:rPr>
  </w:style>
  <w:style w:type="character" w:customStyle="1" w:styleId="ListLabel121">
    <w:name w:val="ListLabel 121"/>
    <w:qFormat/>
    <w:rsid w:val="007A30B0"/>
    <w:rPr>
      <w:rFonts w:cs="Courier New"/>
    </w:rPr>
  </w:style>
  <w:style w:type="character" w:customStyle="1" w:styleId="ListLabel122">
    <w:name w:val="ListLabel 122"/>
    <w:qFormat/>
    <w:rsid w:val="007A30B0"/>
    <w:rPr>
      <w:rFonts w:cs="Courier New"/>
    </w:rPr>
  </w:style>
  <w:style w:type="character" w:customStyle="1" w:styleId="ListLabel123">
    <w:name w:val="ListLabel 123"/>
    <w:qFormat/>
    <w:rsid w:val="007A30B0"/>
    <w:rPr>
      <w:rFonts w:cs="Courier New"/>
    </w:rPr>
  </w:style>
  <w:style w:type="character" w:customStyle="1" w:styleId="ListLabel124">
    <w:name w:val="ListLabel 124"/>
    <w:qFormat/>
    <w:rsid w:val="007A30B0"/>
    <w:rPr>
      <w:rFonts w:cs="Courier New"/>
    </w:rPr>
  </w:style>
  <w:style w:type="character" w:customStyle="1" w:styleId="ListLabel125">
    <w:name w:val="ListLabel 125"/>
    <w:qFormat/>
    <w:rsid w:val="007A30B0"/>
    <w:rPr>
      <w:rFonts w:cs="Courier New"/>
    </w:rPr>
  </w:style>
  <w:style w:type="character" w:customStyle="1" w:styleId="ListLabel126">
    <w:name w:val="ListLabel 126"/>
    <w:qFormat/>
    <w:rsid w:val="007A30B0"/>
    <w:rPr>
      <w:rFonts w:cs="Courier New"/>
    </w:rPr>
  </w:style>
  <w:style w:type="character" w:customStyle="1" w:styleId="ListLabel127">
    <w:name w:val="ListLabel 127"/>
    <w:qFormat/>
    <w:rsid w:val="007A30B0"/>
    <w:rPr>
      <w:rFonts w:cs="Courier New"/>
    </w:rPr>
  </w:style>
  <w:style w:type="character" w:customStyle="1" w:styleId="ListLabel128">
    <w:name w:val="ListLabel 128"/>
    <w:qFormat/>
    <w:rsid w:val="007A30B0"/>
    <w:rPr>
      <w:rFonts w:cs="Courier New"/>
    </w:rPr>
  </w:style>
  <w:style w:type="character" w:customStyle="1" w:styleId="ListLabel129">
    <w:name w:val="ListLabel 129"/>
    <w:qFormat/>
    <w:rsid w:val="007A30B0"/>
    <w:rPr>
      <w:rFonts w:cs="Courier New"/>
    </w:rPr>
  </w:style>
  <w:style w:type="character" w:customStyle="1" w:styleId="ListLabel130">
    <w:name w:val="ListLabel 130"/>
    <w:qFormat/>
    <w:rsid w:val="007A30B0"/>
    <w:rPr>
      <w:rFonts w:cs="Courier New"/>
    </w:rPr>
  </w:style>
  <w:style w:type="character" w:customStyle="1" w:styleId="ListLabel131">
    <w:name w:val="ListLabel 131"/>
    <w:qFormat/>
    <w:rsid w:val="007A30B0"/>
    <w:rPr>
      <w:rFonts w:cs="Courier New"/>
    </w:rPr>
  </w:style>
  <w:style w:type="character" w:customStyle="1" w:styleId="ListLabel132">
    <w:name w:val="ListLabel 132"/>
    <w:qFormat/>
    <w:rsid w:val="007A30B0"/>
    <w:rPr>
      <w:rFonts w:cs="Courier New"/>
    </w:rPr>
  </w:style>
  <w:style w:type="character" w:customStyle="1" w:styleId="ListLabel133">
    <w:name w:val="ListLabel 133"/>
    <w:qFormat/>
    <w:rsid w:val="007A30B0"/>
    <w:rPr>
      <w:rFonts w:cs="Courier New"/>
    </w:rPr>
  </w:style>
  <w:style w:type="character" w:customStyle="1" w:styleId="ListLabel134">
    <w:name w:val="ListLabel 134"/>
    <w:qFormat/>
    <w:rsid w:val="007A30B0"/>
    <w:rPr>
      <w:rFonts w:cs="Courier New"/>
    </w:rPr>
  </w:style>
  <w:style w:type="character" w:customStyle="1" w:styleId="ListLabel135">
    <w:name w:val="ListLabel 135"/>
    <w:qFormat/>
    <w:rsid w:val="007A30B0"/>
    <w:rPr>
      <w:rFonts w:cs="Courier New"/>
    </w:rPr>
  </w:style>
  <w:style w:type="character" w:customStyle="1" w:styleId="ListLabel136">
    <w:name w:val="ListLabel 136"/>
    <w:qFormat/>
    <w:rsid w:val="007A30B0"/>
    <w:rPr>
      <w:rFonts w:cs="Courier New"/>
    </w:rPr>
  </w:style>
  <w:style w:type="character" w:customStyle="1" w:styleId="ListLabel137">
    <w:name w:val="ListLabel 137"/>
    <w:qFormat/>
    <w:rsid w:val="007A30B0"/>
    <w:rPr>
      <w:rFonts w:cs="Courier New"/>
    </w:rPr>
  </w:style>
  <w:style w:type="character" w:customStyle="1" w:styleId="ListLabel138">
    <w:name w:val="ListLabel 138"/>
    <w:qFormat/>
    <w:rsid w:val="007A30B0"/>
    <w:rPr>
      <w:rFonts w:cs="Courier New"/>
    </w:rPr>
  </w:style>
  <w:style w:type="character" w:customStyle="1" w:styleId="ListLabel139">
    <w:name w:val="ListLabel 139"/>
    <w:qFormat/>
    <w:rsid w:val="007A30B0"/>
    <w:rPr>
      <w:rFonts w:cs="Courier New"/>
    </w:rPr>
  </w:style>
  <w:style w:type="character" w:customStyle="1" w:styleId="ListLabel140">
    <w:name w:val="ListLabel 140"/>
    <w:qFormat/>
    <w:rsid w:val="007A30B0"/>
    <w:rPr>
      <w:rFonts w:cs="Courier New"/>
    </w:rPr>
  </w:style>
  <w:style w:type="character" w:customStyle="1" w:styleId="ListLabel141">
    <w:name w:val="ListLabel 141"/>
    <w:qFormat/>
    <w:rsid w:val="007A30B0"/>
    <w:rPr>
      <w:rFonts w:cs="Courier New"/>
    </w:rPr>
  </w:style>
  <w:style w:type="character" w:customStyle="1" w:styleId="ListLabel142">
    <w:name w:val="ListLabel 142"/>
    <w:qFormat/>
    <w:rsid w:val="007A30B0"/>
    <w:rPr>
      <w:rFonts w:cs="Courier New"/>
    </w:rPr>
  </w:style>
  <w:style w:type="character" w:customStyle="1" w:styleId="ListLabel143">
    <w:name w:val="ListLabel 143"/>
    <w:qFormat/>
    <w:rsid w:val="007A30B0"/>
    <w:rPr>
      <w:rFonts w:cs="Courier New"/>
    </w:rPr>
  </w:style>
  <w:style w:type="character" w:customStyle="1" w:styleId="ListLabel144">
    <w:name w:val="ListLabel 144"/>
    <w:qFormat/>
    <w:rsid w:val="007A30B0"/>
    <w:rPr>
      <w:rFonts w:cs="Courier New"/>
    </w:rPr>
  </w:style>
  <w:style w:type="character" w:customStyle="1" w:styleId="ListLabel145">
    <w:name w:val="ListLabel 145"/>
    <w:qFormat/>
    <w:rsid w:val="007A30B0"/>
    <w:rPr>
      <w:rFonts w:cs="Courier New"/>
    </w:rPr>
  </w:style>
  <w:style w:type="character" w:customStyle="1" w:styleId="ListLabel146">
    <w:name w:val="ListLabel 146"/>
    <w:qFormat/>
    <w:rsid w:val="007A30B0"/>
    <w:rPr>
      <w:rFonts w:cs="Courier New"/>
    </w:rPr>
  </w:style>
  <w:style w:type="character" w:customStyle="1" w:styleId="ListLabel147">
    <w:name w:val="ListLabel 147"/>
    <w:qFormat/>
    <w:rsid w:val="007A30B0"/>
    <w:rPr>
      <w:rFonts w:cs="Courier New"/>
    </w:rPr>
  </w:style>
  <w:style w:type="character" w:customStyle="1" w:styleId="ListLabel148">
    <w:name w:val="ListLabel 148"/>
    <w:qFormat/>
    <w:rsid w:val="007A30B0"/>
    <w:rPr>
      <w:rFonts w:cs="Courier New"/>
    </w:rPr>
  </w:style>
  <w:style w:type="character" w:customStyle="1" w:styleId="ListLabel149">
    <w:name w:val="ListLabel 149"/>
    <w:qFormat/>
    <w:rsid w:val="007A30B0"/>
    <w:rPr>
      <w:rFonts w:cs="Courier New"/>
    </w:rPr>
  </w:style>
  <w:style w:type="character" w:customStyle="1" w:styleId="ListLabel150">
    <w:name w:val="ListLabel 150"/>
    <w:qFormat/>
    <w:rsid w:val="007A30B0"/>
    <w:rPr>
      <w:rFonts w:cs="Courier New"/>
    </w:rPr>
  </w:style>
  <w:style w:type="character" w:customStyle="1" w:styleId="ListLabel151">
    <w:name w:val="ListLabel 151"/>
    <w:qFormat/>
    <w:rsid w:val="007A30B0"/>
    <w:rPr>
      <w:rFonts w:cs="Courier New"/>
    </w:rPr>
  </w:style>
  <w:style w:type="character" w:customStyle="1" w:styleId="ListLabel152">
    <w:name w:val="ListLabel 152"/>
    <w:qFormat/>
    <w:rsid w:val="007A30B0"/>
    <w:rPr>
      <w:rFonts w:cs="Courier New"/>
    </w:rPr>
  </w:style>
  <w:style w:type="character" w:customStyle="1" w:styleId="ListLabel153">
    <w:name w:val="ListLabel 153"/>
    <w:qFormat/>
    <w:rsid w:val="007A30B0"/>
    <w:rPr>
      <w:rFonts w:cs="Courier New"/>
    </w:rPr>
  </w:style>
  <w:style w:type="character" w:customStyle="1" w:styleId="ListLabel154">
    <w:name w:val="ListLabel 154"/>
    <w:qFormat/>
    <w:rsid w:val="007A30B0"/>
    <w:rPr>
      <w:rFonts w:cs="Courier New"/>
    </w:rPr>
  </w:style>
  <w:style w:type="character" w:customStyle="1" w:styleId="ListLabel155">
    <w:name w:val="ListLabel 155"/>
    <w:qFormat/>
    <w:rsid w:val="007A30B0"/>
    <w:rPr>
      <w:rFonts w:ascii="Arial" w:hAnsi="Arial" w:cs="Arial"/>
      <w:bCs/>
      <w:color w:val="000000"/>
      <w:sz w:val="22"/>
      <w:szCs w:val="22"/>
      <w:u w:val="none"/>
    </w:rPr>
  </w:style>
  <w:style w:type="character" w:customStyle="1" w:styleId="ListLabel156">
    <w:name w:val="ListLabel 156"/>
    <w:qFormat/>
    <w:rPr>
      <w:rFonts w:ascii="Arial" w:hAnsi="Arial" w:cs="Wingdings"/>
      <w:sz w:val="22"/>
    </w:rPr>
  </w:style>
  <w:style w:type="character" w:customStyle="1" w:styleId="ListLabel157">
    <w:name w:val="ListLabel 157"/>
    <w:qFormat/>
    <w:rPr>
      <w:rFonts w:cs="Courier New"/>
    </w:rPr>
  </w:style>
  <w:style w:type="character" w:customStyle="1" w:styleId="ListLabel158">
    <w:name w:val="ListLabel 158"/>
    <w:qFormat/>
    <w:rPr>
      <w:rFonts w:cs="Wingdings"/>
    </w:rPr>
  </w:style>
  <w:style w:type="character" w:customStyle="1" w:styleId="ListLabel159">
    <w:name w:val="ListLabel 159"/>
    <w:qFormat/>
    <w:rPr>
      <w:rFonts w:cs="Symbol"/>
    </w:rPr>
  </w:style>
  <w:style w:type="character" w:customStyle="1" w:styleId="ListLabel160">
    <w:name w:val="ListLabel 160"/>
    <w:qFormat/>
    <w:rPr>
      <w:rFonts w:cs="Courier New"/>
    </w:rPr>
  </w:style>
  <w:style w:type="character" w:customStyle="1" w:styleId="ListLabel161">
    <w:name w:val="ListLabel 161"/>
    <w:qFormat/>
    <w:rPr>
      <w:rFonts w:cs="Wingdings"/>
    </w:rPr>
  </w:style>
  <w:style w:type="character" w:customStyle="1" w:styleId="ListLabel162">
    <w:name w:val="ListLabel 162"/>
    <w:qFormat/>
    <w:rPr>
      <w:rFonts w:cs="Symbol"/>
    </w:rPr>
  </w:style>
  <w:style w:type="character" w:customStyle="1" w:styleId="ListLabel163">
    <w:name w:val="ListLabel 163"/>
    <w:qFormat/>
    <w:rPr>
      <w:rFonts w:cs="Courier New"/>
    </w:rPr>
  </w:style>
  <w:style w:type="character" w:customStyle="1" w:styleId="ListLabel164">
    <w:name w:val="ListLabel 164"/>
    <w:qFormat/>
    <w:rPr>
      <w:rFonts w:cs="Wingdings"/>
    </w:rPr>
  </w:style>
  <w:style w:type="character" w:customStyle="1" w:styleId="ListLabel165">
    <w:name w:val="ListLabel 165"/>
    <w:qFormat/>
    <w:rPr>
      <w:rFonts w:ascii="Arial" w:hAnsi="Arial" w:cs="Symbol"/>
      <w:sz w:val="22"/>
    </w:rPr>
  </w:style>
  <w:style w:type="character" w:customStyle="1" w:styleId="ListLabel166">
    <w:name w:val="ListLabel 166"/>
    <w:qFormat/>
    <w:rPr>
      <w:rFonts w:cs="Arial"/>
    </w:rPr>
  </w:style>
  <w:style w:type="character" w:customStyle="1" w:styleId="ListLabel167">
    <w:name w:val="ListLabel 167"/>
    <w:qFormat/>
    <w:rPr>
      <w:rFonts w:cs="Wingdings"/>
    </w:rPr>
  </w:style>
  <w:style w:type="character" w:customStyle="1" w:styleId="ListLabel168">
    <w:name w:val="ListLabel 168"/>
    <w:qFormat/>
    <w:rPr>
      <w:rFonts w:cs="Symbol"/>
    </w:rPr>
  </w:style>
  <w:style w:type="character" w:customStyle="1" w:styleId="ListLabel169">
    <w:name w:val="ListLabel 169"/>
    <w:qFormat/>
    <w:rPr>
      <w:rFonts w:cs="Courier New"/>
    </w:rPr>
  </w:style>
  <w:style w:type="character" w:customStyle="1" w:styleId="ListLabel170">
    <w:name w:val="ListLabel 170"/>
    <w:qFormat/>
    <w:rPr>
      <w:rFonts w:cs="Wingdings"/>
    </w:rPr>
  </w:style>
  <w:style w:type="character" w:customStyle="1" w:styleId="ListLabel171">
    <w:name w:val="ListLabel 171"/>
    <w:qFormat/>
    <w:rPr>
      <w:rFonts w:cs="Symbol"/>
    </w:rPr>
  </w:style>
  <w:style w:type="character" w:customStyle="1" w:styleId="ListLabel172">
    <w:name w:val="ListLabel 172"/>
    <w:qFormat/>
    <w:rPr>
      <w:rFonts w:cs="Courier New"/>
    </w:rPr>
  </w:style>
  <w:style w:type="character" w:customStyle="1" w:styleId="ListLabel173">
    <w:name w:val="ListLabel 173"/>
    <w:qFormat/>
    <w:rPr>
      <w:rFonts w:cs="Wingdings"/>
    </w:rPr>
  </w:style>
  <w:style w:type="character" w:customStyle="1" w:styleId="ListLabel174">
    <w:name w:val="ListLabel 174"/>
    <w:qFormat/>
    <w:rPr>
      <w:rFonts w:ascii="Arial" w:hAnsi="Arial" w:cs="Symbol"/>
      <w:sz w:val="22"/>
    </w:rPr>
  </w:style>
  <w:style w:type="character" w:customStyle="1" w:styleId="ListLabel175">
    <w:name w:val="ListLabel 175"/>
    <w:qFormat/>
    <w:rPr>
      <w:rFonts w:cs="Courier New"/>
    </w:rPr>
  </w:style>
  <w:style w:type="character" w:customStyle="1" w:styleId="ListLabel176">
    <w:name w:val="ListLabel 176"/>
    <w:qFormat/>
    <w:rPr>
      <w:rFonts w:cs="Wingdings"/>
    </w:rPr>
  </w:style>
  <w:style w:type="character" w:customStyle="1" w:styleId="ListLabel177">
    <w:name w:val="ListLabel 177"/>
    <w:qFormat/>
    <w:rPr>
      <w:rFonts w:cs="Symbol"/>
    </w:rPr>
  </w:style>
  <w:style w:type="character" w:customStyle="1" w:styleId="ListLabel178">
    <w:name w:val="ListLabel 178"/>
    <w:qFormat/>
    <w:rPr>
      <w:rFonts w:cs="Courier New"/>
    </w:rPr>
  </w:style>
  <w:style w:type="character" w:customStyle="1" w:styleId="ListLabel179">
    <w:name w:val="ListLabel 179"/>
    <w:qFormat/>
    <w:rPr>
      <w:rFonts w:cs="Wingdings"/>
    </w:rPr>
  </w:style>
  <w:style w:type="character" w:customStyle="1" w:styleId="ListLabel180">
    <w:name w:val="ListLabel 180"/>
    <w:qFormat/>
    <w:rPr>
      <w:rFonts w:cs="Symbol"/>
    </w:rPr>
  </w:style>
  <w:style w:type="character" w:customStyle="1" w:styleId="ListLabel181">
    <w:name w:val="ListLabel 181"/>
    <w:qFormat/>
    <w:rPr>
      <w:rFonts w:cs="Courier New"/>
    </w:rPr>
  </w:style>
  <w:style w:type="character" w:customStyle="1" w:styleId="ListLabel182">
    <w:name w:val="ListLabel 182"/>
    <w:qFormat/>
    <w:rPr>
      <w:rFonts w:cs="Wingdings"/>
    </w:rPr>
  </w:style>
  <w:style w:type="character" w:customStyle="1" w:styleId="ListLabel183">
    <w:name w:val="ListLabel 183"/>
    <w:qFormat/>
    <w:rPr>
      <w:rFonts w:cs="Symbol"/>
    </w:rPr>
  </w:style>
  <w:style w:type="character" w:customStyle="1" w:styleId="ListLabel184">
    <w:name w:val="ListLabel 184"/>
    <w:qFormat/>
    <w:rPr>
      <w:rFonts w:cs="Courier New"/>
    </w:rPr>
  </w:style>
  <w:style w:type="character" w:customStyle="1" w:styleId="ListLabel185">
    <w:name w:val="ListLabel 185"/>
    <w:qFormat/>
    <w:rPr>
      <w:rFonts w:cs="Wingdings"/>
    </w:rPr>
  </w:style>
  <w:style w:type="character" w:customStyle="1" w:styleId="ListLabel186">
    <w:name w:val="ListLabel 186"/>
    <w:qFormat/>
    <w:rPr>
      <w:rFonts w:cs="Symbol"/>
    </w:rPr>
  </w:style>
  <w:style w:type="character" w:customStyle="1" w:styleId="ListLabel187">
    <w:name w:val="ListLabel 187"/>
    <w:qFormat/>
    <w:rPr>
      <w:rFonts w:cs="Courier New"/>
    </w:rPr>
  </w:style>
  <w:style w:type="character" w:customStyle="1" w:styleId="ListLabel188">
    <w:name w:val="ListLabel 188"/>
    <w:qFormat/>
    <w:rPr>
      <w:rFonts w:cs="Wingdings"/>
    </w:rPr>
  </w:style>
  <w:style w:type="character" w:customStyle="1" w:styleId="ListLabel189">
    <w:name w:val="ListLabel 189"/>
    <w:qFormat/>
    <w:rPr>
      <w:rFonts w:cs="Symbol"/>
    </w:rPr>
  </w:style>
  <w:style w:type="character" w:customStyle="1" w:styleId="ListLabel190">
    <w:name w:val="ListLabel 190"/>
    <w:qFormat/>
    <w:rPr>
      <w:rFonts w:cs="Courier New"/>
    </w:rPr>
  </w:style>
  <w:style w:type="character" w:customStyle="1" w:styleId="ListLabel191">
    <w:name w:val="ListLabel 191"/>
    <w:qFormat/>
    <w:rPr>
      <w:rFonts w:cs="Wingdings"/>
    </w:rPr>
  </w:style>
  <w:style w:type="character" w:customStyle="1" w:styleId="ListLabel192">
    <w:name w:val="ListLabel 192"/>
    <w:qFormat/>
    <w:rPr>
      <w:rFonts w:ascii="Verdana" w:hAnsi="Verdana" w:cs="Symbol"/>
      <w:sz w:val="16"/>
    </w:rPr>
  </w:style>
  <w:style w:type="character" w:customStyle="1" w:styleId="ListLabel193">
    <w:name w:val="ListLabel 193"/>
    <w:qFormat/>
    <w:rPr>
      <w:rFonts w:cs="Courier New"/>
    </w:rPr>
  </w:style>
  <w:style w:type="character" w:customStyle="1" w:styleId="ListLabel194">
    <w:name w:val="ListLabel 194"/>
    <w:qFormat/>
    <w:rPr>
      <w:rFonts w:cs="Wingdings"/>
    </w:rPr>
  </w:style>
  <w:style w:type="character" w:customStyle="1" w:styleId="ListLabel195">
    <w:name w:val="ListLabel 195"/>
    <w:qFormat/>
    <w:rPr>
      <w:rFonts w:cs="Symbol"/>
    </w:rPr>
  </w:style>
  <w:style w:type="character" w:customStyle="1" w:styleId="ListLabel196">
    <w:name w:val="ListLabel 196"/>
    <w:qFormat/>
    <w:rPr>
      <w:rFonts w:cs="Courier New"/>
    </w:rPr>
  </w:style>
  <w:style w:type="character" w:customStyle="1" w:styleId="ListLabel197">
    <w:name w:val="ListLabel 197"/>
    <w:qFormat/>
    <w:rPr>
      <w:rFonts w:cs="Wingdings"/>
    </w:rPr>
  </w:style>
  <w:style w:type="character" w:customStyle="1" w:styleId="ListLabel198">
    <w:name w:val="ListLabel 198"/>
    <w:qFormat/>
    <w:rPr>
      <w:rFonts w:cs="Symbol"/>
    </w:rPr>
  </w:style>
  <w:style w:type="character" w:customStyle="1" w:styleId="ListLabel199">
    <w:name w:val="ListLabel 199"/>
    <w:qFormat/>
    <w:rPr>
      <w:rFonts w:cs="Courier New"/>
    </w:rPr>
  </w:style>
  <w:style w:type="character" w:customStyle="1" w:styleId="ListLabel200">
    <w:name w:val="ListLabel 200"/>
    <w:qFormat/>
    <w:rPr>
      <w:rFonts w:cs="Wingdings"/>
    </w:rPr>
  </w:style>
  <w:style w:type="character" w:customStyle="1" w:styleId="ListLabel201">
    <w:name w:val="ListLabel 201"/>
    <w:qFormat/>
    <w:rPr>
      <w:rFonts w:cs="Symbol"/>
    </w:rPr>
  </w:style>
  <w:style w:type="character" w:customStyle="1" w:styleId="ListLabel202">
    <w:name w:val="ListLabel 202"/>
    <w:qFormat/>
    <w:rPr>
      <w:rFonts w:cs="Courier New"/>
      <w:sz w:val="22"/>
    </w:rPr>
  </w:style>
  <w:style w:type="character" w:customStyle="1" w:styleId="ListLabel203">
    <w:name w:val="ListLabel 203"/>
    <w:qFormat/>
    <w:rPr>
      <w:rFonts w:cs="Wingdings"/>
    </w:rPr>
  </w:style>
  <w:style w:type="character" w:customStyle="1" w:styleId="ListLabel204">
    <w:name w:val="ListLabel 204"/>
    <w:qFormat/>
    <w:rPr>
      <w:rFonts w:cs="Symbol"/>
    </w:rPr>
  </w:style>
  <w:style w:type="character" w:customStyle="1" w:styleId="ListLabel205">
    <w:name w:val="ListLabel 205"/>
    <w:qFormat/>
    <w:rPr>
      <w:rFonts w:cs="Courier New"/>
    </w:rPr>
  </w:style>
  <w:style w:type="character" w:customStyle="1" w:styleId="ListLabel206">
    <w:name w:val="ListLabel 206"/>
    <w:qFormat/>
    <w:rPr>
      <w:rFonts w:cs="Wingdings"/>
    </w:rPr>
  </w:style>
  <w:style w:type="character" w:customStyle="1" w:styleId="ListLabel207">
    <w:name w:val="ListLabel 207"/>
    <w:qFormat/>
    <w:rPr>
      <w:rFonts w:cs="Symbol"/>
    </w:rPr>
  </w:style>
  <w:style w:type="character" w:customStyle="1" w:styleId="ListLabel208">
    <w:name w:val="ListLabel 208"/>
    <w:qFormat/>
    <w:rPr>
      <w:rFonts w:cs="Courier New"/>
    </w:rPr>
  </w:style>
  <w:style w:type="character" w:customStyle="1" w:styleId="ListLabel209">
    <w:name w:val="ListLabel 209"/>
    <w:qFormat/>
    <w:rPr>
      <w:rFonts w:cs="Wingdings"/>
    </w:rPr>
  </w:style>
  <w:style w:type="character" w:customStyle="1" w:styleId="ListLabel210">
    <w:name w:val="ListLabel 210"/>
    <w:qFormat/>
    <w:rPr>
      <w:rFonts w:cs="Symbol"/>
    </w:rPr>
  </w:style>
  <w:style w:type="character" w:customStyle="1" w:styleId="ListLabel211">
    <w:name w:val="ListLabel 211"/>
    <w:qFormat/>
    <w:rPr>
      <w:rFonts w:cs="Courier New"/>
      <w:sz w:val="22"/>
    </w:rPr>
  </w:style>
  <w:style w:type="character" w:customStyle="1" w:styleId="ListLabel212">
    <w:name w:val="ListLabel 212"/>
    <w:qFormat/>
    <w:rPr>
      <w:rFonts w:cs="Wingdings"/>
    </w:rPr>
  </w:style>
  <w:style w:type="character" w:customStyle="1" w:styleId="ListLabel213">
    <w:name w:val="ListLabel 213"/>
    <w:qFormat/>
    <w:rPr>
      <w:rFonts w:cs="Symbol"/>
    </w:rPr>
  </w:style>
  <w:style w:type="character" w:customStyle="1" w:styleId="ListLabel214">
    <w:name w:val="ListLabel 214"/>
    <w:qFormat/>
    <w:rPr>
      <w:rFonts w:cs="Courier New"/>
    </w:rPr>
  </w:style>
  <w:style w:type="character" w:customStyle="1" w:styleId="ListLabel215">
    <w:name w:val="ListLabel 215"/>
    <w:qFormat/>
    <w:rPr>
      <w:rFonts w:cs="Wingdings"/>
    </w:rPr>
  </w:style>
  <w:style w:type="character" w:customStyle="1" w:styleId="ListLabel216">
    <w:name w:val="ListLabel 216"/>
    <w:qFormat/>
    <w:rPr>
      <w:rFonts w:cs="Symbol"/>
    </w:rPr>
  </w:style>
  <w:style w:type="character" w:customStyle="1" w:styleId="ListLabel217">
    <w:name w:val="ListLabel 217"/>
    <w:qFormat/>
    <w:rPr>
      <w:rFonts w:cs="Courier New"/>
    </w:rPr>
  </w:style>
  <w:style w:type="character" w:customStyle="1" w:styleId="ListLabel218">
    <w:name w:val="ListLabel 218"/>
    <w:qFormat/>
    <w:rPr>
      <w:rFonts w:cs="Wingdings"/>
    </w:rPr>
  </w:style>
  <w:style w:type="character" w:customStyle="1" w:styleId="ListLabel219">
    <w:name w:val="ListLabel 219"/>
    <w:qFormat/>
    <w:rPr>
      <w:rFonts w:ascii="Arial" w:hAnsi="Arial" w:cs="Symbol"/>
      <w:sz w:val="28"/>
    </w:rPr>
  </w:style>
  <w:style w:type="character" w:customStyle="1" w:styleId="ListLabel220">
    <w:name w:val="ListLabel 220"/>
    <w:qFormat/>
    <w:rPr>
      <w:rFonts w:cs="Courier New"/>
    </w:rPr>
  </w:style>
  <w:style w:type="character" w:customStyle="1" w:styleId="ListLabel221">
    <w:name w:val="ListLabel 221"/>
    <w:qFormat/>
    <w:rPr>
      <w:rFonts w:cs="Wingdings"/>
    </w:rPr>
  </w:style>
  <w:style w:type="character" w:customStyle="1" w:styleId="ListLabel222">
    <w:name w:val="ListLabel 222"/>
    <w:qFormat/>
    <w:rPr>
      <w:rFonts w:cs="Symbol"/>
    </w:rPr>
  </w:style>
  <w:style w:type="character" w:customStyle="1" w:styleId="ListLabel223">
    <w:name w:val="ListLabel 223"/>
    <w:qFormat/>
    <w:rPr>
      <w:rFonts w:cs="Courier New"/>
    </w:rPr>
  </w:style>
  <w:style w:type="character" w:customStyle="1" w:styleId="ListLabel224">
    <w:name w:val="ListLabel 224"/>
    <w:qFormat/>
    <w:rPr>
      <w:rFonts w:cs="Wingdings"/>
    </w:rPr>
  </w:style>
  <w:style w:type="character" w:customStyle="1" w:styleId="ListLabel225">
    <w:name w:val="ListLabel 225"/>
    <w:qFormat/>
    <w:rPr>
      <w:rFonts w:cs="Symbol"/>
    </w:rPr>
  </w:style>
  <w:style w:type="character" w:customStyle="1" w:styleId="ListLabel226">
    <w:name w:val="ListLabel 226"/>
    <w:qFormat/>
    <w:rPr>
      <w:rFonts w:cs="Courier New"/>
    </w:rPr>
  </w:style>
  <w:style w:type="character" w:customStyle="1" w:styleId="ListLabel227">
    <w:name w:val="ListLabel 227"/>
    <w:qFormat/>
    <w:rPr>
      <w:rFonts w:cs="Wingdings"/>
    </w:rPr>
  </w:style>
  <w:style w:type="character" w:customStyle="1" w:styleId="ListLabel228">
    <w:name w:val="ListLabel 228"/>
    <w:qFormat/>
    <w:rPr>
      <w:rFonts w:ascii="Verdana" w:hAnsi="Verdana" w:cs="Symbol"/>
      <w:sz w:val="16"/>
    </w:rPr>
  </w:style>
  <w:style w:type="character" w:customStyle="1" w:styleId="ListLabel229">
    <w:name w:val="ListLabel 229"/>
    <w:qFormat/>
    <w:rPr>
      <w:rFonts w:cs="Courier New"/>
    </w:rPr>
  </w:style>
  <w:style w:type="character" w:customStyle="1" w:styleId="ListLabel230">
    <w:name w:val="ListLabel 230"/>
    <w:qFormat/>
    <w:rPr>
      <w:rFonts w:cs="Wingdings"/>
    </w:rPr>
  </w:style>
  <w:style w:type="character" w:customStyle="1" w:styleId="ListLabel231">
    <w:name w:val="ListLabel 231"/>
    <w:qFormat/>
    <w:rPr>
      <w:rFonts w:cs="Symbol"/>
    </w:rPr>
  </w:style>
  <w:style w:type="character" w:customStyle="1" w:styleId="ListLabel232">
    <w:name w:val="ListLabel 232"/>
    <w:qFormat/>
    <w:rPr>
      <w:rFonts w:cs="Courier New"/>
    </w:rPr>
  </w:style>
  <w:style w:type="character" w:customStyle="1" w:styleId="ListLabel233">
    <w:name w:val="ListLabel 233"/>
    <w:qFormat/>
    <w:rPr>
      <w:rFonts w:cs="Wingdings"/>
    </w:rPr>
  </w:style>
  <w:style w:type="character" w:customStyle="1" w:styleId="ListLabel234">
    <w:name w:val="ListLabel 234"/>
    <w:qFormat/>
    <w:rPr>
      <w:rFonts w:cs="Symbol"/>
    </w:rPr>
  </w:style>
  <w:style w:type="character" w:customStyle="1" w:styleId="ListLabel235">
    <w:name w:val="ListLabel 235"/>
    <w:qFormat/>
    <w:rPr>
      <w:rFonts w:cs="Courier New"/>
    </w:rPr>
  </w:style>
  <w:style w:type="character" w:customStyle="1" w:styleId="ListLabel236">
    <w:name w:val="ListLabel 236"/>
    <w:qFormat/>
    <w:rPr>
      <w:rFonts w:cs="Wingdings"/>
    </w:rPr>
  </w:style>
  <w:style w:type="character" w:customStyle="1" w:styleId="ListLabel237">
    <w:name w:val="ListLabel 237"/>
    <w:qFormat/>
    <w:rPr>
      <w:rFonts w:ascii="Verdana" w:hAnsi="Verdana" w:cs="Symbol"/>
      <w:sz w:val="16"/>
    </w:rPr>
  </w:style>
  <w:style w:type="character" w:customStyle="1" w:styleId="ListLabel238">
    <w:name w:val="ListLabel 238"/>
    <w:qFormat/>
    <w:rPr>
      <w:rFonts w:cs="Courier New"/>
    </w:rPr>
  </w:style>
  <w:style w:type="character" w:customStyle="1" w:styleId="ListLabel239">
    <w:name w:val="ListLabel 239"/>
    <w:qFormat/>
    <w:rPr>
      <w:rFonts w:cs="Wingdings"/>
    </w:rPr>
  </w:style>
  <w:style w:type="character" w:customStyle="1" w:styleId="ListLabel240">
    <w:name w:val="ListLabel 240"/>
    <w:qFormat/>
    <w:rPr>
      <w:rFonts w:cs="Symbol"/>
    </w:rPr>
  </w:style>
  <w:style w:type="character" w:customStyle="1" w:styleId="ListLabel241">
    <w:name w:val="ListLabel 241"/>
    <w:qFormat/>
    <w:rPr>
      <w:rFonts w:cs="Courier New"/>
    </w:rPr>
  </w:style>
  <w:style w:type="character" w:customStyle="1" w:styleId="ListLabel242">
    <w:name w:val="ListLabel 242"/>
    <w:qFormat/>
    <w:rPr>
      <w:rFonts w:cs="Wingdings"/>
    </w:rPr>
  </w:style>
  <w:style w:type="character" w:customStyle="1" w:styleId="ListLabel243">
    <w:name w:val="ListLabel 243"/>
    <w:qFormat/>
    <w:rPr>
      <w:rFonts w:cs="Symbol"/>
    </w:rPr>
  </w:style>
  <w:style w:type="character" w:customStyle="1" w:styleId="ListLabel244">
    <w:name w:val="ListLabel 244"/>
    <w:qFormat/>
    <w:rPr>
      <w:rFonts w:cs="Courier New"/>
    </w:rPr>
  </w:style>
  <w:style w:type="character" w:customStyle="1" w:styleId="ListLabel245">
    <w:name w:val="ListLabel 245"/>
    <w:qFormat/>
    <w:rPr>
      <w:rFonts w:cs="Wingdings"/>
    </w:rPr>
  </w:style>
  <w:style w:type="character" w:customStyle="1" w:styleId="ListLabel246">
    <w:name w:val="ListLabel 246"/>
    <w:qFormat/>
    <w:rPr>
      <w:rFonts w:ascii="Verdana" w:hAnsi="Verdana" w:cs="Symbol"/>
      <w:sz w:val="16"/>
    </w:rPr>
  </w:style>
  <w:style w:type="character" w:customStyle="1" w:styleId="ListLabel247">
    <w:name w:val="ListLabel 247"/>
    <w:qFormat/>
    <w:rPr>
      <w:rFonts w:cs="Courier New"/>
    </w:rPr>
  </w:style>
  <w:style w:type="character" w:customStyle="1" w:styleId="ListLabel248">
    <w:name w:val="ListLabel 248"/>
    <w:qFormat/>
    <w:rPr>
      <w:rFonts w:cs="Wingdings"/>
    </w:rPr>
  </w:style>
  <w:style w:type="character" w:customStyle="1" w:styleId="ListLabel249">
    <w:name w:val="ListLabel 249"/>
    <w:qFormat/>
    <w:rPr>
      <w:rFonts w:cs="Symbol"/>
    </w:rPr>
  </w:style>
  <w:style w:type="character" w:customStyle="1" w:styleId="ListLabel250">
    <w:name w:val="ListLabel 250"/>
    <w:qFormat/>
    <w:rPr>
      <w:rFonts w:cs="Courier New"/>
    </w:rPr>
  </w:style>
  <w:style w:type="character" w:customStyle="1" w:styleId="ListLabel251">
    <w:name w:val="ListLabel 251"/>
    <w:qFormat/>
    <w:rPr>
      <w:rFonts w:cs="Wingdings"/>
    </w:rPr>
  </w:style>
  <w:style w:type="character" w:customStyle="1" w:styleId="ListLabel252">
    <w:name w:val="ListLabel 252"/>
    <w:qFormat/>
    <w:rPr>
      <w:rFonts w:cs="Symbol"/>
    </w:rPr>
  </w:style>
  <w:style w:type="character" w:customStyle="1" w:styleId="ListLabel253">
    <w:name w:val="ListLabel 253"/>
    <w:qFormat/>
    <w:rPr>
      <w:rFonts w:cs="Courier New"/>
    </w:rPr>
  </w:style>
  <w:style w:type="character" w:customStyle="1" w:styleId="ListLabel254">
    <w:name w:val="ListLabel 254"/>
    <w:qFormat/>
    <w:rPr>
      <w:rFonts w:cs="Wingdings"/>
    </w:rPr>
  </w:style>
  <w:style w:type="character" w:customStyle="1" w:styleId="ListLabel255">
    <w:name w:val="ListLabel 255"/>
    <w:qFormat/>
    <w:rPr>
      <w:rFonts w:ascii="Verdana" w:hAnsi="Verdana" w:cs="Symbol"/>
      <w:sz w:val="16"/>
    </w:rPr>
  </w:style>
  <w:style w:type="character" w:customStyle="1" w:styleId="ListLabel256">
    <w:name w:val="ListLabel 256"/>
    <w:qFormat/>
    <w:rPr>
      <w:rFonts w:cs="Courier New"/>
    </w:rPr>
  </w:style>
  <w:style w:type="character" w:customStyle="1" w:styleId="ListLabel257">
    <w:name w:val="ListLabel 257"/>
    <w:qFormat/>
    <w:rPr>
      <w:rFonts w:cs="Wingdings"/>
    </w:rPr>
  </w:style>
  <w:style w:type="character" w:customStyle="1" w:styleId="ListLabel258">
    <w:name w:val="ListLabel 258"/>
    <w:qFormat/>
    <w:rPr>
      <w:rFonts w:cs="Symbol"/>
    </w:rPr>
  </w:style>
  <w:style w:type="character" w:customStyle="1" w:styleId="ListLabel259">
    <w:name w:val="ListLabel 259"/>
    <w:qFormat/>
    <w:rPr>
      <w:rFonts w:cs="Courier New"/>
    </w:rPr>
  </w:style>
  <w:style w:type="character" w:customStyle="1" w:styleId="ListLabel260">
    <w:name w:val="ListLabel 260"/>
    <w:qFormat/>
    <w:rPr>
      <w:rFonts w:cs="Wingdings"/>
    </w:rPr>
  </w:style>
  <w:style w:type="character" w:customStyle="1" w:styleId="ListLabel261">
    <w:name w:val="ListLabel 261"/>
    <w:qFormat/>
    <w:rPr>
      <w:rFonts w:cs="Symbol"/>
    </w:rPr>
  </w:style>
  <w:style w:type="character" w:customStyle="1" w:styleId="ListLabel262">
    <w:name w:val="ListLabel 262"/>
    <w:qFormat/>
    <w:rPr>
      <w:rFonts w:cs="Courier New"/>
    </w:rPr>
  </w:style>
  <w:style w:type="character" w:customStyle="1" w:styleId="ListLabel263">
    <w:name w:val="ListLabel 263"/>
    <w:qFormat/>
    <w:rPr>
      <w:rFonts w:cs="Wingdings"/>
    </w:rPr>
  </w:style>
  <w:style w:type="character" w:customStyle="1" w:styleId="ListLabel264">
    <w:name w:val="ListLabel 264"/>
    <w:qFormat/>
    <w:rPr>
      <w:rFonts w:ascii="Verdana" w:hAnsi="Verdana" w:cs="Symbol"/>
      <w:sz w:val="16"/>
    </w:rPr>
  </w:style>
  <w:style w:type="character" w:customStyle="1" w:styleId="ListLabel265">
    <w:name w:val="ListLabel 265"/>
    <w:qFormat/>
    <w:rPr>
      <w:rFonts w:cs="Courier New"/>
    </w:rPr>
  </w:style>
  <w:style w:type="character" w:customStyle="1" w:styleId="ListLabel266">
    <w:name w:val="ListLabel 266"/>
    <w:qFormat/>
    <w:rPr>
      <w:rFonts w:cs="Wingdings"/>
    </w:rPr>
  </w:style>
  <w:style w:type="character" w:customStyle="1" w:styleId="ListLabel267">
    <w:name w:val="ListLabel 267"/>
    <w:qFormat/>
    <w:rPr>
      <w:rFonts w:cs="Symbol"/>
    </w:rPr>
  </w:style>
  <w:style w:type="character" w:customStyle="1" w:styleId="ListLabel268">
    <w:name w:val="ListLabel 268"/>
    <w:qFormat/>
    <w:rPr>
      <w:rFonts w:cs="Courier New"/>
    </w:rPr>
  </w:style>
  <w:style w:type="character" w:customStyle="1" w:styleId="ListLabel269">
    <w:name w:val="ListLabel 269"/>
    <w:qFormat/>
    <w:rPr>
      <w:rFonts w:cs="Wingdings"/>
    </w:rPr>
  </w:style>
  <w:style w:type="character" w:customStyle="1" w:styleId="ListLabel270">
    <w:name w:val="ListLabel 270"/>
    <w:qFormat/>
    <w:rPr>
      <w:rFonts w:cs="Symbol"/>
    </w:rPr>
  </w:style>
  <w:style w:type="character" w:customStyle="1" w:styleId="ListLabel271">
    <w:name w:val="ListLabel 271"/>
    <w:qFormat/>
    <w:rPr>
      <w:rFonts w:cs="Courier New"/>
    </w:rPr>
  </w:style>
  <w:style w:type="character" w:customStyle="1" w:styleId="ListLabel272">
    <w:name w:val="ListLabel 272"/>
    <w:qFormat/>
    <w:rPr>
      <w:rFonts w:cs="Wingdings"/>
    </w:rPr>
  </w:style>
  <w:style w:type="character" w:customStyle="1" w:styleId="ListLabel273">
    <w:name w:val="ListLabel 273"/>
    <w:qFormat/>
    <w:rPr>
      <w:rFonts w:ascii="Verdana" w:hAnsi="Verdana" w:cs="Symbol"/>
      <w:sz w:val="16"/>
    </w:rPr>
  </w:style>
  <w:style w:type="character" w:customStyle="1" w:styleId="ListLabel274">
    <w:name w:val="ListLabel 274"/>
    <w:qFormat/>
    <w:rPr>
      <w:rFonts w:cs="Courier New"/>
    </w:rPr>
  </w:style>
  <w:style w:type="character" w:customStyle="1" w:styleId="ListLabel275">
    <w:name w:val="ListLabel 275"/>
    <w:qFormat/>
    <w:rPr>
      <w:rFonts w:cs="Wingdings"/>
    </w:rPr>
  </w:style>
  <w:style w:type="character" w:customStyle="1" w:styleId="ListLabel276">
    <w:name w:val="ListLabel 276"/>
    <w:qFormat/>
    <w:rPr>
      <w:rFonts w:cs="Symbol"/>
    </w:rPr>
  </w:style>
  <w:style w:type="character" w:customStyle="1" w:styleId="ListLabel277">
    <w:name w:val="ListLabel 277"/>
    <w:qFormat/>
    <w:rPr>
      <w:rFonts w:cs="Courier New"/>
    </w:rPr>
  </w:style>
  <w:style w:type="character" w:customStyle="1" w:styleId="ListLabel278">
    <w:name w:val="ListLabel 278"/>
    <w:qFormat/>
    <w:rPr>
      <w:rFonts w:cs="Wingdings"/>
    </w:rPr>
  </w:style>
  <w:style w:type="character" w:customStyle="1" w:styleId="ListLabel279">
    <w:name w:val="ListLabel 279"/>
    <w:qFormat/>
    <w:rPr>
      <w:rFonts w:cs="Symbol"/>
    </w:rPr>
  </w:style>
  <w:style w:type="character" w:customStyle="1" w:styleId="ListLabel280">
    <w:name w:val="ListLabel 280"/>
    <w:qFormat/>
    <w:rPr>
      <w:rFonts w:cs="Courier New"/>
    </w:rPr>
  </w:style>
  <w:style w:type="character" w:customStyle="1" w:styleId="ListLabel281">
    <w:name w:val="ListLabel 281"/>
    <w:qFormat/>
    <w:rPr>
      <w:rFonts w:cs="Wingdings"/>
    </w:rPr>
  </w:style>
  <w:style w:type="character" w:customStyle="1" w:styleId="ListLabel282">
    <w:name w:val="ListLabel 282"/>
    <w:qFormat/>
    <w:rPr>
      <w:rFonts w:ascii="Verdana" w:hAnsi="Verdana" w:cs="Symbol"/>
      <w:sz w:val="16"/>
    </w:rPr>
  </w:style>
  <w:style w:type="character" w:customStyle="1" w:styleId="ListLabel283">
    <w:name w:val="ListLabel 283"/>
    <w:qFormat/>
    <w:rPr>
      <w:rFonts w:cs="Courier New"/>
    </w:rPr>
  </w:style>
  <w:style w:type="character" w:customStyle="1" w:styleId="ListLabel284">
    <w:name w:val="ListLabel 284"/>
    <w:qFormat/>
    <w:rPr>
      <w:rFonts w:cs="Wingdings"/>
    </w:rPr>
  </w:style>
  <w:style w:type="character" w:customStyle="1" w:styleId="ListLabel285">
    <w:name w:val="ListLabel 285"/>
    <w:qFormat/>
    <w:rPr>
      <w:rFonts w:cs="Symbol"/>
    </w:rPr>
  </w:style>
  <w:style w:type="character" w:customStyle="1" w:styleId="ListLabel286">
    <w:name w:val="ListLabel 286"/>
    <w:qFormat/>
    <w:rPr>
      <w:rFonts w:cs="Courier New"/>
    </w:rPr>
  </w:style>
  <w:style w:type="character" w:customStyle="1" w:styleId="ListLabel287">
    <w:name w:val="ListLabel 287"/>
    <w:qFormat/>
    <w:rPr>
      <w:rFonts w:cs="Wingdings"/>
    </w:rPr>
  </w:style>
  <w:style w:type="character" w:customStyle="1" w:styleId="ListLabel288">
    <w:name w:val="ListLabel 288"/>
    <w:qFormat/>
    <w:rPr>
      <w:rFonts w:cs="Symbol"/>
    </w:rPr>
  </w:style>
  <w:style w:type="character" w:customStyle="1" w:styleId="ListLabel289">
    <w:name w:val="ListLabel 289"/>
    <w:qFormat/>
    <w:rPr>
      <w:rFonts w:cs="Courier New"/>
    </w:rPr>
  </w:style>
  <w:style w:type="character" w:customStyle="1" w:styleId="ListLabel290">
    <w:name w:val="ListLabel 290"/>
    <w:qFormat/>
    <w:rPr>
      <w:rFonts w:cs="Wingdings"/>
    </w:rPr>
  </w:style>
  <w:style w:type="character" w:customStyle="1" w:styleId="ListLabel291">
    <w:name w:val="ListLabel 291"/>
    <w:qFormat/>
    <w:rPr>
      <w:rFonts w:ascii="Verdana" w:hAnsi="Verdana" w:cs="Symbol"/>
      <w:sz w:val="16"/>
    </w:rPr>
  </w:style>
  <w:style w:type="character" w:customStyle="1" w:styleId="ListLabel292">
    <w:name w:val="ListLabel 292"/>
    <w:qFormat/>
    <w:rPr>
      <w:rFonts w:cs="Courier New"/>
    </w:rPr>
  </w:style>
  <w:style w:type="character" w:customStyle="1" w:styleId="ListLabel293">
    <w:name w:val="ListLabel 293"/>
    <w:qFormat/>
    <w:rPr>
      <w:rFonts w:cs="Wingdings"/>
    </w:rPr>
  </w:style>
  <w:style w:type="character" w:customStyle="1" w:styleId="ListLabel294">
    <w:name w:val="ListLabel 294"/>
    <w:qFormat/>
    <w:rPr>
      <w:rFonts w:cs="Symbol"/>
    </w:rPr>
  </w:style>
  <w:style w:type="character" w:customStyle="1" w:styleId="ListLabel295">
    <w:name w:val="ListLabel 295"/>
    <w:qFormat/>
    <w:rPr>
      <w:rFonts w:cs="Courier New"/>
    </w:rPr>
  </w:style>
  <w:style w:type="character" w:customStyle="1" w:styleId="ListLabel296">
    <w:name w:val="ListLabel 296"/>
    <w:qFormat/>
    <w:rPr>
      <w:rFonts w:cs="Wingdings"/>
    </w:rPr>
  </w:style>
  <w:style w:type="character" w:customStyle="1" w:styleId="ListLabel297">
    <w:name w:val="ListLabel 297"/>
    <w:qFormat/>
    <w:rPr>
      <w:rFonts w:cs="Symbol"/>
    </w:rPr>
  </w:style>
  <w:style w:type="character" w:customStyle="1" w:styleId="ListLabel298">
    <w:name w:val="ListLabel 298"/>
    <w:qFormat/>
    <w:rPr>
      <w:rFonts w:cs="Courier New"/>
    </w:rPr>
  </w:style>
  <w:style w:type="character" w:customStyle="1" w:styleId="ListLabel299">
    <w:name w:val="ListLabel 299"/>
    <w:qFormat/>
    <w:rPr>
      <w:rFonts w:cs="Wingdings"/>
    </w:rPr>
  </w:style>
  <w:style w:type="character" w:customStyle="1" w:styleId="ListLabel300">
    <w:name w:val="ListLabel 300"/>
    <w:qFormat/>
    <w:rPr>
      <w:rFonts w:ascii="Verdana" w:hAnsi="Verdana" w:cs="Symbol"/>
      <w:sz w:val="16"/>
    </w:rPr>
  </w:style>
  <w:style w:type="character" w:customStyle="1" w:styleId="ListLabel301">
    <w:name w:val="ListLabel 301"/>
    <w:qFormat/>
    <w:rPr>
      <w:rFonts w:cs="Courier New"/>
    </w:rPr>
  </w:style>
  <w:style w:type="character" w:customStyle="1" w:styleId="ListLabel302">
    <w:name w:val="ListLabel 302"/>
    <w:qFormat/>
    <w:rPr>
      <w:rFonts w:cs="Wingdings"/>
    </w:rPr>
  </w:style>
  <w:style w:type="character" w:customStyle="1" w:styleId="ListLabel303">
    <w:name w:val="ListLabel 303"/>
    <w:qFormat/>
    <w:rPr>
      <w:rFonts w:cs="Symbol"/>
    </w:rPr>
  </w:style>
  <w:style w:type="character" w:customStyle="1" w:styleId="ListLabel304">
    <w:name w:val="ListLabel 304"/>
    <w:qFormat/>
    <w:rPr>
      <w:rFonts w:cs="Courier New"/>
    </w:rPr>
  </w:style>
  <w:style w:type="character" w:customStyle="1" w:styleId="ListLabel305">
    <w:name w:val="ListLabel 305"/>
    <w:qFormat/>
    <w:rPr>
      <w:rFonts w:cs="Wingdings"/>
    </w:rPr>
  </w:style>
  <w:style w:type="character" w:customStyle="1" w:styleId="ListLabel306">
    <w:name w:val="ListLabel 306"/>
    <w:qFormat/>
    <w:rPr>
      <w:rFonts w:cs="Symbol"/>
    </w:rPr>
  </w:style>
  <w:style w:type="character" w:customStyle="1" w:styleId="ListLabel307">
    <w:name w:val="ListLabel 307"/>
    <w:qFormat/>
    <w:rPr>
      <w:rFonts w:cs="Courier New"/>
    </w:rPr>
  </w:style>
  <w:style w:type="character" w:customStyle="1" w:styleId="ListLabel308">
    <w:name w:val="ListLabel 308"/>
    <w:qFormat/>
    <w:rPr>
      <w:rFonts w:cs="Wingdings"/>
    </w:rPr>
  </w:style>
  <w:style w:type="character" w:customStyle="1" w:styleId="ListLabel309">
    <w:name w:val="ListLabel 309"/>
    <w:qFormat/>
    <w:rPr>
      <w:rFonts w:cs="Symbol"/>
    </w:rPr>
  </w:style>
  <w:style w:type="character" w:customStyle="1" w:styleId="ListLabel310">
    <w:name w:val="ListLabel 310"/>
    <w:qFormat/>
    <w:rPr>
      <w:rFonts w:ascii="Verdana" w:hAnsi="Verdana" w:cs="Symbol"/>
      <w:sz w:val="16"/>
    </w:rPr>
  </w:style>
  <w:style w:type="character" w:customStyle="1" w:styleId="ListLabel311">
    <w:name w:val="ListLabel 311"/>
    <w:qFormat/>
    <w:rPr>
      <w:rFonts w:cs="Wingdings"/>
    </w:rPr>
  </w:style>
  <w:style w:type="character" w:customStyle="1" w:styleId="ListLabel312">
    <w:name w:val="ListLabel 312"/>
    <w:qFormat/>
    <w:rPr>
      <w:rFonts w:cs="Symbol"/>
    </w:rPr>
  </w:style>
  <w:style w:type="character" w:customStyle="1" w:styleId="ListLabel313">
    <w:name w:val="ListLabel 313"/>
    <w:qFormat/>
    <w:rPr>
      <w:rFonts w:cs="Courier New"/>
    </w:rPr>
  </w:style>
  <w:style w:type="character" w:customStyle="1" w:styleId="ListLabel314">
    <w:name w:val="ListLabel 314"/>
    <w:qFormat/>
    <w:rPr>
      <w:rFonts w:cs="Wingdings"/>
    </w:rPr>
  </w:style>
  <w:style w:type="character" w:customStyle="1" w:styleId="ListLabel315">
    <w:name w:val="ListLabel 315"/>
    <w:qFormat/>
    <w:rPr>
      <w:rFonts w:cs="Symbol"/>
    </w:rPr>
  </w:style>
  <w:style w:type="character" w:customStyle="1" w:styleId="ListLabel316">
    <w:name w:val="ListLabel 316"/>
    <w:qFormat/>
    <w:rPr>
      <w:rFonts w:cs="Courier New"/>
    </w:rPr>
  </w:style>
  <w:style w:type="character" w:customStyle="1" w:styleId="ListLabel317">
    <w:name w:val="ListLabel 317"/>
    <w:qFormat/>
    <w:rPr>
      <w:rFonts w:cs="Wingdings"/>
    </w:rPr>
  </w:style>
  <w:style w:type="character" w:customStyle="1" w:styleId="ListLabel318">
    <w:name w:val="ListLabel 318"/>
    <w:qFormat/>
    <w:rPr>
      <w:rFonts w:cs="Symbol"/>
    </w:rPr>
  </w:style>
  <w:style w:type="character" w:customStyle="1" w:styleId="ListLabel319">
    <w:name w:val="ListLabel 319"/>
    <w:qFormat/>
    <w:rPr>
      <w:rFonts w:ascii="Verdana" w:hAnsi="Verdana" w:cs="Symbol"/>
      <w:sz w:val="16"/>
    </w:rPr>
  </w:style>
  <w:style w:type="character" w:customStyle="1" w:styleId="ListLabel320">
    <w:name w:val="ListLabel 320"/>
    <w:qFormat/>
    <w:rPr>
      <w:rFonts w:cs="Wingdings"/>
    </w:rPr>
  </w:style>
  <w:style w:type="character" w:customStyle="1" w:styleId="ListLabel321">
    <w:name w:val="ListLabel 321"/>
    <w:qFormat/>
    <w:rPr>
      <w:rFonts w:cs="Symbol"/>
    </w:rPr>
  </w:style>
  <w:style w:type="character" w:customStyle="1" w:styleId="ListLabel322">
    <w:name w:val="ListLabel 322"/>
    <w:qFormat/>
    <w:rPr>
      <w:rFonts w:cs="Courier New"/>
    </w:rPr>
  </w:style>
  <w:style w:type="character" w:customStyle="1" w:styleId="ListLabel323">
    <w:name w:val="ListLabel 323"/>
    <w:qFormat/>
    <w:rPr>
      <w:rFonts w:cs="Wingdings"/>
    </w:rPr>
  </w:style>
  <w:style w:type="character" w:customStyle="1" w:styleId="ListLabel324">
    <w:name w:val="ListLabel 324"/>
    <w:qFormat/>
    <w:rPr>
      <w:rFonts w:cs="Symbol"/>
    </w:rPr>
  </w:style>
  <w:style w:type="character" w:customStyle="1" w:styleId="ListLabel325">
    <w:name w:val="ListLabel 325"/>
    <w:qFormat/>
    <w:rPr>
      <w:rFonts w:cs="Courier New"/>
    </w:rPr>
  </w:style>
  <w:style w:type="character" w:customStyle="1" w:styleId="ListLabel326">
    <w:name w:val="ListLabel 326"/>
    <w:qFormat/>
    <w:rPr>
      <w:rFonts w:cs="Wingdings"/>
    </w:rPr>
  </w:style>
  <w:style w:type="character" w:customStyle="1" w:styleId="ListLabel327">
    <w:name w:val="ListLabel 327"/>
    <w:qFormat/>
    <w:rPr>
      <w:rFonts w:cs="Symbol"/>
    </w:rPr>
  </w:style>
  <w:style w:type="character" w:customStyle="1" w:styleId="ListLabel328">
    <w:name w:val="ListLabel 328"/>
    <w:qFormat/>
    <w:rPr>
      <w:rFonts w:cs="Courier New"/>
    </w:rPr>
  </w:style>
  <w:style w:type="character" w:customStyle="1" w:styleId="ListLabel329">
    <w:name w:val="ListLabel 329"/>
    <w:qFormat/>
    <w:rPr>
      <w:rFonts w:cs="Wingdings"/>
    </w:rPr>
  </w:style>
  <w:style w:type="character" w:customStyle="1" w:styleId="ListLabel330">
    <w:name w:val="ListLabel 330"/>
    <w:qFormat/>
    <w:rPr>
      <w:rFonts w:cs="Symbol"/>
    </w:rPr>
  </w:style>
  <w:style w:type="character" w:customStyle="1" w:styleId="ListLabel331">
    <w:name w:val="ListLabel 331"/>
    <w:qFormat/>
    <w:rPr>
      <w:rFonts w:cs="Courier New"/>
    </w:rPr>
  </w:style>
  <w:style w:type="character" w:customStyle="1" w:styleId="ListLabel332">
    <w:name w:val="ListLabel 332"/>
    <w:qFormat/>
    <w:rPr>
      <w:rFonts w:cs="Wingdings"/>
    </w:rPr>
  </w:style>
  <w:style w:type="character" w:customStyle="1" w:styleId="ListLabel333">
    <w:name w:val="ListLabel 333"/>
    <w:qFormat/>
    <w:rPr>
      <w:rFonts w:cs="Symbol"/>
    </w:rPr>
  </w:style>
  <w:style w:type="character" w:customStyle="1" w:styleId="ListLabel334">
    <w:name w:val="ListLabel 334"/>
    <w:qFormat/>
    <w:rPr>
      <w:rFonts w:cs="Courier New"/>
    </w:rPr>
  </w:style>
  <w:style w:type="character" w:customStyle="1" w:styleId="ListLabel335">
    <w:name w:val="ListLabel 335"/>
    <w:qFormat/>
    <w:rPr>
      <w:rFonts w:cs="Wingdings"/>
    </w:rPr>
  </w:style>
  <w:style w:type="character" w:customStyle="1" w:styleId="ListLabel336">
    <w:name w:val="ListLabel 336"/>
    <w:qFormat/>
    <w:rPr>
      <w:rFonts w:ascii="Verdana" w:hAnsi="Verdana" w:cs="Symbol"/>
      <w:sz w:val="16"/>
    </w:rPr>
  </w:style>
  <w:style w:type="character" w:customStyle="1" w:styleId="ListLabel337">
    <w:name w:val="ListLabel 337"/>
    <w:qFormat/>
    <w:rPr>
      <w:rFonts w:cs="Courier New"/>
    </w:rPr>
  </w:style>
  <w:style w:type="character" w:customStyle="1" w:styleId="ListLabel338">
    <w:name w:val="ListLabel 338"/>
    <w:qFormat/>
    <w:rPr>
      <w:rFonts w:cs="Wingdings"/>
    </w:rPr>
  </w:style>
  <w:style w:type="character" w:customStyle="1" w:styleId="ListLabel339">
    <w:name w:val="ListLabel 339"/>
    <w:qFormat/>
    <w:rPr>
      <w:rFonts w:cs="Symbol"/>
    </w:rPr>
  </w:style>
  <w:style w:type="character" w:customStyle="1" w:styleId="ListLabel340">
    <w:name w:val="ListLabel 340"/>
    <w:qFormat/>
    <w:rPr>
      <w:rFonts w:cs="Courier New"/>
    </w:rPr>
  </w:style>
  <w:style w:type="character" w:customStyle="1" w:styleId="ListLabel341">
    <w:name w:val="ListLabel 341"/>
    <w:qFormat/>
    <w:rPr>
      <w:rFonts w:cs="Wingdings"/>
    </w:rPr>
  </w:style>
  <w:style w:type="character" w:customStyle="1" w:styleId="ListLabel342">
    <w:name w:val="ListLabel 342"/>
    <w:qFormat/>
    <w:rPr>
      <w:rFonts w:cs="Symbol"/>
    </w:rPr>
  </w:style>
  <w:style w:type="character" w:customStyle="1" w:styleId="ListLabel343">
    <w:name w:val="ListLabel 343"/>
    <w:qFormat/>
    <w:rPr>
      <w:rFonts w:cs="Courier New"/>
    </w:rPr>
  </w:style>
  <w:style w:type="character" w:customStyle="1" w:styleId="ListLabel344">
    <w:name w:val="ListLabel 344"/>
    <w:qFormat/>
    <w:rPr>
      <w:rFonts w:cs="Wingdings"/>
    </w:rPr>
  </w:style>
  <w:style w:type="character" w:customStyle="1" w:styleId="ListLabel345">
    <w:name w:val="ListLabel 345"/>
    <w:qFormat/>
    <w:rPr>
      <w:rFonts w:ascii="Verdana" w:hAnsi="Verdana" w:cs="Symbol"/>
      <w:sz w:val="16"/>
    </w:rPr>
  </w:style>
  <w:style w:type="character" w:customStyle="1" w:styleId="ListLabel346">
    <w:name w:val="ListLabel 346"/>
    <w:qFormat/>
    <w:rPr>
      <w:rFonts w:cs="Courier New"/>
    </w:rPr>
  </w:style>
  <w:style w:type="character" w:customStyle="1" w:styleId="ListLabel347">
    <w:name w:val="ListLabel 347"/>
    <w:qFormat/>
    <w:rPr>
      <w:rFonts w:cs="Wingdings"/>
    </w:rPr>
  </w:style>
  <w:style w:type="character" w:customStyle="1" w:styleId="ListLabel348">
    <w:name w:val="ListLabel 348"/>
    <w:qFormat/>
    <w:rPr>
      <w:rFonts w:cs="Symbol"/>
    </w:rPr>
  </w:style>
  <w:style w:type="character" w:customStyle="1" w:styleId="ListLabel349">
    <w:name w:val="ListLabel 349"/>
    <w:qFormat/>
    <w:rPr>
      <w:rFonts w:cs="Courier New"/>
    </w:rPr>
  </w:style>
  <w:style w:type="character" w:customStyle="1" w:styleId="ListLabel350">
    <w:name w:val="ListLabel 350"/>
    <w:qFormat/>
    <w:rPr>
      <w:rFonts w:cs="Wingdings"/>
    </w:rPr>
  </w:style>
  <w:style w:type="character" w:customStyle="1" w:styleId="ListLabel351">
    <w:name w:val="ListLabel 351"/>
    <w:qFormat/>
    <w:rPr>
      <w:rFonts w:cs="Symbol"/>
    </w:rPr>
  </w:style>
  <w:style w:type="character" w:customStyle="1" w:styleId="ListLabel352">
    <w:name w:val="ListLabel 352"/>
    <w:qFormat/>
    <w:rPr>
      <w:rFonts w:cs="Courier New"/>
    </w:rPr>
  </w:style>
  <w:style w:type="character" w:customStyle="1" w:styleId="ListLabel353">
    <w:name w:val="ListLabel 353"/>
    <w:qFormat/>
    <w:rPr>
      <w:rFonts w:cs="Wingdings"/>
    </w:rPr>
  </w:style>
  <w:style w:type="character" w:customStyle="1" w:styleId="ListLabel354">
    <w:name w:val="ListLabel 354"/>
    <w:qFormat/>
    <w:rPr>
      <w:rFonts w:cs="Symbol"/>
    </w:rPr>
  </w:style>
  <w:style w:type="character" w:customStyle="1" w:styleId="ListLabel355">
    <w:name w:val="ListLabel 355"/>
    <w:qFormat/>
    <w:rPr>
      <w:rFonts w:ascii="Verdana" w:hAnsi="Verdana" w:cs="Symbol"/>
      <w:sz w:val="16"/>
    </w:rPr>
  </w:style>
  <w:style w:type="character" w:customStyle="1" w:styleId="ListLabel356">
    <w:name w:val="ListLabel 356"/>
    <w:qFormat/>
    <w:rPr>
      <w:rFonts w:cs="Wingdings"/>
    </w:rPr>
  </w:style>
  <w:style w:type="character" w:customStyle="1" w:styleId="ListLabel357">
    <w:name w:val="ListLabel 357"/>
    <w:qFormat/>
    <w:rPr>
      <w:rFonts w:cs="Symbol"/>
    </w:rPr>
  </w:style>
  <w:style w:type="character" w:customStyle="1" w:styleId="ListLabel358">
    <w:name w:val="ListLabel 358"/>
    <w:qFormat/>
    <w:rPr>
      <w:rFonts w:cs="Courier New"/>
    </w:rPr>
  </w:style>
  <w:style w:type="character" w:customStyle="1" w:styleId="ListLabel359">
    <w:name w:val="ListLabel 359"/>
    <w:qFormat/>
    <w:rPr>
      <w:rFonts w:cs="Wingdings"/>
    </w:rPr>
  </w:style>
  <w:style w:type="character" w:customStyle="1" w:styleId="ListLabel360">
    <w:name w:val="ListLabel 360"/>
    <w:qFormat/>
    <w:rPr>
      <w:rFonts w:cs="Symbol"/>
    </w:rPr>
  </w:style>
  <w:style w:type="character" w:customStyle="1" w:styleId="ListLabel361">
    <w:name w:val="ListLabel 361"/>
    <w:qFormat/>
    <w:rPr>
      <w:rFonts w:cs="Courier New"/>
    </w:rPr>
  </w:style>
  <w:style w:type="character" w:customStyle="1" w:styleId="ListLabel362">
    <w:name w:val="ListLabel 362"/>
    <w:qFormat/>
    <w:rPr>
      <w:rFonts w:cs="Wingdings"/>
    </w:rPr>
  </w:style>
  <w:style w:type="character" w:customStyle="1" w:styleId="ListLabel363">
    <w:name w:val="ListLabel 363"/>
    <w:qFormat/>
    <w:rPr>
      <w:rFonts w:cs="Symbol"/>
    </w:rPr>
  </w:style>
  <w:style w:type="character" w:customStyle="1" w:styleId="ListLabel364">
    <w:name w:val="ListLabel 364"/>
    <w:qFormat/>
    <w:rPr>
      <w:rFonts w:ascii="Verdana" w:hAnsi="Verdana" w:cs="Symbol"/>
      <w:sz w:val="16"/>
    </w:rPr>
  </w:style>
  <w:style w:type="character" w:customStyle="1" w:styleId="ListLabel365">
    <w:name w:val="ListLabel 365"/>
    <w:qFormat/>
    <w:rPr>
      <w:rFonts w:cs="Wingdings"/>
    </w:rPr>
  </w:style>
  <w:style w:type="character" w:customStyle="1" w:styleId="ListLabel366">
    <w:name w:val="ListLabel 366"/>
    <w:qFormat/>
    <w:rPr>
      <w:rFonts w:cs="Symbol"/>
    </w:rPr>
  </w:style>
  <w:style w:type="character" w:customStyle="1" w:styleId="ListLabel367">
    <w:name w:val="ListLabel 367"/>
    <w:qFormat/>
    <w:rPr>
      <w:rFonts w:cs="Courier New"/>
    </w:rPr>
  </w:style>
  <w:style w:type="character" w:customStyle="1" w:styleId="ListLabel368">
    <w:name w:val="ListLabel 368"/>
    <w:qFormat/>
    <w:rPr>
      <w:rFonts w:cs="Wingdings"/>
    </w:rPr>
  </w:style>
  <w:style w:type="character" w:customStyle="1" w:styleId="ListLabel369">
    <w:name w:val="ListLabel 369"/>
    <w:qFormat/>
    <w:rPr>
      <w:rFonts w:cs="Symbol"/>
    </w:rPr>
  </w:style>
  <w:style w:type="character" w:customStyle="1" w:styleId="ListLabel370">
    <w:name w:val="ListLabel 370"/>
    <w:qFormat/>
    <w:rPr>
      <w:rFonts w:cs="Courier New"/>
    </w:rPr>
  </w:style>
  <w:style w:type="character" w:customStyle="1" w:styleId="ListLabel371">
    <w:name w:val="ListLabel 371"/>
    <w:qFormat/>
    <w:rPr>
      <w:rFonts w:cs="Wingdings"/>
    </w:rPr>
  </w:style>
  <w:style w:type="paragraph" w:styleId="Titolo">
    <w:name w:val="Title"/>
    <w:basedOn w:val="Normale"/>
    <w:next w:val="Corpotesto"/>
    <w:qFormat/>
    <w:rsid w:val="007A30B0"/>
    <w:pPr>
      <w:keepNext/>
      <w:spacing w:before="240" w:after="120"/>
    </w:pPr>
    <w:rPr>
      <w:rFonts w:ascii="Liberation Sans" w:eastAsia="Microsoft YaHei" w:hAnsi="Liberation Sans" w:cs="Arial"/>
      <w:sz w:val="28"/>
      <w:szCs w:val="28"/>
    </w:rPr>
  </w:style>
  <w:style w:type="paragraph" w:styleId="Corpotesto">
    <w:name w:val="Body Text"/>
    <w:basedOn w:val="Normale"/>
    <w:rsid w:val="007A30B0"/>
    <w:pPr>
      <w:spacing w:after="140" w:line="276" w:lineRule="auto"/>
    </w:pPr>
  </w:style>
  <w:style w:type="paragraph" w:styleId="Elenco">
    <w:name w:val="List"/>
    <w:basedOn w:val="Corpotesto"/>
    <w:rsid w:val="007A30B0"/>
    <w:rPr>
      <w:rFonts w:cs="Arial"/>
    </w:rPr>
  </w:style>
  <w:style w:type="paragraph" w:styleId="Didascalia">
    <w:name w:val="caption"/>
    <w:basedOn w:val="Normale"/>
    <w:qFormat/>
    <w:pPr>
      <w:suppressLineNumbers/>
      <w:spacing w:before="120" w:after="120"/>
    </w:pPr>
    <w:rPr>
      <w:rFonts w:cs="Arial"/>
      <w:i/>
      <w:iCs/>
    </w:rPr>
  </w:style>
  <w:style w:type="paragraph" w:customStyle="1" w:styleId="Indice">
    <w:name w:val="Indice"/>
    <w:basedOn w:val="Normale"/>
    <w:qFormat/>
    <w:rsid w:val="007A30B0"/>
    <w:pPr>
      <w:suppressLineNumbers/>
    </w:pPr>
    <w:rPr>
      <w:rFonts w:cs="Arial"/>
    </w:rPr>
  </w:style>
  <w:style w:type="paragraph" w:customStyle="1" w:styleId="Titolo41">
    <w:name w:val="Titolo 41"/>
    <w:basedOn w:val="Normale"/>
    <w:next w:val="Normale"/>
    <w:link w:val="Titolo4Carattere"/>
    <w:qFormat/>
    <w:rsid w:val="0086553C"/>
    <w:pPr>
      <w:keepNext/>
      <w:spacing w:before="120" w:after="120"/>
      <w:outlineLvl w:val="3"/>
    </w:pPr>
    <w:rPr>
      <w:rFonts w:ascii="Tahoma" w:hAnsi="Tahoma"/>
      <w:sz w:val="28"/>
      <w:szCs w:val="20"/>
    </w:rPr>
  </w:style>
  <w:style w:type="paragraph" w:customStyle="1" w:styleId="Didascalia1">
    <w:name w:val="Didascalia1"/>
    <w:basedOn w:val="Normale"/>
    <w:qFormat/>
    <w:rsid w:val="007A30B0"/>
    <w:pPr>
      <w:suppressLineNumbers/>
      <w:spacing w:before="120" w:after="120"/>
    </w:pPr>
    <w:rPr>
      <w:rFonts w:cs="Arial"/>
      <w:i/>
      <w:iCs/>
    </w:rPr>
  </w:style>
  <w:style w:type="paragraph" w:styleId="Testocommento">
    <w:name w:val="annotation text"/>
    <w:basedOn w:val="Normale"/>
    <w:link w:val="TestocommentoCarattere"/>
    <w:qFormat/>
    <w:rsid w:val="00D8215E"/>
    <w:rPr>
      <w:sz w:val="20"/>
      <w:szCs w:val="20"/>
    </w:rPr>
  </w:style>
  <w:style w:type="paragraph" w:styleId="Soggettocommento">
    <w:name w:val="annotation subject"/>
    <w:basedOn w:val="Testocommento"/>
    <w:next w:val="Testocommento"/>
    <w:link w:val="SoggettocommentoCarattere"/>
    <w:qFormat/>
    <w:rsid w:val="00D8215E"/>
    <w:rPr>
      <w:b/>
      <w:bCs/>
    </w:rPr>
  </w:style>
  <w:style w:type="paragraph" w:styleId="Testofumetto">
    <w:name w:val="Balloon Text"/>
    <w:basedOn w:val="Normale"/>
    <w:link w:val="TestofumettoCarattere"/>
    <w:qFormat/>
    <w:rsid w:val="00D8215E"/>
    <w:rPr>
      <w:rFonts w:ascii="Tahoma" w:hAnsi="Tahoma"/>
      <w:sz w:val="16"/>
      <w:szCs w:val="16"/>
    </w:rPr>
  </w:style>
  <w:style w:type="paragraph" w:customStyle="1" w:styleId="Intestazione1">
    <w:name w:val="Intestazione1"/>
    <w:basedOn w:val="Normale"/>
    <w:qFormat/>
    <w:rsid w:val="00B63D3F"/>
    <w:pPr>
      <w:tabs>
        <w:tab w:val="center" w:pos="4819"/>
        <w:tab w:val="right" w:pos="9638"/>
      </w:tabs>
    </w:pPr>
  </w:style>
  <w:style w:type="paragraph" w:customStyle="1" w:styleId="Pidipagina1">
    <w:name w:val="Piè di pagina1"/>
    <w:basedOn w:val="Normale"/>
    <w:qFormat/>
    <w:rsid w:val="00B63D3F"/>
    <w:pPr>
      <w:tabs>
        <w:tab w:val="center" w:pos="4819"/>
        <w:tab w:val="right" w:pos="9638"/>
      </w:tabs>
    </w:pPr>
  </w:style>
  <w:style w:type="paragraph" w:styleId="NormaleWeb">
    <w:name w:val="Normal (Web)"/>
    <w:basedOn w:val="Normale"/>
    <w:uiPriority w:val="99"/>
    <w:unhideWhenUsed/>
    <w:qFormat/>
    <w:rsid w:val="002B00C9"/>
    <w:pPr>
      <w:spacing w:beforeAutospacing="1" w:afterAutospacing="1"/>
      <w:jc w:val="left"/>
    </w:pPr>
  </w:style>
  <w:style w:type="paragraph" w:styleId="Paragrafoelenco">
    <w:name w:val="List Paragraph"/>
    <w:basedOn w:val="Normale"/>
    <w:uiPriority w:val="34"/>
    <w:qFormat/>
    <w:rsid w:val="00653EB9"/>
    <w:pPr>
      <w:ind w:left="720"/>
      <w:contextualSpacing/>
    </w:pPr>
  </w:style>
  <w:style w:type="paragraph" w:customStyle="1" w:styleId="Contenutotabella">
    <w:name w:val="Contenuto tabella"/>
    <w:basedOn w:val="Normale"/>
    <w:qFormat/>
    <w:rsid w:val="00C61B08"/>
    <w:pPr>
      <w:suppressLineNumbers/>
      <w:suppressAutoHyphens/>
      <w:jc w:val="left"/>
    </w:pPr>
    <w:rPr>
      <w:lang w:eastAsia="ar-SA"/>
    </w:rPr>
  </w:style>
  <w:style w:type="paragraph" w:customStyle="1" w:styleId="Corpo">
    <w:name w:val="Corpo"/>
    <w:qFormat/>
    <w:rsid w:val="00C61B08"/>
    <w:pPr>
      <w:suppressAutoHyphens/>
    </w:pPr>
    <w:rPr>
      <w:rFonts w:ascii="Helvetica" w:eastAsia="Arial" w:hAnsi="Helvetica" w:cs="Arial Unicode MS"/>
      <w:color w:val="000000"/>
      <w:sz w:val="22"/>
      <w:szCs w:val="22"/>
      <w:lang w:eastAsia="ar-SA"/>
    </w:rPr>
  </w:style>
  <w:style w:type="paragraph" w:customStyle="1" w:styleId="Standard">
    <w:name w:val="Standard"/>
    <w:qFormat/>
    <w:rsid w:val="00C61B08"/>
    <w:pPr>
      <w:suppressAutoHyphens/>
      <w:textAlignment w:val="baseline"/>
    </w:pPr>
    <w:rPr>
      <w:rFonts w:eastAsia="Lucida Sans Unicode" w:cs="Mangal"/>
      <w:kern w:val="2"/>
      <w:sz w:val="24"/>
      <w:szCs w:val="24"/>
      <w:lang w:eastAsia="zh-CN" w:bidi="hi-IN"/>
    </w:rPr>
  </w:style>
  <w:style w:type="paragraph" w:styleId="Intestazione">
    <w:name w:val="header"/>
    <w:basedOn w:val="Normale"/>
  </w:style>
  <w:style w:type="paragraph" w:styleId="Pidipagina">
    <w:name w:val="footer"/>
    <w:basedOn w:val="Normale"/>
  </w:style>
  <w:style w:type="numbering" w:customStyle="1" w:styleId="Elenco31">
    <w:name w:val="Elenco 31"/>
    <w:qFormat/>
    <w:rsid w:val="002B00C9"/>
  </w:style>
  <w:style w:type="numbering" w:customStyle="1" w:styleId="Elenco41">
    <w:name w:val="Elenco 41"/>
    <w:qFormat/>
    <w:rsid w:val="002B00C9"/>
  </w:style>
  <w:style w:type="numbering" w:customStyle="1" w:styleId="Elenco51">
    <w:name w:val="Elenco 51"/>
    <w:qFormat/>
    <w:rsid w:val="002B00C9"/>
  </w:style>
  <w:style w:type="numbering" w:customStyle="1" w:styleId="List6">
    <w:name w:val="List 6"/>
    <w:qFormat/>
    <w:rsid w:val="002B00C9"/>
  </w:style>
  <w:style w:type="table" w:styleId="Grigliatabella">
    <w:name w:val="Table Grid"/>
    <w:basedOn w:val="Tabellanormale"/>
    <w:uiPriority w:val="39"/>
    <w:rsid w:val="009A40FC"/>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Batang" w:hAnsi="Times New Roman" w:cs="Times New Roman"/>
        <w:lang w:val="it-IT" w:eastAsia="ja-JP"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Normal (Web)" w:uiPriority="99"/>
    <w:lsdException w:name="No List" w:uiPriority="99"/>
    <w:lsdException w:name="Balloon Text" w:semiHidden="0" w:unhideWhenUsed="0"/>
    <w:lsdException w:name="Table Grid" w:uiPriority="3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132C33"/>
    <w:pPr>
      <w:jc w:val="both"/>
    </w:pPr>
    <w:rPr>
      <w:rFonts w:eastAsia="Times New Roman"/>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CollegamentoInternet">
    <w:name w:val="Collegamento Internet"/>
    <w:unhideWhenUsed/>
    <w:rsid w:val="00132C33"/>
    <w:rPr>
      <w:color w:val="0000FF"/>
      <w:u w:val="single"/>
    </w:rPr>
  </w:style>
  <w:style w:type="character" w:styleId="Rimandocommento">
    <w:name w:val="annotation reference"/>
    <w:qFormat/>
    <w:rsid w:val="00D8215E"/>
    <w:rPr>
      <w:sz w:val="16"/>
      <w:szCs w:val="16"/>
    </w:rPr>
  </w:style>
  <w:style w:type="character" w:customStyle="1" w:styleId="TestocommentoCarattere">
    <w:name w:val="Testo commento Carattere"/>
    <w:link w:val="Testocommento"/>
    <w:qFormat/>
    <w:rsid w:val="00D8215E"/>
    <w:rPr>
      <w:rFonts w:eastAsia="Times New Roman"/>
    </w:rPr>
  </w:style>
  <w:style w:type="character" w:customStyle="1" w:styleId="SoggettocommentoCarattere">
    <w:name w:val="Soggetto commento Carattere"/>
    <w:link w:val="Soggettocommento"/>
    <w:qFormat/>
    <w:rsid w:val="00D8215E"/>
    <w:rPr>
      <w:rFonts w:eastAsia="Times New Roman"/>
      <w:b/>
      <w:bCs/>
    </w:rPr>
  </w:style>
  <w:style w:type="character" w:customStyle="1" w:styleId="TestofumettoCarattere">
    <w:name w:val="Testo fumetto Carattere"/>
    <w:link w:val="Testofumetto"/>
    <w:qFormat/>
    <w:rsid w:val="00D8215E"/>
    <w:rPr>
      <w:rFonts w:ascii="Tahoma" w:eastAsia="Times New Roman" w:hAnsi="Tahoma" w:cs="Tahoma"/>
      <w:sz w:val="16"/>
      <w:szCs w:val="16"/>
    </w:rPr>
  </w:style>
  <w:style w:type="character" w:customStyle="1" w:styleId="apple-converted-space">
    <w:name w:val="apple-converted-space"/>
    <w:basedOn w:val="Carpredefinitoparagrafo"/>
    <w:qFormat/>
    <w:rsid w:val="00D44766"/>
  </w:style>
  <w:style w:type="character" w:customStyle="1" w:styleId="Titolo4Carattere">
    <w:name w:val="Titolo 4 Carattere"/>
    <w:basedOn w:val="Carpredefinitoparagrafo"/>
    <w:link w:val="Titolo41"/>
    <w:qFormat/>
    <w:rsid w:val="0086553C"/>
    <w:rPr>
      <w:rFonts w:ascii="Tahoma" w:eastAsia="Times New Roman" w:hAnsi="Tahoma"/>
      <w:sz w:val="28"/>
    </w:rPr>
  </w:style>
  <w:style w:type="character" w:customStyle="1" w:styleId="ListLabel1">
    <w:name w:val="ListLabel 1"/>
    <w:qFormat/>
    <w:rsid w:val="007A30B0"/>
    <w:rPr>
      <w:rFonts w:cs="Courier New"/>
    </w:rPr>
  </w:style>
  <w:style w:type="character" w:customStyle="1" w:styleId="ListLabel2">
    <w:name w:val="ListLabel 2"/>
    <w:qFormat/>
    <w:rsid w:val="007A30B0"/>
    <w:rPr>
      <w:rFonts w:cs="Courier New"/>
    </w:rPr>
  </w:style>
  <w:style w:type="character" w:customStyle="1" w:styleId="ListLabel3">
    <w:name w:val="ListLabel 3"/>
    <w:qFormat/>
    <w:rsid w:val="007A30B0"/>
    <w:rPr>
      <w:rFonts w:cs="Courier New"/>
    </w:rPr>
  </w:style>
  <w:style w:type="character" w:customStyle="1" w:styleId="ListLabel4">
    <w:name w:val="ListLabel 4"/>
    <w:qFormat/>
    <w:rsid w:val="007A30B0"/>
    <w:rPr>
      <w:rFonts w:eastAsia="Times New Roman" w:cs="Arial"/>
    </w:rPr>
  </w:style>
  <w:style w:type="character" w:customStyle="1" w:styleId="ListLabel5">
    <w:name w:val="ListLabel 5"/>
    <w:qFormat/>
    <w:rsid w:val="007A30B0"/>
    <w:rPr>
      <w:rFonts w:cs="Courier New"/>
    </w:rPr>
  </w:style>
  <w:style w:type="character" w:customStyle="1" w:styleId="ListLabel6">
    <w:name w:val="ListLabel 6"/>
    <w:qFormat/>
    <w:rsid w:val="007A30B0"/>
    <w:rPr>
      <w:rFonts w:cs="Courier New"/>
    </w:rPr>
  </w:style>
  <w:style w:type="character" w:customStyle="1" w:styleId="ListLabel7">
    <w:name w:val="ListLabel 7"/>
    <w:qFormat/>
    <w:rsid w:val="007A30B0"/>
    <w:rPr>
      <w:rFonts w:cs="Courier New"/>
    </w:rPr>
  </w:style>
  <w:style w:type="character" w:customStyle="1" w:styleId="ListLabel8">
    <w:name w:val="ListLabel 8"/>
    <w:qFormat/>
    <w:rsid w:val="007A30B0"/>
    <w:rPr>
      <w:rFonts w:cs="Courier New"/>
    </w:rPr>
  </w:style>
  <w:style w:type="character" w:customStyle="1" w:styleId="ListLabel9">
    <w:name w:val="ListLabel 9"/>
    <w:qFormat/>
    <w:rsid w:val="007A30B0"/>
    <w:rPr>
      <w:rFonts w:cs="Courier New"/>
    </w:rPr>
  </w:style>
  <w:style w:type="character" w:customStyle="1" w:styleId="ListLabel10">
    <w:name w:val="ListLabel 10"/>
    <w:qFormat/>
    <w:rsid w:val="007A30B0"/>
    <w:rPr>
      <w:rFonts w:eastAsia="Times New Roman" w:cs="Calibri"/>
    </w:rPr>
  </w:style>
  <w:style w:type="character" w:customStyle="1" w:styleId="ListLabel11">
    <w:name w:val="ListLabel 11"/>
    <w:qFormat/>
    <w:rsid w:val="007A30B0"/>
    <w:rPr>
      <w:rFonts w:cs="Courier New"/>
    </w:rPr>
  </w:style>
  <w:style w:type="character" w:customStyle="1" w:styleId="ListLabel12">
    <w:name w:val="ListLabel 12"/>
    <w:qFormat/>
    <w:rsid w:val="007A30B0"/>
    <w:rPr>
      <w:rFonts w:cs="Courier New"/>
    </w:rPr>
  </w:style>
  <w:style w:type="character" w:customStyle="1" w:styleId="ListLabel13">
    <w:name w:val="ListLabel 13"/>
    <w:qFormat/>
    <w:rsid w:val="007A30B0"/>
    <w:rPr>
      <w:rFonts w:cs="Courier New"/>
    </w:rPr>
  </w:style>
  <w:style w:type="character" w:customStyle="1" w:styleId="ListLabel14">
    <w:name w:val="ListLabel 14"/>
    <w:qFormat/>
    <w:rsid w:val="007A30B0"/>
    <w:rPr>
      <w:rFonts w:eastAsia="Times New Roman" w:cs="Times New Roman"/>
    </w:rPr>
  </w:style>
  <w:style w:type="character" w:customStyle="1" w:styleId="ListLabel15">
    <w:name w:val="ListLabel 15"/>
    <w:qFormat/>
    <w:rsid w:val="007A30B0"/>
    <w:rPr>
      <w:rFonts w:cs="Courier New"/>
    </w:rPr>
  </w:style>
  <w:style w:type="character" w:customStyle="1" w:styleId="ListLabel16">
    <w:name w:val="ListLabel 16"/>
    <w:qFormat/>
    <w:rsid w:val="007A30B0"/>
    <w:rPr>
      <w:rFonts w:cs="Courier New"/>
    </w:rPr>
  </w:style>
  <w:style w:type="character" w:customStyle="1" w:styleId="ListLabel17">
    <w:name w:val="ListLabel 17"/>
    <w:qFormat/>
    <w:rsid w:val="007A30B0"/>
    <w:rPr>
      <w:rFonts w:cs="Courier New"/>
    </w:rPr>
  </w:style>
  <w:style w:type="character" w:customStyle="1" w:styleId="ListLabel18">
    <w:name w:val="ListLabel 18"/>
    <w:qFormat/>
    <w:rsid w:val="007A30B0"/>
    <w:rPr>
      <w:sz w:val="22"/>
      <w:szCs w:val="22"/>
    </w:rPr>
  </w:style>
  <w:style w:type="character" w:customStyle="1" w:styleId="ListLabel19">
    <w:name w:val="ListLabel 19"/>
    <w:qFormat/>
    <w:rsid w:val="007A30B0"/>
    <w:rPr>
      <w:sz w:val="24"/>
      <w:szCs w:val="24"/>
    </w:rPr>
  </w:style>
  <w:style w:type="character" w:customStyle="1" w:styleId="ListLabel20">
    <w:name w:val="ListLabel 20"/>
    <w:qFormat/>
    <w:rsid w:val="007A30B0"/>
    <w:rPr>
      <w:sz w:val="24"/>
      <w:szCs w:val="24"/>
    </w:rPr>
  </w:style>
  <w:style w:type="character" w:customStyle="1" w:styleId="ListLabel21">
    <w:name w:val="ListLabel 21"/>
    <w:qFormat/>
    <w:rsid w:val="007A30B0"/>
    <w:rPr>
      <w:sz w:val="24"/>
      <w:szCs w:val="24"/>
    </w:rPr>
  </w:style>
  <w:style w:type="character" w:customStyle="1" w:styleId="ListLabel22">
    <w:name w:val="ListLabel 22"/>
    <w:qFormat/>
    <w:rsid w:val="007A30B0"/>
    <w:rPr>
      <w:sz w:val="24"/>
      <w:szCs w:val="24"/>
    </w:rPr>
  </w:style>
  <w:style w:type="character" w:customStyle="1" w:styleId="ListLabel23">
    <w:name w:val="ListLabel 23"/>
    <w:qFormat/>
    <w:rsid w:val="007A30B0"/>
    <w:rPr>
      <w:sz w:val="24"/>
      <w:szCs w:val="24"/>
    </w:rPr>
  </w:style>
  <w:style w:type="character" w:customStyle="1" w:styleId="ListLabel24">
    <w:name w:val="ListLabel 24"/>
    <w:qFormat/>
    <w:rsid w:val="007A30B0"/>
    <w:rPr>
      <w:sz w:val="24"/>
      <w:szCs w:val="24"/>
    </w:rPr>
  </w:style>
  <w:style w:type="character" w:customStyle="1" w:styleId="ListLabel25">
    <w:name w:val="ListLabel 25"/>
    <w:qFormat/>
    <w:rsid w:val="007A30B0"/>
    <w:rPr>
      <w:sz w:val="24"/>
      <w:szCs w:val="24"/>
    </w:rPr>
  </w:style>
  <w:style w:type="character" w:customStyle="1" w:styleId="ListLabel26">
    <w:name w:val="ListLabel 26"/>
    <w:qFormat/>
    <w:rsid w:val="007A30B0"/>
    <w:rPr>
      <w:sz w:val="24"/>
      <w:szCs w:val="24"/>
    </w:rPr>
  </w:style>
  <w:style w:type="character" w:customStyle="1" w:styleId="ListLabel27">
    <w:name w:val="ListLabel 27"/>
    <w:qFormat/>
    <w:rsid w:val="007A30B0"/>
    <w:rPr>
      <w:sz w:val="22"/>
      <w:szCs w:val="22"/>
    </w:rPr>
  </w:style>
  <w:style w:type="character" w:customStyle="1" w:styleId="ListLabel28">
    <w:name w:val="ListLabel 28"/>
    <w:qFormat/>
    <w:rsid w:val="007A30B0"/>
    <w:rPr>
      <w:sz w:val="24"/>
      <w:szCs w:val="24"/>
    </w:rPr>
  </w:style>
  <w:style w:type="character" w:customStyle="1" w:styleId="ListLabel29">
    <w:name w:val="ListLabel 29"/>
    <w:qFormat/>
    <w:rsid w:val="007A30B0"/>
    <w:rPr>
      <w:sz w:val="24"/>
      <w:szCs w:val="24"/>
    </w:rPr>
  </w:style>
  <w:style w:type="character" w:customStyle="1" w:styleId="ListLabel30">
    <w:name w:val="ListLabel 30"/>
    <w:qFormat/>
    <w:rsid w:val="007A30B0"/>
    <w:rPr>
      <w:sz w:val="24"/>
      <w:szCs w:val="24"/>
    </w:rPr>
  </w:style>
  <w:style w:type="character" w:customStyle="1" w:styleId="ListLabel31">
    <w:name w:val="ListLabel 31"/>
    <w:qFormat/>
    <w:rsid w:val="007A30B0"/>
    <w:rPr>
      <w:sz w:val="24"/>
      <w:szCs w:val="24"/>
    </w:rPr>
  </w:style>
  <w:style w:type="character" w:customStyle="1" w:styleId="ListLabel32">
    <w:name w:val="ListLabel 32"/>
    <w:qFormat/>
    <w:rsid w:val="007A30B0"/>
    <w:rPr>
      <w:sz w:val="24"/>
      <w:szCs w:val="24"/>
    </w:rPr>
  </w:style>
  <w:style w:type="character" w:customStyle="1" w:styleId="ListLabel33">
    <w:name w:val="ListLabel 33"/>
    <w:qFormat/>
    <w:rsid w:val="007A30B0"/>
    <w:rPr>
      <w:sz w:val="24"/>
      <w:szCs w:val="24"/>
    </w:rPr>
  </w:style>
  <w:style w:type="character" w:customStyle="1" w:styleId="ListLabel34">
    <w:name w:val="ListLabel 34"/>
    <w:qFormat/>
    <w:rsid w:val="007A30B0"/>
    <w:rPr>
      <w:sz w:val="24"/>
      <w:szCs w:val="24"/>
    </w:rPr>
  </w:style>
  <w:style w:type="character" w:customStyle="1" w:styleId="ListLabel35">
    <w:name w:val="ListLabel 35"/>
    <w:qFormat/>
    <w:rsid w:val="007A30B0"/>
    <w:rPr>
      <w:sz w:val="24"/>
      <w:szCs w:val="24"/>
    </w:rPr>
  </w:style>
  <w:style w:type="character" w:customStyle="1" w:styleId="ListLabel36">
    <w:name w:val="ListLabel 36"/>
    <w:qFormat/>
    <w:rsid w:val="007A30B0"/>
    <w:rPr>
      <w:sz w:val="22"/>
      <w:szCs w:val="22"/>
    </w:rPr>
  </w:style>
  <w:style w:type="character" w:customStyle="1" w:styleId="ListLabel37">
    <w:name w:val="ListLabel 37"/>
    <w:qFormat/>
    <w:rsid w:val="007A30B0"/>
    <w:rPr>
      <w:sz w:val="24"/>
      <w:szCs w:val="24"/>
    </w:rPr>
  </w:style>
  <w:style w:type="character" w:customStyle="1" w:styleId="ListLabel38">
    <w:name w:val="ListLabel 38"/>
    <w:qFormat/>
    <w:rsid w:val="007A30B0"/>
    <w:rPr>
      <w:sz w:val="24"/>
      <w:szCs w:val="24"/>
    </w:rPr>
  </w:style>
  <w:style w:type="character" w:customStyle="1" w:styleId="ListLabel39">
    <w:name w:val="ListLabel 39"/>
    <w:qFormat/>
    <w:rsid w:val="007A30B0"/>
    <w:rPr>
      <w:sz w:val="24"/>
      <w:szCs w:val="24"/>
    </w:rPr>
  </w:style>
  <w:style w:type="character" w:customStyle="1" w:styleId="ListLabel40">
    <w:name w:val="ListLabel 40"/>
    <w:qFormat/>
    <w:rsid w:val="007A30B0"/>
    <w:rPr>
      <w:sz w:val="24"/>
      <w:szCs w:val="24"/>
    </w:rPr>
  </w:style>
  <w:style w:type="character" w:customStyle="1" w:styleId="ListLabel41">
    <w:name w:val="ListLabel 41"/>
    <w:qFormat/>
    <w:rsid w:val="007A30B0"/>
    <w:rPr>
      <w:sz w:val="24"/>
      <w:szCs w:val="24"/>
    </w:rPr>
  </w:style>
  <w:style w:type="character" w:customStyle="1" w:styleId="ListLabel42">
    <w:name w:val="ListLabel 42"/>
    <w:qFormat/>
    <w:rsid w:val="007A30B0"/>
    <w:rPr>
      <w:sz w:val="24"/>
      <w:szCs w:val="24"/>
    </w:rPr>
  </w:style>
  <w:style w:type="character" w:customStyle="1" w:styleId="ListLabel43">
    <w:name w:val="ListLabel 43"/>
    <w:qFormat/>
    <w:rsid w:val="007A30B0"/>
    <w:rPr>
      <w:sz w:val="24"/>
      <w:szCs w:val="24"/>
    </w:rPr>
  </w:style>
  <w:style w:type="character" w:customStyle="1" w:styleId="ListLabel44">
    <w:name w:val="ListLabel 44"/>
    <w:qFormat/>
    <w:rsid w:val="007A30B0"/>
    <w:rPr>
      <w:sz w:val="24"/>
      <w:szCs w:val="24"/>
    </w:rPr>
  </w:style>
  <w:style w:type="character" w:customStyle="1" w:styleId="ListLabel45">
    <w:name w:val="ListLabel 45"/>
    <w:qFormat/>
    <w:rsid w:val="007A30B0"/>
    <w:rPr>
      <w:sz w:val="22"/>
      <w:szCs w:val="22"/>
    </w:rPr>
  </w:style>
  <w:style w:type="character" w:customStyle="1" w:styleId="ListLabel46">
    <w:name w:val="ListLabel 46"/>
    <w:qFormat/>
    <w:rsid w:val="007A30B0"/>
    <w:rPr>
      <w:sz w:val="24"/>
      <w:szCs w:val="24"/>
    </w:rPr>
  </w:style>
  <w:style w:type="character" w:customStyle="1" w:styleId="ListLabel47">
    <w:name w:val="ListLabel 47"/>
    <w:qFormat/>
    <w:rsid w:val="007A30B0"/>
    <w:rPr>
      <w:sz w:val="24"/>
      <w:szCs w:val="24"/>
    </w:rPr>
  </w:style>
  <w:style w:type="character" w:customStyle="1" w:styleId="ListLabel48">
    <w:name w:val="ListLabel 48"/>
    <w:qFormat/>
    <w:rsid w:val="007A30B0"/>
    <w:rPr>
      <w:sz w:val="24"/>
      <w:szCs w:val="24"/>
    </w:rPr>
  </w:style>
  <w:style w:type="character" w:customStyle="1" w:styleId="ListLabel49">
    <w:name w:val="ListLabel 49"/>
    <w:qFormat/>
    <w:rsid w:val="007A30B0"/>
    <w:rPr>
      <w:sz w:val="24"/>
      <w:szCs w:val="24"/>
    </w:rPr>
  </w:style>
  <w:style w:type="character" w:customStyle="1" w:styleId="ListLabel50">
    <w:name w:val="ListLabel 50"/>
    <w:qFormat/>
    <w:rsid w:val="007A30B0"/>
    <w:rPr>
      <w:sz w:val="24"/>
      <w:szCs w:val="24"/>
    </w:rPr>
  </w:style>
  <w:style w:type="character" w:customStyle="1" w:styleId="ListLabel51">
    <w:name w:val="ListLabel 51"/>
    <w:qFormat/>
    <w:rsid w:val="007A30B0"/>
    <w:rPr>
      <w:sz w:val="24"/>
      <w:szCs w:val="24"/>
    </w:rPr>
  </w:style>
  <w:style w:type="character" w:customStyle="1" w:styleId="ListLabel52">
    <w:name w:val="ListLabel 52"/>
    <w:qFormat/>
    <w:rsid w:val="007A30B0"/>
    <w:rPr>
      <w:sz w:val="24"/>
      <w:szCs w:val="24"/>
    </w:rPr>
  </w:style>
  <w:style w:type="character" w:customStyle="1" w:styleId="ListLabel53">
    <w:name w:val="ListLabel 53"/>
    <w:qFormat/>
    <w:rsid w:val="007A30B0"/>
    <w:rPr>
      <w:sz w:val="24"/>
      <w:szCs w:val="24"/>
    </w:rPr>
  </w:style>
  <w:style w:type="character" w:customStyle="1" w:styleId="ListLabel54">
    <w:name w:val="ListLabel 54"/>
    <w:qFormat/>
    <w:rsid w:val="007A30B0"/>
    <w:rPr>
      <w:sz w:val="22"/>
      <w:szCs w:val="22"/>
    </w:rPr>
  </w:style>
  <w:style w:type="character" w:customStyle="1" w:styleId="ListLabel55">
    <w:name w:val="ListLabel 55"/>
    <w:qFormat/>
    <w:rsid w:val="007A30B0"/>
    <w:rPr>
      <w:sz w:val="24"/>
      <w:szCs w:val="24"/>
    </w:rPr>
  </w:style>
  <w:style w:type="character" w:customStyle="1" w:styleId="ListLabel56">
    <w:name w:val="ListLabel 56"/>
    <w:qFormat/>
    <w:rsid w:val="007A30B0"/>
    <w:rPr>
      <w:sz w:val="24"/>
      <w:szCs w:val="24"/>
    </w:rPr>
  </w:style>
  <w:style w:type="character" w:customStyle="1" w:styleId="ListLabel57">
    <w:name w:val="ListLabel 57"/>
    <w:qFormat/>
    <w:rsid w:val="007A30B0"/>
    <w:rPr>
      <w:sz w:val="24"/>
      <w:szCs w:val="24"/>
    </w:rPr>
  </w:style>
  <w:style w:type="character" w:customStyle="1" w:styleId="ListLabel58">
    <w:name w:val="ListLabel 58"/>
    <w:qFormat/>
    <w:rsid w:val="007A30B0"/>
    <w:rPr>
      <w:sz w:val="24"/>
      <w:szCs w:val="24"/>
    </w:rPr>
  </w:style>
  <w:style w:type="character" w:customStyle="1" w:styleId="ListLabel59">
    <w:name w:val="ListLabel 59"/>
    <w:qFormat/>
    <w:rsid w:val="007A30B0"/>
    <w:rPr>
      <w:sz w:val="24"/>
      <w:szCs w:val="24"/>
    </w:rPr>
  </w:style>
  <w:style w:type="character" w:customStyle="1" w:styleId="ListLabel60">
    <w:name w:val="ListLabel 60"/>
    <w:qFormat/>
    <w:rsid w:val="007A30B0"/>
    <w:rPr>
      <w:sz w:val="24"/>
      <w:szCs w:val="24"/>
    </w:rPr>
  </w:style>
  <w:style w:type="character" w:customStyle="1" w:styleId="ListLabel61">
    <w:name w:val="ListLabel 61"/>
    <w:qFormat/>
    <w:rsid w:val="007A30B0"/>
    <w:rPr>
      <w:sz w:val="24"/>
      <w:szCs w:val="24"/>
    </w:rPr>
  </w:style>
  <w:style w:type="character" w:customStyle="1" w:styleId="ListLabel62">
    <w:name w:val="ListLabel 62"/>
    <w:qFormat/>
    <w:rsid w:val="007A30B0"/>
    <w:rPr>
      <w:sz w:val="24"/>
      <w:szCs w:val="24"/>
    </w:rPr>
  </w:style>
  <w:style w:type="character" w:customStyle="1" w:styleId="ListLabel63">
    <w:name w:val="ListLabel 63"/>
    <w:qFormat/>
    <w:rsid w:val="007A30B0"/>
    <w:rPr>
      <w:sz w:val="22"/>
      <w:szCs w:val="22"/>
    </w:rPr>
  </w:style>
  <w:style w:type="character" w:customStyle="1" w:styleId="ListLabel64">
    <w:name w:val="ListLabel 64"/>
    <w:qFormat/>
    <w:rsid w:val="007A30B0"/>
    <w:rPr>
      <w:sz w:val="24"/>
      <w:szCs w:val="24"/>
    </w:rPr>
  </w:style>
  <w:style w:type="character" w:customStyle="1" w:styleId="ListLabel65">
    <w:name w:val="ListLabel 65"/>
    <w:qFormat/>
    <w:rsid w:val="007A30B0"/>
    <w:rPr>
      <w:sz w:val="24"/>
      <w:szCs w:val="24"/>
    </w:rPr>
  </w:style>
  <w:style w:type="character" w:customStyle="1" w:styleId="ListLabel66">
    <w:name w:val="ListLabel 66"/>
    <w:qFormat/>
    <w:rsid w:val="007A30B0"/>
    <w:rPr>
      <w:sz w:val="24"/>
      <w:szCs w:val="24"/>
    </w:rPr>
  </w:style>
  <w:style w:type="character" w:customStyle="1" w:styleId="ListLabel67">
    <w:name w:val="ListLabel 67"/>
    <w:qFormat/>
    <w:rsid w:val="007A30B0"/>
    <w:rPr>
      <w:sz w:val="24"/>
      <w:szCs w:val="24"/>
    </w:rPr>
  </w:style>
  <w:style w:type="character" w:customStyle="1" w:styleId="ListLabel68">
    <w:name w:val="ListLabel 68"/>
    <w:qFormat/>
    <w:rsid w:val="007A30B0"/>
    <w:rPr>
      <w:sz w:val="24"/>
      <w:szCs w:val="24"/>
    </w:rPr>
  </w:style>
  <w:style w:type="character" w:customStyle="1" w:styleId="ListLabel69">
    <w:name w:val="ListLabel 69"/>
    <w:qFormat/>
    <w:rsid w:val="007A30B0"/>
    <w:rPr>
      <w:sz w:val="24"/>
      <w:szCs w:val="24"/>
    </w:rPr>
  </w:style>
  <w:style w:type="character" w:customStyle="1" w:styleId="ListLabel70">
    <w:name w:val="ListLabel 70"/>
    <w:qFormat/>
    <w:rsid w:val="007A30B0"/>
    <w:rPr>
      <w:sz w:val="24"/>
      <w:szCs w:val="24"/>
    </w:rPr>
  </w:style>
  <w:style w:type="character" w:customStyle="1" w:styleId="ListLabel71">
    <w:name w:val="ListLabel 71"/>
    <w:qFormat/>
    <w:rsid w:val="007A30B0"/>
    <w:rPr>
      <w:sz w:val="24"/>
      <w:szCs w:val="24"/>
    </w:rPr>
  </w:style>
  <w:style w:type="character" w:customStyle="1" w:styleId="ListLabel72">
    <w:name w:val="ListLabel 72"/>
    <w:qFormat/>
    <w:rsid w:val="007A30B0"/>
    <w:rPr>
      <w:sz w:val="22"/>
      <w:szCs w:val="22"/>
    </w:rPr>
  </w:style>
  <w:style w:type="character" w:customStyle="1" w:styleId="ListLabel73">
    <w:name w:val="ListLabel 73"/>
    <w:qFormat/>
    <w:rsid w:val="007A30B0"/>
    <w:rPr>
      <w:sz w:val="24"/>
      <w:szCs w:val="24"/>
    </w:rPr>
  </w:style>
  <w:style w:type="character" w:customStyle="1" w:styleId="ListLabel74">
    <w:name w:val="ListLabel 74"/>
    <w:qFormat/>
    <w:rsid w:val="007A30B0"/>
    <w:rPr>
      <w:sz w:val="24"/>
      <w:szCs w:val="24"/>
    </w:rPr>
  </w:style>
  <w:style w:type="character" w:customStyle="1" w:styleId="ListLabel75">
    <w:name w:val="ListLabel 75"/>
    <w:qFormat/>
    <w:rsid w:val="007A30B0"/>
    <w:rPr>
      <w:sz w:val="24"/>
      <w:szCs w:val="24"/>
    </w:rPr>
  </w:style>
  <w:style w:type="character" w:customStyle="1" w:styleId="ListLabel76">
    <w:name w:val="ListLabel 76"/>
    <w:qFormat/>
    <w:rsid w:val="007A30B0"/>
    <w:rPr>
      <w:sz w:val="24"/>
      <w:szCs w:val="24"/>
    </w:rPr>
  </w:style>
  <w:style w:type="character" w:customStyle="1" w:styleId="ListLabel77">
    <w:name w:val="ListLabel 77"/>
    <w:qFormat/>
    <w:rsid w:val="007A30B0"/>
    <w:rPr>
      <w:sz w:val="24"/>
      <w:szCs w:val="24"/>
    </w:rPr>
  </w:style>
  <w:style w:type="character" w:customStyle="1" w:styleId="ListLabel78">
    <w:name w:val="ListLabel 78"/>
    <w:qFormat/>
    <w:rsid w:val="007A30B0"/>
    <w:rPr>
      <w:sz w:val="24"/>
      <w:szCs w:val="24"/>
    </w:rPr>
  </w:style>
  <w:style w:type="character" w:customStyle="1" w:styleId="ListLabel79">
    <w:name w:val="ListLabel 79"/>
    <w:qFormat/>
    <w:rsid w:val="007A30B0"/>
    <w:rPr>
      <w:sz w:val="24"/>
      <w:szCs w:val="24"/>
    </w:rPr>
  </w:style>
  <w:style w:type="character" w:customStyle="1" w:styleId="ListLabel80">
    <w:name w:val="ListLabel 80"/>
    <w:qFormat/>
    <w:rsid w:val="007A30B0"/>
    <w:rPr>
      <w:sz w:val="24"/>
      <w:szCs w:val="24"/>
    </w:rPr>
  </w:style>
  <w:style w:type="character" w:customStyle="1" w:styleId="ListLabel81">
    <w:name w:val="ListLabel 81"/>
    <w:qFormat/>
    <w:rsid w:val="007A30B0"/>
    <w:rPr>
      <w:sz w:val="22"/>
      <w:szCs w:val="22"/>
    </w:rPr>
  </w:style>
  <w:style w:type="character" w:customStyle="1" w:styleId="ListLabel82">
    <w:name w:val="ListLabel 82"/>
    <w:qFormat/>
    <w:rsid w:val="007A30B0"/>
    <w:rPr>
      <w:sz w:val="24"/>
      <w:szCs w:val="24"/>
    </w:rPr>
  </w:style>
  <w:style w:type="character" w:customStyle="1" w:styleId="ListLabel83">
    <w:name w:val="ListLabel 83"/>
    <w:qFormat/>
    <w:rsid w:val="007A30B0"/>
    <w:rPr>
      <w:sz w:val="24"/>
      <w:szCs w:val="24"/>
    </w:rPr>
  </w:style>
  <w:style w:type="character" w:customStyle="1" w:styleId="ListLabel84">
    <w:name w:val="ListLabel 84"/>
    <w:qFormat/>
    <w:rsid w:val="007A30B0"/>
    <w:rPr>
      <w:sz w:val="24"/>
      <w:szCs w:val="24"/>
    </w:rPr>
  </w:style>
  <w:style w:type="character" w:customStyle="1" w:styleId="ListLabel85">
    <w:name w:val="ListLabel 85"/>
    <w:qFormat/>
    <w:rsid w:val="007A30B0"/>
    <w:rPr>
      <w:sz w:val="24"/>
      <w:szCs w:val="24"/>
    </w:rPr>
  </w:style>
  <w:style w:type="character" w:customStyle="1" w:styleId="ListLabel86">
    <w:name w:val="ListLabel 86"/>
    <w:qFormat/>
    <w:rsid w:val="007A30B0"/>
    <w:rPr>
      <w:sz w:val="24"/>
      <w:szCs w:val="24"/>
    </w:rPr>
  </w:style>
  <w:style w:type="character" w:customStyle="1" w:styleId="ListLabel87">
    <w:name w:val="ListLabel 87"/>
    <w:qFormat/>
    <w:rsid w:val="007A30B0"/>
    <w:rPr>
      <w:sz w:val="24"/>
      <w:szCs w:val="24"/>
    </w:rPr>
  </w:style>
  <w:style w:type="character" w:customStyle="1" w:styleId="ListLabel88">
    <w:name w:val="ListLabel 88"/>
    <w:qFormat/>
    <w:rsid w:val="007A30B0"/>
    <w:rPr>
      <w:sz w:val="24"/>
      <w:szCs w:val="24"/>
    </w:rPr>
  </w:style>
  <w:style w:type="character" w:customStyle="1" w:styleId="ListLabel89">
    <w:name w:val="ListLabel 89"/>
    <w:qFormat/>
    <w:rsid w:val="007A30B0"/>
    <w:rPr>
      <w:sz w:val="24"/>
      <w:szCs w:val="24"/>
    </w:rPr>
  </w:style>
  <w:style w:type="character" w:customStyle="1" w:styleId="ListLabel90">
    <w:name w:val="ListLabel 90"/>
    <w:qFormat/>
    <w:rsid w:val="007A30B0"/>
    <w:rPr>
      <w:sz w:val="22"/>
      <w:szCs w:val="22"/>
    </w:rPr>
  </w:style>
  <w:style w:type="character" w:customStyle="1" w:styleId="ListLabel91">
    <w:name w:val="ListLabel 91"/>
    <w:qFormat/>
    <w:rsid w:val="007A30B0"/>
    <w:rPr>
      <w:sz w:val="24"/>
      <w:szCs w:val="24"/>
    </w:rPr>
  </w:style>
  <w:style w:type="character" w:customStyle="1" w:styleId="ListLabel92">
    <w:name w:val="ListLabel 92"/>
    <w:qFormat/>
    <w:rsid w:val="007A30B0"/>
    <w:rPr>
      <w:sz w:val="24"/>
      <w:szCs w:val="24"/>
    </w:rPr>
  </w:style>
  <w:style w:type="character" w:customStyle="1" w:styleId="ListLabel93">
    <w:name w:val="ListLabel 93"/>
    <w:qFormat/>
    <w:rsid w:val="007A30B0"/>
    <w:rPr>
      <w:sz w:val="24"/>
      <w:szCs w:val="24"/>
    </w:rPr>
  </w:style>
  <w:style w:type="character" w:customStyle="1" w:styleId="ListLabel94">
    <w:name w:val="ListLabel 94"/>
    <w:qFormat/>
    <w:rsid w:val="007A30B0"/>
    <w:rPr>
      <w:sz w:val="24"/>
      <w:szCs w:val="24"/>
    </w:rPr>
  </w:style>
  <w:style w:type="character" w:customStyle="1" w:styleId="ListLabel95">
    <w:name w:val="ListLabel 95"/>
    <w:qFormat/>
    <w:rsid w:val="007A30B0"/>
    <w:rPr>
      <w:sz w:val="24"/>
      <w:szCs w:val="24"/>
    </w:rPr>
  </w:style>
  <w:style w:type="character" w:customStyle="1" w:styleId="ListLabel96">
    <w:name w:val="ListLabel 96"/>
    <w:qFormat/>
    <w:rsid w:val="007A30B0"/>
    <w:rPr>
      <w:sz w:val="24"/>
      <w:szCs w:val="24"/>
    </w:rPr>
  </w:style>
  <w:style w:type="character" w:customStyle="1" w:styleId="ListLabel97">
    <w:name w:val="ListLabel 97"/>
    <w:qFormat/>
    <w:rsid w:val="007A30B0"/>
    <w:rPr>
      <w:sz w:val="24"/>
      <w:szCs w:val="24"/>
    </w:rPr>
  </w:style>
  <w:style w:type="character" w:customStyle="1" w:styleId="ListLabel98">
    <w:name w:val="ListLabel 98"/>
    <w:qFormat/>
    <w:rsid w:val="007A30B0"/>
    <w:rPr>
      <w:sz w:val="24"/>
      <w:szCs w:val="24"/>
    </w:rPr>
  </w:style>
  <w:style w:type="character" w:customStyle="1" w:styleId="ListLabel99">
    <w:name w:val="ListLabel 99"/>
    <w:qFormat/>
    <w:rsid w:val="007A30B0"/>
    <w:rPr>
      <w:rFonts w:eastAsia="Times New Roman" w:cs="Times New Roman"/>
    </w:rPr>
  </w:style>
  <w:style w:type="character" w:customStyle="1" w:styleId="ListLabel100">
    <w:name w:val="ListLabel 100"/>
    <w:qFormat/>
    <w:rsid w:val="007A30B0"/>
    <w:rPr>
      <w:rFonts w:cs="Courier New"/>
    </w:rPr>
  </w:style>
  <w:style w:type="character" w:customStyle="1" w:styleId="ListLabel101">
    <w:name w:val="ListLabel 101"/>
    <w:qFormat/>
    <w:rsid w:val="007A30B0"/>
    <w:rPr>
      <w:rFonts w:cs="Courier New"/>
    </w:rPr>
  </w:style>
  <w:style w:type="character" w:customStyle="1" w:styleId="ListLabel102">
    <w:name w:val="ListLabel 102"/>
    <w:qFormat/>
    <w:rsid w:val="007A30B0"/>
    <w:rPr>
      <w:rFonts w:cs="Courier New"/>
    </w:rPr>
  </w:style>
  <w:style w:type="character" w:customStyle="1" w:styleId="ListLabel103">
    <w:name w:val="ListLabel 103"/>
    <w:qFormat/>
    <w:rsid w:val="007A30B0"/>
    <w:rPr>
      <w:rFonts w:cs="Courier New"/>
    </w:rPr>
  </w:style>
  <w:style w:type="character" w:customStyle="1" w:styleId="ListLabel104">
    <w:name w:val="ListLabel 104"/>
    <w:qFormat/>
    <w:rsid w:val="007A30B0"/>
    <w:rPr>
      <w:rFonts w:cs="Courier New"/>
    </w:rPr>
  </w:style>
  <w:style w:type="character" w:customStyle="1" w:styleId="ListLabel105">
    <w:name w:val="ListLabel 105"/>
    <w:qFormat/>
    <w:rsid w:val="007A30B0"/>
    <w:rPr>
      <w:rFonts w:cs="Courier New"/>
    </w:rPr>
  </w:style>
  <w:style w:type="character" w:customStyle="1" w:styleId="ListLabel106">
    <w:name w:val="ListLabel 106"/>
    <w:qFormat/>
    <w:rsid w:val="007A30B0"/>
    <w:rPr>
      <w:rFonts w:eastAsia="Times New Roman" w:cs="Times New Roman"/>
    </w:rPr>
  </w:style>
  <w:style w:type="character" w:customStyle="1" w:styleId="ListLabel107">
    <w:name w:val="ListLabel 107"/>
    <w:qFormat/>
    <w:rsid w:val="007A30B0"/>
    <w:rPr>
      <w:rFonts w:cs="Courier New"/>
    </w:rPr>
  </w:style>
  <w:style w:type="character" w:customStyle="1" w:styleId="ListLabel108">
    <w:name w:val="ListLabel 108"/>
    <w:qFormat/>
    <w:rsid w:val="007A30B0"/>
    <w:rPr>
      <w:rFonts w:cs="Courier New"/>
    </w:rPr>
  </w:style>
  <w:style w:type="character" w:customStyle="1" w:styleId="ListLabel109">
    <w:name w:val="ListLabel 109"/>
    <w:qFormat/>
    <w:rsid w:val="007A30B0"/>
    <w:rPr>
      <w:rFonts w:cs="Courier New"/>
    </w:rPr>
  </w:style>
  <w:style w:type="character" w:customStyle="1" w:styleId="ListLabel110">
    <w:name w:val="ListLabel 110"/>
    <w:qFormat/>
    <w:rsid w:val="007A30B0"/>
    <w:rPr>
      <w:rFonts w:cs="Courier New"/>
    </w:rPr>
  </w:style>
  <w:style w:type="character" w:customStyle="1" w:styleId="ListLabel111">
    <w:name w:val="ListLabel 111"/>
    <w:qFormat/>
    <w:rsid w:val="007A30B0"/>
    <w:rPr>
      <w:rFonts w:cs="Courier New"/>
    </w:rPr>
  </w:style>
  <w:style w:type="character" w:customStyle="1" w:styleId="ListLabel112">
    <w:name w:val="ListLabel 112"/>
    <w:qFormat/>
    <w:rsid w:val="007A30B0"/>
    <w:rPr>
      <w:rFonts w:cs="Courier New"/>
    </w:rPr>
  </w:style>
  <w:style w:type="character" w:customStyle="1" w:styleId="ListLabel113">
    <w:name w:val="ListLabel 113"/>
    <w:qFormat/>
    <w:rsid w:val="007A30B0"/>
    <w:rPr>
      <w:rFonts w:ascii="Arial" w:hAnsi="Arial" w:cs="Courier New"/>
      <w:sz w:val="22"/>
    </w:rPr>
  </w:style>
  <w:style w:type="character" w:customStyle="1" w:styleId="ListLabel114">
    <w:name w:val="ListLabel 114"/>
    <w:qFormat/>
    <w:rsid w:val="007A30B0"/>
    <w:rPr>
      <w:rFonts w:cs="Courier New"/>
    </w:rPr>
  </w:style>
  <w:style w:type="character" w:customStyle="1" w:styleId="ListLabel115">
    <w:name w:val="ListLabel 115"/>
    <w:qFormat/>
    <w:rsid w:val="007A30B0"/>
    <w:rPr>
      <w:rFonts w:cs="Courier New"/>
    </w:rPr>
  </w:style>
  <w:style w:type="character" w:customStyle="1" w:styleId="ListLabel116">
    <w:name w:val="ListLabel 116"/>
    <w:qFormat/>
    <w:rsid w:val="007A30B0"/>
    <w:rPr>
      <w:rFonts w:ascii="Arial" w:hAnsi="Arial" w:cs="Courier New"/>
      <w:sz w:val="22"/>
    </w:rPr>
  </w:style>
  <w:style w:type="character" w:customStyle="1" w:styleId="ListLabel117">
    <w:name w:val="ListLabel 117"/>
    <w:qFormat/>
    <w:rsid w:val="007A30B0"/>
    <w:rPr>
      <w:rFonts w:cs="Courier New"/>
    </w:rPr>
  </w:style>
  <w:style w:type="character" w:customStyle="1" w:styleId="ListLabel118">
    <w:name w:val="ListLabel 118"/>
    <w:qFormat/>
    <w:rsid w:val="007A30B0"/>
    <w:rPr>
      <w:rFonts w:cs="Courier New"/>
    </w:rPr>
  </w:style>
  <w:style w:type="character" w:customStyle="1" w:styleId="ListLabel119">
    <w:name w:val="ListLabel 119"/>
    <w:qFormat/>
    <w:rsid w:val="007A30B0"/>
    <w:rPr>
      <w:rFonts w:cs="Courier New"/>
    </w:rPr>
  </w:style>
  <w:style w:type="character" w:customStyle="1" w:styleId="ListLabel120">
    <w:name w:val="ListLabel 120"/>
    <w:qFormat/>
    <w:rsid w:val="007A30B0"/>
    <w:rPr>
      <w:rFonts w:cs="Courier New"/>
    </w:rPr>
  </w:style>
  <w:style w:type="character" w:customStyle="1" w:styleId="ListLabel121">
    <w:name w:val="ListLabel 121"/>
    <w:qFormat/>
    <w:rsid w:val="007A30B0"/>
    <w:rPr>
      <w:rFonts w:cs="Courier New"/>
    </w:rPr>
  </w:style>
  <w:style w:type="character" w:customStyle="1" w:styleId="ListLabel122">
    <w:name w:val="ListLabel 122"/>
    <w:qFormat/>
    <w:rsid w:val="007A30B0"/>
    <w:rPr>
      <w:rFonts w:cs="Courier New"/>
    </w:rPr>
  </w:style>
  <w:style w:type="character" w:customStyle="1" w:styleId="ListLabel123">
    <w:name w:val="ListLabel 123"/>
    <w:qFormat/>
    <w:rsid w:val="007A30B0"/>
    <w:rPr>
      <w:rFonts w:cs="Courier New"/>
    </w:rPr>
  </w:style>
  <w:style w:type="character" w:customStyle="1" w:styleId="ListLabel124">
    <w:name w:val="ListLabel 124"/>
    <w:qFormat/>
    <w:rsid w:val="007A30B0"/>
    <w:rPr>
      <w:rFonts w:cs="Courier New"/>
    </w:rPr>
  </w:style>
  <w:style w:type="character" w:customStyle="1" w:styleId="ListLabel125">
    <w:name w:val="ListLabel 125"/>
    <w:qFormat/>
    <w:rsid w:val="007A30B0"/>
    <w:rPr>
      <w:rFonts w:cs="Courier New"/>
    </w:rPr>
  </w:style>
  <w:style w:type="character" w:customStyle="1" w:styleId="ListLabel126">
    <w:name w:val="ListLabel 126"/>
    <w:qFormat/>
    <w:rsid w:val="007A30B0"/>
    <w:rPr>
      <w:rFonts w:cs="Courier New"/>
    </w:rPr>
  </w:style>
  <w:style w:type="character" w:customStyle="1" w:styleId="ListLabel127">
    <w:name w:val="ListLabel 127"/>
    <w:qFormat/>
    <w:rsid w:val="007A30B0"/>
    <w:rPr>
      <w:rFonts w:cs="Courier New"/>
    </w:rPr>
  </w:style>
  <w:style w:type="character" w:customStyle="1" w:styleId="ListLabel128">
    <w:name w:val="ListLabel 128"/>
    <w:qFormat/>
    <w:rsid w:val="007A30B0"/>
    <w:rPr>
      <w:rFonts w:cs="Courier New"/>
    </w:rPr>
  </w:style>
  <w:style w:type="character" w:customStyle="1" w:styleId="ListLabel129">
    <w:name w:val="ListLabel 129"/>
    <w:qFormat/>
    <w:rsid w:val="007A30B0"/>
    <w:rPr>
      <w:rFonts w:cs="Courier New"/>
    </w:rPr>
  </w:style>
  <w:style w:type="character" w:customStyle="1" w:styleId="ListLabel130">
    <w:name w:val="ListLabel 130"/>
    <w:qFormat/>
    <w:rsid w:val="007A30B0"/>
    <w:rPr>
      <w:rFonts w:cs="Courier New"/>
    </w:rPr>
  </w:style>
  <w:style w:type="character" w:customStyle="1" w:styleId="ListLabel131">
    <w:name w:val="ListLabel 131"/>
    <w:qFormat/>
    <w:rsid w:val="007A30B0"/>
    <w:rPr>
      <w:rFonts w:cs="Courier New"/>
    </w:rPr>
  </w:style>
  <w:style w:type="character" w:customStyle="1" w:styleId="ListLabel132">
    <w:name w:val="ListLabel 132"/>
    <w:qFormat/>
    <w:rsid w:val="007A30B0"/>
    <w:rPr>
      <w:rFonts w:cs="Courier New"/>
    </w:rPr>
  </w:style>
  <w:style w:type="character" w:customStyle="1" w:styleId="ListLabel133">
    <w:name w:val="ListLabel 133"/>
    <w:qFormat/>
    <w:rsid w:val="007A30B0"/>
    <w:rPr>
      <w:rFonts w:cs="Courier New"/>
    </w:rPr>
  </w:style>
  <w:style w:type="character" w:customStyle="1" w:styleId="ListLabel134">
    <w:name w:val="ListLabel 134"/>
    <w:qFormat/>
    <w:rsid w:val="007A30B0"/>
    <w:rPr>
      <w:rFonts w:cs="Courier New"/>
    </w:rPr>
  </w:style>
  <w:style w:type="character" w:customStyle="1" w:styleId="ListLabel135">
    <w:name w:val="ListLabel 135"/>
    <w:qFormat/>
    <w:rsid w:val="007A30B0"/>
    <w:rPr>
      <w:rFonts w:cs="Courier New"/>
    </w:rPr>
  </w:style>
  <w:style w:type="character" w:customStyle="1" w:styleId="ListLabel136">
    <w:name w:val="ListLabel 136"/>
    <w:qFormat/>
    <w:rsid w:val="007A30B0"/>
    <w:rPr>
      <w:rFonts w:cs="Courier New"/>
    </w:rPr>
  </w:style>
  <w:style w:type="character" w:customStyle="1" w:styleId="ListLabel137">
    <w:name w:val="ListLabel 137"/>
    <w:qFormat/>
    <w:rsid w:val="007A30B0"/>
    <w:rPr>
      <w:rFonts w:cs="Courier New"/>
    </w:rPr>
  </w:style>
  <w:style w:type="character" w:customStyle="1" w:styleId="ListLabel138">
    <w:name w:val="ListLabel 138"/>
    <w:qFormat/>
    <w:rsid w:val="007A30B0"/>
    <w:rPr>
      <w:rFonts w:cs="Courier New"/>
    </w:rPr>
  </w:style>
  <w:style w:type="character" w:customStyle="1" w:styleId="ListLabel139">
    <w:name w:val="ListLabel 139"/>
    <w:qFormat/>
    <w:rsid w:val="007A30B0"/>
    <w:rPr>
      <w:rFonts w:cs="Courier New"/>
    </w:rPr>
  </w:style>
  <w:style w:type="character" w:customStyle="1" w:styleId="ListLabel140">
    <w:name w:val="ListLabel 140"/>
    <w:qFormat/>
    <w:rsid w:val="007A30B0"/>
    <w:rPr>
      <w:rFonts w:cs="Courier New"/>
    </w:rPr>
  </w:style>
  <w:style w:type="character" w:customStyle="1" w:styleId="ListLabel141">
    <w:name w:val="ListLabel 141"/>
    <w:qFormat/>
    <w:rsid w:val="007A30B0"/>
    <w:rPr>
      <w:rFonts w:cs="Courier New"/>
    </w:rPr>
  </w:style>
  <w:style w:type="character" w:customStyle="1" w:styleId="ListLabel142">
    <w:name w:val="ListLabel 142"/>
    <w:qFormat/>
    <w:rsid w:val="007A30B0"/>
    <w:rPr>
      <w:rFonts w:cs="Courier New"/>
    </w:rPr>
  </w:style>
  <w:style w:type="character" w:customStyle="1" w:styleId="ListLabel143">
    <w:name w:val="ListLabel 143"/>
    <w:qFormat/>
    <w:rsid w:val="007A30B0"/>
    <w:rPr>
      <w:rFonts w:cs="Courier New"/>
    </w:rPr>
  </w:style>
  <w:style w:type="character" w:customStyle="1" w:styleId="ListLabel144">
    <w:name w:val="ListLabel 144"/>
    <w:qFormat/>
    <w:rsid w:val="007A30B0"/>
    <w:rPr>
      <w:rFonts w:cs="Courier New"/>
    </w:rPr>
  </w:style>
  <w:style w:type="character" w:customStyle="1" w:styleId="ListLabel145">
    <w:name w:val="ListLabel 145"/>
    <w:qFormat/>
    <w:rsid w:val="007A30B0"/>
    <w:rPr>
      <w:rFonts w:cs="Courier New"/>
    </w:rPr>
  </w:style>
  <w:style w:type="character" w:customStyle="1" w:styleId="ListLabel146">
    <w:name w:val="ListLabel 146"/>
    <w:qFormat/>
    <w:rsid w:val="007A30B0"/>
    <w:rPr>
      <w:rFonts w:cs="Courier New"/>
    </w:rPr>
  </w:style>
  <w:style w:type="character" w:customStyle="1" w:styleId="ListLabel147">
    <w:name w:val="ListLabel 147"/>
    <w:qFormat/>
    <w:rsid w:val="007A30B0"/>
    <w:rPr>
      <w:rFonts w:cs="Courier New"/>
    </w:rPr>
  </w:style>
  <w:style w:type="character" w:customStyle="1" w:styleId="ListLabel148">
    <w:name w:val="ListLabel 148"/>
    <w:qFormat/>
    <w:rsid w:val="007A30B0"/>
    <w:rPr>
      <w:rFonts w:cs="Courier New"/>
    </w:rPr>
  </w:style>
  <w:style w:type="character" w:customStyle="1" w:styleId="ListLabel149">
    <w:name w:val="ListLabel 149"/>
    <w:qFormat/>
    <w:rsid w:val="007A30B0"/>
    <w:rPr>
      <w:rFonts w:cs="Courier New"/>
    </w:rPr>
  </w:style>
  <w:style w:type="character" w:customStyle="1" w:styleId="ListLabel150">
    <w:name w:val="ListLabel 150"/>
    <w:qFormat/>
    <w:rsid w:val="007A30B0"/>
    <w:rPr>
      <w:rFonts w:cs="Courier New"/>
    </w:rPr>
  </w:style>
  <w:style w:type="character" w:customStyle="1" w:styleId="ListLabel151">
    <w:name w:val="ListLabel 151"/>
    <w:qFormat/>
    <w:rsid w:val="007A30B0"/>
    <w:rPr>
      <w:rFonts w:cs="Courier New"/>
    </w:rPr>
  </w:style>
  <w:style w:type="character" w:customStyle="1" w:styleId="ListLabel152">
    <w:name w:val="ListLabel 152"/>
    <w:qFormat/>
    <w:rsid w:val="007A30B0"/>
    <w:rPr>
      <w:rFonts w:cs="Courier New"/>
    </w:rPr>
  </w:style>
  <w:style w:type="character" w:customStyle="1" w:styleId="ListLabel153">
    <w:name w:val="ListLabel 153"/>
    <w:qFormat/>
    <w:rsid w:val="007A30B0"/>
    <w:rPr>
      <w:rFonts w:cs="Courier New"/>
    </w:rPr>
  </w:style>
  <w:style w:type="character" w:customStyle="1" w:styleId="ListLabel154">
    <w:name w:val="ListLabel 154"/>
    <w:qFormat/>
    <w:rsid w:val="007A30B0"/>
    <w:rPr>
      <w:rFonts w:cs="Courier New"/>
    </w:rPr>
  </w:style>
  <w:style w:type="character" w:customStyle="1" w:styleId="ListLabel155">
    <w:name w:val="ListLabel 155"/>
    <w:qFormat/>
    <w:rsid w:val="007A30B0"/>
    <w:rPr>
      <w:rFonts w:ascii="Arial" w:hAnsi="Arial" w:cs="Arial"/>
      <w:bCs/>
      <w:color w:val="000000"/>
      <w:sz w:val="22"/>
      <w:szCs w:val="22"/>
      <w:u w:val="none"/>
    </w:rPr>
  </w:style>
  <w:style w:type="character" w:customStyle="1" w:styleId="ListLabel156">
    <w:name w:val="ListLabel 156"/>
    <w:qFormat/>
    <w:rPr>
      <w:rFonts w:ascii="Arial" w:hAnsi="Arial" w:cs="Wingdings"/>
      <w:sz w:val="22"/>
    </w:rPr>
  </w:style>
  <w:style w:type="character" w:customStyle="1" w:styleId="ListLabel157">
    <w:name w:val="ListLabel 157"/>
    <w:qFormat/>
    <w:rPr>
      <w:rFonts w:cs="Courier New"/>
    </w:rPr>
  </w:style>
  <w:style w:type="character" w:customStyle="1" w:styleId="ListLabel158">
    <w:name w:val="ListLabel 158"/>
    <w:qFormat/>
    <w:rPr>
      <w:rFonts w:cs="Wingdings"/>
    </w:rPr>
  </w:style>
  <w:style w:type="character" w:customStyle="1" w:styleId="ListLabel159">
    <w:name w:val="ListLabel 159"/>
    <w:qFormat/>
    <w:rPr>
      <w:rFonts w:cs="Symbol"/>
    </w:rPr>
  </w:style>
  <w:style w:type="character" w:customStyle="1" w:styleId="ListLabel160">
    <w:name w:val="ListLabel 160"/>
    <w:qFormat/>
    <w:rPr>
      <w:rFonts w:cs="Courier New"/>
    </w:rPr>
  </w:style>
  <w:style w:type="character" w:customStyle="1" w:styleId="ListLabel161">
    <w:name w:val="ListLabel 161"/>
    <w:qFormat/>
    <w:rPr>
      <w:rFonts w:cs="Wingdings"/>
    </w:rPr>
  </w:style>
  <w:style w:type="character" w:customStyle="1" w:styleId="ListLabel162">
    <w:name w:val="ListLabel 162"/>
    <w:qFormat/>
    <w:rPr>
      <w:rFonts w:cs="Symbol"/>
    </w:rPr>
  </w:style>
  <w:style w:type="character" w:customStyle="1" w:styleId="ListLabel163">
    <w:name w:val="ListLabel 163"/>
    <w:qFormat/>
    <w:rPr>
      <w:rFonts w:cs="Courier New"/>
    </w:rPr>
  </w:style>
  <w:style w:type="character" w:customStyle="1" w:styleId="ListLabel164">
    <w:name w:val="ListLabel 164"/>
    <w:qFormat/>
    <w:rPr>
      <w:rFonts w:cs="Wingdings"/>
    </w:rPr>
  </w:style>
  <w:style w:type="character" w:customStyle="1" w:styleId="ListLabel165">
    <w:name w:val="ListLabel 165"/>
    <w:qFormat/>
    <w:rPr>
      <w:rFonts w:ascii="Arial" w:hAnsi="Arial" w:cs="Symbol"/>
      <w:sz w:val="22"/>
    </w:rPr>
  </w:style>
  <w:style w:type="character" w:customStyle="1" w:styleId="ListLabel166">
    <w:name w:val="ListLabel 166"/>
    <w:qFormat/>
    <w:rPr>
      <w:rFonts w:cs="Arial"/>
    </w:rPr>
  </w:style>
  <w:style w:type="character" w:customStyle="1" w:styleId="ListLabel167">
    <w:name w:val="ListLabel 167"/>
    <w:qFormat/>
    <w:rPr>
      <w:rFonts w:cs="Wingdings"/>
    </w:rPr>
  </w:style>
  <w:style w:type="character" w:customStyle="1" w:styleId="ListLabel168">
    <w:name w:val="ListLabel 168"/>
    <w:qFormat/>
    <w:rPr>
      <w:rFonts w:cs="Symbol"/>
    </w:rPr>
  </w:style>
  <w:style w:type="character" w:customStyle="1" w:styleId="ListLabel169">
    <w:name w:val="ListLabel 169"/>
    <w:qFormat/>
    <w:rPr>
      <w:rFonts w:cs="Courier New"/>
    </w:rPr>
  </w:style>
  <w:style w:type="character" w:customStyle="1" w:styleId="ListLabel170">
    <w:name w:val="ListLabel 170"/>
    <w:qFormat/>
    <w:rPr>
      <w:rFonts w:cs="Wingdings"/>
    </w:rPr>
  </w:style>
  <w:style w:type="character" w:customStyle="1" w:styleId="ListLabel171">
    <w:name w:val="ListLabel 171"/>
    <w:qFormat/>
    <w:rPr>
      <w:rFonts w:cs="Symbol"/>
    </w:rPr>
  </w:style>
  <w:style w:type="character" w:customStyle="1" w:styleId="ListLabel172">
    <w:name w:val="ListLabel 172"/>
    <w:qFormat/>
    <w:rPr>
      <w:rFonts w:cs="Courier New"/>
    </w:rPr>
  </w:style>
  <w:style w:type="character" w:customStyle="1" w:styleId="ListLabel173">
    <w:name w:val="ListLabel 173"/>
    <w:qFormat/>
    <w:rPr>
      <w:rFonts w:cs="Wingdings"/>
    </w:rPr>
  </w:style>
  <w:style w:type="character" w:customStyle="1" w:styleId="ListLabel174">
    <w:name w:val="ListLabel 174"/>
    <w:qFormat/>
    <w:rPr>
      <w:rFonts w:ascii="Arial" w:hAnsi="Arial" w:cs="Symbol"/>
      <w:sz w:val="22"/>
    </w:rPr>
  </w:style>
  <w:style w:type="character" w:customStyle="1" w:styleId="ListLabel175">
    <w:name w:val="ListLabel 175"/>
    <w:qFormat/>
    <w:rPr>
      <w:rFonts w:cs="Courier New"/>
    </w:rPr>
  </w:style>
  <w:style w:type="character" w:customStyle="1" w:styleId="ListLabel176">
    <w:name w:val="ListLabel 176"/>
    <w:qFormat/>
    <w:rPr>
      <w:rFonts w:cs="Wingdings"/>
    </w:rPr>
  </w:style>
  <w:style w:type="character" w:customStyle="1" w:styleId="ListLabel177">
    <w:name w:val="ListLabel 177"/>
    <w:qFormat/>
    <w:rPr>
      <w:rFonts w:cs="Symbol"/>
    </w:rPr>
  </w:style>
  <w:style w:type="character" w:customStyle="1" w:styleId="ListLabel178">
    <w:name w:val="ListLabel 178"/>
    <w:qFormat/>
    <w:rPr>
      <w:rFonts w:cs="Courier New"/>
    </w:rPr>
  </w:style>
  <w:style w:type="character" w:customStyle="1" w:styleId="ListLabel179">
    <w:name w:val="ListLabel 179"/>
    <w:qFormat/>
    <w:rPr>
      <w:rFonts w:cs="Wingdings"/>
    </w:rPr>
  </w:style>
  <w:style w:type="character" w:customStyle="1" w:styleId="ListLabel180">
    <w:name w:val="ListLabel 180"/>
    <w:qFormat/>
    <w:rPr>
      <w:rFonts w:cs="Symbol"/>
    </w:rPr>
  </w:style>
  <w:style w:type="character" w:customStyle="1" w:styleId="ListLabel181">
    <w:name w:val="ListLabel 181"/>
    <w:qFormat/>
    <w:rPr>
      <w:rFonts w:cs="Courier New"/>
    </w:rPr>
  </w:style>
  <w:style w:type="character" w:customStyle="1" w:styleId="ListLabel182">
    <w:name w:val="ListLabel 182"/>
    <w:qFormat/>
    <w:rPr>
      <w:rFonts w:cs="Wingdings"/>
    </w:rPr>
  </w:style>
  <w:style w:type="character" w:customStyle="1" w:styleId="ListLabel183">
    <w:name w:val="ListLabel 183"/>
    <w:qFormat/>
    <w:rPr>
      <w:rFonts w:cs="Symbol"/>
    </w:rPr>
  </w:style>
  <w:style w:type="character" w:customStyle="1" w:styleId="ListLabel184">
    <w:name w:val="ListLabel 184"/>
    <w:qFormat/>
    <w:rPr>
      <w:rFonts w:cs="Courier New"/>
    </w:rPr>
  </w:style>
  <w:style w:type="character" w:customStyle="1" w:styleId="ListLabel185">
    <w:name w:val="ListLabel 185"/>
    <w:qFormat/>
    <w:rPr>
      <w:rFonts w:cs="Wingdings"/>
    </w:rPr>
  </w:style>
  <w:style w:type="character" w:customStyle="1" w:styleId="ListLabel186">
    <w:name w:val="ListLabel 186"/>
    <w:qFormat/>
    <w:rPr>
      <w:rFonts w:cs="Symbol"/>
    </w:rPr>
  </w:style>
  <w:style w:type="character" w:customStyle="1" w:styleId="ListLabel187">
    <w:name w:val="ListLabel 187"/>
    <w:qFormat/>
    <w:rPr>
      <w:rFonts w:cs="Courier New"/>
    </w:rPr>
  </w:style>
  <w:style w:type="character" w:customStyle="1" w:styleId="ListLabel188">
    <w:name w:val="ListLabel 188"/>
    <w:qFormat/>
    <w:rPr>
      <w:rFonts w:cs="Wingdings"/>
    </w:rPr>
  </w:style>
  <w:style w:type="character" w:customStyle="1" w:styleId="ListLabel189">
    <w:name w:val="ListLabel 189"/>
    <w:qFormat/>
    <w:rPr>
      <w:rFonts w:cs="Symbol"/>
    </w:rPr>
  </w:style>
  <w:style w:type="character" w:customStyle="1" w:styleId="ListLabel190">
    <w:name w:val="ListLabel 190"/>
    <w:qFormat/>
    <w:rPr>
      <w:rFonts w:cs="Courier New"/>
    </w:rPr>
  </w:style>
  <w:style w:type="character" w:customStyle="1" w:styleId="ListLabel191">
    <w:name w:val="ListLabel 191"/>
    <w:qFormat/>
    <w:rPr>
      <w:rFonts w:cs="Wingdings"/>
    </w:rPr>
  </w:style>
  <w:style w:type="character" w:customStyle="1" w:styleId="ListLabel192">
    <w:name w:val="ListLabel 192"/>
    <w:qFormat/>
    <w:rPr>
      <w:rFonts w:ascii="Verdana" w:hAnsi="Verdana" w:cs="Symbol"/>
      <w:sz w:val="16"/>
    </w:rPr>
  </w:style>
  <w:style w:type="character" w:customStyle="1" w:styleId="ListLabel193">
    <w:name w:val="ListLabel 193"/>
    <w:qFormat/>
    <w:rPr>
      <w:rFonts w:cs="Courier New"/>
    </w:rPr>
  </w:style>
  <w:style w:type="character" w:customStyle="1" w:styleId="ListLabel194">
    <w:name w:val="ListLabel 194"/>
    <w:qFormat/>
    <w:rPr>
      <w:rFonts w:cs="Wingdings"/>
    </w:rPr>
  </w:style>
  <w:style w:type="character" w:customStyle="1" w:styleId="ListLabel195">
    <w:name w:val="ListLabel 195"/>
    <w:qFormat/>
    <w:rPr>
      <w:rFonts w:cs="Symbol"/>
    </w:rPr>
  </w:style>
  <w:style w:type="character" w:customStyle="1" w:styleId="ListLabel196">
    <w:name w:val="ListLabel 196"/>
    <w:qFormat/>
    <w:rPr>
      <w:rFonts w:cs="Courier New"/>
    </w:rPr>
  </w:style>
  <w:style w:type="character" w:customStyle="1" w:styleId="ListLabel197">
    <w:name w:val="ListLabel 197"/>
    <w:qFormat/>
    <w:rPr>
      <w:rFonts w:cs="Wingdings"/>
    </w:rPr>
  </w:style>
  <w:style w:type="character" w:customStyle="1" w:styleId="ListLabel198">
    <w:name w:val="ListLabel 198"/>
    <w:qFormat/>
    <w:rPr>
      <w:rFonts w:cs="Symbol"/>
    </w:rPr>
  </w:style>
  <w:style w:type="character" w:customStyle="1" w:styleId="ListLabel199">
    <w:name w:val="ListLabel 199"/>
    <w:qFormat/>
    <w:rPr>
      <w:rFonts w:cs="Courier New"/>
    </w:rPr>
  </w:style>
  <w:style w:type="character" w:customStyle="1" w:styleId="ListLabel200">
    <w:name w:val="ListLabel 200"/>
    <w:qFormat/>
    <w:rPr>
      <w:rFonts w:cs="Wingdings"/>
    </w:rPr>
  </w:style>
  <w:style w:type="character" w:customStyle="1" w:styleId="ListLabel201">
    <w:name w:val="ListLabel 201"/>
    <w:qFormat/>
    <w:rPr>
      <w:rFonts w:cs="Symbol"/>
    </w:rPr>
  </w:style>
  <w:style w:type="character" w:customStyle="1" w:styleId="ListLabel202">
    <w:name w:val="ListLabel 202"/>
    <w:qFormat/>
    <w:rPr>
      <w:rFonts w:cs="Courier New"/>
      <w:sz w:val="22"/>
    </w:rPr>
  </w:style>
  <w:style w:type="character" w:customStyle="1" w:styleId="ListLabel203">
    <w:name w:val="ListLabel 203"/>
    <w:qFormat/>
    <w:rPr>
      <w:rFonts w:cs="Wingdings"/>
    </w:rPr>
  </w:style>
  <w:style w:type="character" w:customStyle="1" w:styleId="ListLabel204">
    <w:name w:val="ListLabel 204"/>
    <w:qFormat/>
    <w:rPr>
      <w:rFonts w:cs="Symbol"/>
    </w:rPr>
  </w:style>
  <w:style w:type="character" w:customStyle="1" w:styleId="ListLabel205">
    <w:name w:val="ListLabel 205"/>
    <w:qFormat/>
    <w:rPr>
      <w:rFonts w:cs="Courier New"/>
    </w:rPr>
  </w:style>
  <w:style w:type="character" w:customStyle="1" w:styleId="ListLabel206">
    <w:name w:val="ListLabel 206"/>
    <w:qFormat/>
    <w:rPr>
      <w:rFonts w:cs="Wingdings"/>
    </w:rPr>
  </w:style>
  <w:style w:type="character" w:customStyle="1" w:styleId="ListLabel207">
    <w:name w:val="ListLabel 207"/>
    <w:qFormat/>
    <w:rPr>
      <w:rFonts w:cs="Symbol"/>
    </w:rPr>
  </w:style>
  <w:style w:type="character" w:customStyle="1" w:styleId="ListLabel208">
    <w:name w:val="ListLabel 208"/>
    <w:qFormat/>
    <w:rPr>
      <w:rFonts w:cs="Courier New"/>
    </w:rPr>
  </w:style>
  <w:style w:type="character" w:customStyle="1" w:styleId="ListLabel209">
    <w:name w:val="ListLabel 209"/>
    <w:qFormat/>
    <w:rPr>
      <w:rFonts w:cs="Wingdings"/>
    </w:rPr>
  </w:style>
  <w:style w:type="character" w:customStyle="1" w:styleId="ListLabel210">
    <w:name w:val="ListLabel 210"/>
    <w:qFormat/>
    <w:rPr>
      <w:rFonts w:cs="Symbol"/>
    </w:rPr>
  </w:style>
  <w:style w:type="character" w:customStyle="1" w:styleId="ListLabel211">
    <w:name w:val="ListLabel 211"/>
    <w:qFormat/>
    <w:rPr>
      <w:rFonts w:cs="Courier New"/>
      <w:sz w:val="22"/>
    </w:rPr>
  </w:style>
  <w:style w:type="character" w:customStyle="1" w:styleId="ListLabel212">
    <w:name w:val="ListLabel 212"/>
    <w:qFormat/>
    <w:rPr>
      <w:rFonts w:cs="Wingdings"/>
    </w:rPr>
  </w:style>
  <w:style w:type="character" w:customStyle="1" w:styleId="ListLabel213">
    <w:name w:val="ListLabel 213"/>
    <w:qFormat/>
    <w:rPr>
      <w:rFonts w:cs="Symbol"/>
    </w:rPr>
  </w:style>
  <w:style w:type="character" w:customStyle="1" w:styleId="ListLabel214">
    <w:name w:val="ListLabel 214"/>
    <w:qFormat/>
    <w:rPr>
      <w:rFonts w:cs="Courier New"/>
    </w:rPr>
  </w:style>
  <w:style w:type="character" w:customStyle="1" w:styleId="ListLabel215">
    <w:name w:val="ListLabel 215"/>
    <w:qFormat/>
    <w:rPr>
      <w:rFonts w:cs="Wingdings"/>
    </w:rPr>
  </w:style>
  <w:style w:type="character" w:customStyle="1" w:styleId="ListLabel216">
    <w:name w:val="ListLabel 216"/>
    <w:qFormat/>
    <w:rPr>
      <w:rFonts w:cs="Symbol"/>
    </w:rPr>
  </w:style>
  <w:style w:type="character" w:customStyle="1" w:styleId="ListLabel217">
    <w:name w:val="ListLabel 217"/>
    <w:qFormat/>
    <w:rPr>
      <w:rFonts w:cs="Courier New"/>
    </w:rPr>
  </w:style>
  <w:style w:type="character" w:customStyle="1" w:styleId="ListLabel218">
    <w:name w:val="ListLabel 218"/>
    <w:qFormat/>
    <w:rPr>
      <w:rFonts w:cs="Wingdings"/>
    </w:rPr>
  </w:style>
  <w:style w:type="character" w:customStyle="1" w:styleId="ListLabel219">
    <w:name w:val="ListLabel 219"/>
    <w:qFormat/>
    <w:rPr>
      <w:rFonts w:ascii="Arial" w:hAnsi="Arial" w:cs="Symbol"/>
      <w:sz w:val="28"/>
    </w:rPr>
  </w:style>
  <w:style w:type="character" w:customStyle="1" w:styleId="ListLabel220">
    <w:name w:val="ListLabel 220"/>
    <w:qFormat/>
    <w:rPr>
      <w:rFonts w:cs="Courier New"/>
    </w:rPr>
  </w:style>
  <w:style w:type="character" w:customStyle="1" w:styleId="ListLabel221">
    <w:name w:val="ListLabel 221"/>
    <w:qFormat/>
    <w:rPr>
      <w:rFonts w:cs="Wingdings"/>
    </w:rPr>
  </w:style>
  <w:style w:type="character" w:customStyle="1" w:styleId="ListLabel222">
    <w:name w:val="ListLabel 222"/>
    <w:qFormat/>
    <w:rPr>
      <w:rFonts w:cs="Symbol"/>
    </w:rPr>
  </w:style>
  <w:style w:type="character" w:customStyle="1" w:styleId="ListLabel223">
    <w:name w:val="ListLabel 223"/>
    <w:qFormat/>
    <w:rPr>
      <w:rFonts w:cs="Courier New"/>
    </w:rPr>
  </w:style>
  <w:style w:type="character" w:customStyle="1" w:styleId="ListLabel224">
    <w:name w:val="ListLabel 224"/>
    <w:qFormat/>
    <w:rPr>
      <w:rFonts w:cs="Wingdings"/>
    </w:rPr>
  </w:style>
  <w:style w:type="character" w:customStyle="1" w:styleId="ListLabel225">
    <w:name w:val="ListLabel 225"/>
    <w:qFormat/>
    <w:rPr>
      <w:rFonts w:cs="Symbol"/>
    </w:rPr>
  </w:style>
  <w:style w:type="character" w:customStyle="1" w:styleId="ListLabel226">
    <w:name w:val="ListLabel 226"/>
    <w:qFormat/>
    <w:rPr>
      <w:rFonts w:cs="Courier New"/>
    </w:rPr>
  </w:style>
  <w:style w:type="character" w:customStyle="1" w:styleId="ListLabel227">
    <w:name w:val="ListLabel 227"/>
    <w:qFormat/>
    <w:rPr>
      <w:rFonts w:cs="Wingdings"/>
    </w:rPr>
  </w:style>
  <w:style w:type="character" w:customStyle="1" w:styleId="ListLabel228">
    <w:name w:val="ListLabel 228"/>
    <w:qFormat/>
    <w:rPr>
      <w:rFonts w:ascii="Verdana" w:hAnsi="Verdana" w:cs="Symbol"/>
      <w:sz w:val="16"/>
    </w:rPr>
  </w:style>
  <w:style w:type="character" w:customStyle="1" w:styleId="ListLabel229">
    <w:name w:val="ListLabel 229"/>
    <w:qFormat/>
    <w:rPr>
      <w:rFonts w:cs="Courier New"/>
    </w:rPr>
  </w:style>
  <w:style w:type="character" w:customStyle="1" w:styleId="ListLabel230">
    <w:name w:val="ListLabel 230"/>
    <w:qFormat/>
    <w:rPr>
      <w:rFonts w:cs="Wingdings"/>
    </w:rPr>
  </w:style>
  <w:style w:type="character" w:customStyle="1" w:styleId="ListLabel231">
    <w:name w:val="ListLabel 231"/>
    <w:qFormat/>
    <w:rPr>
      <w:rFonts w:cs="Symbol"/>
    </w:rPr>
  </w:style>
  <w:style w:type="character" w:customStyle="1" w:styleId="ListLabel232">
    <w:name w:val="ListLabel 232"/>
    <w:qFormat/>
    <w:rPr>
      <w:rFonts w:cs="Courier New"/>
    </w:rPr>
  </w:style>
  <w:style w:type="character" w:customStyle="1" w:styleId="ListLabel233">
    <w:name w:val="ListLabel 233"/>
    <w:qFormat/>
    <w:rPr>
      <w:rFonts w:cs="Wingdings"/>
    </w:rPr>
  </w:style>
  <w:style w:type="character" w:customStyle="1" w:styleId="ListLabel234">
    <w:name w:val="ListLabel 234"/>
    <w:qFormat/>
    <w:rPr>
      <w:rFonts w:cs="Symbol"/>
    </w:rPr>
  </w:style>
  <w:style w:type="character" w:customStyle="1" w:styleId="ListLabel235">
    <w:name w:val="ListLabel 235"/>
    <w:qFormat/>
    <w:rPr>
      <w:rFonts w:cs="Courier New"/>
    </w:rPr>
  </w:style>
  <w:style w:type="character" w:customStyle="1" w:styleId="ListLabel236">
    <w:name w:val="ListLabel 236"/>
    <w:qFormat/>
    <w:rPr>
      <w:rFonts w:cs="Wingdings"/>
    </w:rPr>
  </w:style>
  <w:style w:type="character" w:customStyle="1" w:styleId="ListLabel237">
    <w:name w:val="ListLabel 237"/>
    <w:qFormat/>
    <w:rPr>
      <w:rFonts w:ascii="Verdana" w:hAnsi="Verdana" w:cs="Symbol"/>
      <w:sz w:val="16"/>
    </w:rPr>
  </w:style>
  <w:style w:type="character" w:customStyle="1" w:styleId="ListLabel238">
    <w:name w:val="ListLabel 238"/>
    <w:qFormat/>
    <w:rPr>
      <w:rFonts w:cs="Courier New"/>
    </w:rPr>
  </w:style>
  <w:style w:type="character" w:customStyle="1" w:styleId="ListLabel239">
    <w:name w:val="ListLabel 239"/>
    <w:qFormat/>
    <w:rPr>
      <w:rFonts w:cs="Wingdings"/>
    </w:rPr>
  </w:style>
  <w:style w:type="character" w:customStyle="1" w:styleId="ListLabel240">
    <w:name w:val="ListLabel 240"/>
    <w:qFormat/>
    <w:rPr>
      <w:rFonts w:cs="Symbol"/>
    </w:rPr>
  </w:style>
  <w:style w:type="character" w:customStyle="1" w:styleId="ListLabel241">
    <w:name w:val="ListLabel 241"/>
    <w:qFormat/>
    <w:rPr>
      <w:rFonts w:cs="Courier New"/>
    </w:rPr>
  </w:style>
  <w:style w:type="character" w:customStyle="1" w:styleId="ListLabel242">
    <w:name w:val="ListLabel 242"/>
    <w:qFormat/>
    <w:rPr>
      <w:rFonts w:cs="Wingdings"/>
    </w:rPr>
  </w:style>
  <w:style w:type="character" w:customStyle="1" w:styleId="ListLabel243">
    <w:name w:val="ListLabel 243"/>
    <w:qFormat/>
    <w:rPr>
      <w:rFonts w:cs="Symbol"/>
    </w:rPr>
  </w:style>
  <w:style w:type="character" w:customStyle="1" w:styleId="ListLabel244">
    <w:name w:val="ListLabel 244"/>
    <w:qFormat/>
    <w:rPr>
      <w:rFonts w:cs="Courier New"/>
    </w:rPr>
  </w:style>
  <w:style w:type="character" w:customStyle="1" w:styleId="ListLabel245">
    <w:name w:val="ListLabel 245"/>
    <w:qFormat/>
    <w:rPr>
      <w:rFonts w:cs="Wingdings"/>
    </w:rPr>
  </w:style>
  <w:style w:type="character" w:customStyle="1" w:styleId="ListLabel246">
    <w:name w:val="ListLabel 246"/>
    <w:qFormat/>
    <w:rPr>
      <w:rFonts w:ascii="Verdana" w:hAnsi="Verdana" w:cs="Symbol"/>
      <w:sz w:val="16"/>
    </w:rPr>
  </w:style>
  <w:style w:type="character" w:customStyle="1" w:styleId="ListLabel247">
    <w:name w:val="ListLabel 247"/>
    <w:qFormat/>
    <w:rPr>
      <w:rFonts w:cs="Courier New"/>
    </w:rPr>
  </w:style>
  <w:style w:type="character" w:customStyle="1" w:styleId="ListLabel248">
    <w:name w:val="ListLabel 248"/>
    <w:qFormat/>
    <w:rPr>
      <w:rFonts w:cs="Wingdings"/>
    </w:rPr>
  </w:style>
  <w:style w:type="character" w:customStyle="1" w:styleId="ListLabel249">
    <w:name w:val="ListLabel 249"/>
    <w:qFormat/>
    <w:rPr>
      <w:rFonts w:cs="Symbol"/>
    </w:rPr>
  </w:style>
  <w:style w:type="character" w:customStyle="1" w:styleId="ListLabel250">
    <w:name w:val="ListLabel 250"/>
    <w:qFormat/>
    <w:rPr>
      <w:rFonts w:cs="Courier New"/>
    </w:rPr>
  </w:style>
  <w:style w:type="character" w:customStyle="1" w:styleId="ListLabel251">
    <w:name w:val="ListLabel 251"/>
    <w:qFormat/>
    <w:rPr>
      <w:rFonts w:cs="Wingdings"/>
    </w:rPr>
  </w:style>
  <w:style w:type="character" w:customStyle="1" w:styleId="ListLabel252">
    <w:name w:val="ListLabel 252"/>
    <w:qFormat/>
    <w:rPr>
      <w:rFonts w:cs="Symbol"/>
    </w:rPr>
  </w:style>
  <w:style w:type="character" w:customStyle="1" w:styleId="ListLabel253">
    <w:name w:val="ListLabel 253"/>
    <w:qFormat/>
    <w:rPr>
      <w:rFonts w:cs="Courier New"/>
    </w:rPr>
  </w:style>
  <w:style w:type="character" w:customStyle="1" w:styleId="ListLabel254">
    <w:name w:val="ListLabel 254"/>
    <w:qFormat/>
    <w:rPr>
      <w:rFonts w:cs="Wingdings"/>
    </w:rPr>
  </w:style>
  <w:style w:type="character" w:customStyle="1" w:styleId="ListLabel255">
    <w:name w:val="ListLabel 255"/>
    <w:qFormat/>
    <w:rPr>
      <w:rFonts w:ascii="Verdana" w:hAnsi="Verdana" w:cs="Symbol"/>
      <w:sz w:val="16"/>
    </w:rPr>
  </w:style>
  <w:style w:type="character" w:customStyle="1" w:styleId="ListLabel256">
    <w:name w:val="ListLabel 256"/>
    <w:qFormat/>
    <w:rPr>
      <w:rFonts w:cs="Courier New"/>
    </w:rPr>
  </w:style>
  <w:style w:type="character" w:customStyle="1" w:styleId="ListLabel257">
    <w:name w:val="ListLabel 257"/>
    <w:qFormat/>
    <w:rPr>
      <w:rFonts w:cs="Wingdings"/>
    </w:rPr>
  </w:style>
  <w:style w:type="character" w:customStyle="1" w:styleId="ListLabel258">
    <w:name w:val="ListLabel 258"/>
    <w:qFormat/>
    <w:rPr>
      <w:rFonts w:cs="Symbol"/>
    </w:rPr>
  </w:style>
  <w:style w:type="character" w:customStyle="1" w:styleId="ListLabel259">
    <w:name w:val="ListLabel 259"/>
    <w:qFormat/>
    <w:rPr>
      <w:rFonts w:cs="Courier New"/>
    </w:rPr>
  </w:style>
  <w:style w:type="character" w:customStyle="1" w:styleId="ListLabel260">
    <w:name w:val="ListLabel 260"/>
    <w:qFormat/>
    <w:rPr>
      <w:rFonts w:cs="Wingdings"/>
    </w:rPr>
  </w:style>
  <w:style w:type="character" w:customStyle="1" w:styleId="ListLabel261">
    <w:name w:val="ListLabel 261"/>
    <w:qFormat/>
    <w:rPr>
      <w:rFonts w:cs="Symbol"/>
    </w:rPr>
  </w:style>
  <w:style w:type="character" w:customStyle="1" w:styleId="ListLabel262">
    <w:name w:val="ListLabel 262"/>
    <w:qFormat/>
    <w:rPr>
      <w:rFonts w:cs="Courier New"/>
    </w:rPr>
  </w:style>
  <w:style w:type="character" w:customStyle="1" w:styleId="ListLabel263">
    <w:name w:val="ListLabel 263"/>
    <w:qFormat/>
    <w:rPr>
      <w:rFonts w:cs="Wingdings"/>
    </w:rPr>
  </w:style>
  <w:style w:type="character" w:customStyle="1" w:styleId="ListLabel264">
    <w:name w:val="ListLabel 264"/>
    <w:qFormat/>
    <w:rPr>
      <w:rFonts w:ascii="Verdana" w:hAnsi="Verdana" w:cs="Symbol"/>
      <w:sz w:val="16"/>
    </w:rPr>
  </w:style>
  <w:style w:type="character" w:customStyle="1" w:styleId="ListLabel265">
    <w:name w:val="ListLabel 265"/>
    <w:qFormat/>
    <w:rPr>
      <w:rFonts w:cs="Courier New"/>
    </w:rPr>
  </w:style>
  <w:style w:type="character" w:customStyle="1" w:styleId="ListLabel266">
    <w:name w:val="ListLabel 266"/>
    <w:qFormat/>
    <w:rPr>
      <w:rFonts w:cs="Wingdings"/>
    </w:rPr>
  </w:style>
  <w:style w:type="character" w:customStyle="1" w:styleId="ListLabel267">
    <w:name w:val="ListLabel 267"/>
    <w:qFormat/>
    <w:rPr>
      <w:rFonts w:cs="Symbol"/>
    </w:rPr>
  </w:style>
  <w:style w:type="character" w:customStyle="1" w:styleId="ListLabel268">
    <w:name w:val="ListLabel 268"/>
    <w:qFormat/>
    <w:rPr>
      <w:rFonts w:cs="Courier New"/>
    </w:rPr>
  </w:style>
  <w:style w:type="character" w:customStyle="1" w:styleId="ListLabel269">
    <w:name w:val="ListLabel 269"/>
    <w:qFormat/>
    <w:rPr>
      <w:rFonts w:cs="Wingdings"/>
    </w:rPr>
  </w:style>
  <w:style w:type="character" w:customStyle="1" w:styleId="ListLabel270">
    <w:name w:val="ListLabel 270"/>
    <w:qFormat/>
    <w:rPr>
      <w:rFonts w:cs="Symbol"/>
    </w:rPr>
  </w:style>
  <w:style w:type="character" w:customStyle="1" w:styleId="ListLabel271">
    <w:name w:val="ListLabel 271"/>
    <w:qFormat/>
    <w:rPr>
      <w:rFonts w:cs="Courier New"/>
    </w:rPr>
  </w:style>
  <w:style w:type="character" w:customStyle="1" w:styleId="ListLabel272">
    <w:name w:val="ListLabel 272"/>
    <w:qFormat/>
    <w:rPr>
      <w:rFonts w:cs="Wingdings"/>
    </w:rPr>
  </w:style>
  <w:style w:type="character" w:customStyle="1" w:styleId="ListLabel273">
    <w:name w:val="ListLabel 273"/>
    <w:qFormat/>
    <w:rPr>
      <w:rFonts w:ascii="Verdana" w:hAnsi="Verdana" w:cs="Symbol"/>
      <w:sz w:val="16"/>
    </w:rPr>
  </w:style>
  <w:style w:type="character" w:customStyle="1" w:styleId="ListLabel274">
    <w:name w:val="ListLabel 274"/>
    <w:qFormat/>
    <w:rPr>
      <w:rFonts w:cs="Courier New"/>
    </w:rPr>
  </w:style>
  <w:style w:type="character" w:customStyle="1" w:styleId="ListLabel275">
    <w:name w:val="ListLabel 275"/>
    <w:qFormat/>
    <w:rPr>
      <w:rFonts w:cs="Wingdings"/>
    </w:rPr>
  </w:style>
  <w:style w:type="character" w:customStyle="1" w:styleId="ListLabel276">
    <w:name w:val="ListLabel 276"/>
    <w:qFormat/>
    <w:rPr>
      <w:rFonts w:cs="Symbol"/>
    </w:rPr>
  </w:style>
  <w:style w:type="character" w:customStyle="1" w:styleId="ListLabel277">
    <w:name w:val="ListLabel 277"/>
    <w:qFormat/>
    <w:rPr>
      <w:rFonts w:cs="Courier New"/>
    </w:rPr>
  </w:style>
  <w:style w:type="character" w:customStyle="1" w:styleId="ListLabel278">
    <w:name w:val="ListLabel 278"/>
    <w:qFormat/>
    <w:rPr>
      <w:rFonts w:cs="Wingdings"/>
    </w:rPr>
  </w:style>
  <w:style w:type="character" w:customStyle="1" w:styleId="ListLabel279">
    <w:name w:val="ListLabel 279"/>
    <w:qFormat/>
    <w:rPr>
      <w:rFonts w:cs="Symbol"/>
    </w:rPr>
  </w:style>
  <w:style w:type="character" w:customStyle="1" w:styleId="ListLabel280">
    <w:name w:val="ListLabel 280"/>
    <w:qFormat/>
    <w:rPr>
      <w:rFonts w:cs="Courier New"/>
    </w:rPr>
  </w:style>
  <w:style w:type="character" w:customStyle="1" w:styleId="ListLabel281">
    <w:name w:val="ListLabel 281"/>
    <w:qFormat/>
    <w:rPr>
      <w:rFonts w:cs="Wingdings"/>
    </w:rPr>
  </w:style>
  <w:style w:type="character" w:customStyle="1" w:styleId="ListLabel282">
    <w:name w:val="ListLabel 282"/>
    <w:qFormat/>
    <w:rPr>
      <w:rFonts w:ascii="Verdana" w:hAnsi="Verdana" w:cs="Symbol"/>
      <w:sz w:val="16"/>
    </w:rPr>
  </w:style>
  <w:style w:type="character" w:customStyle="1" w:styleId="ListLabel283">
    <w:name w:val="ListLabel 283"/>
    <w:qFormat/>
    <w:rPr>
      <w:rFonts w:cs="Courier New"/>
    </w:rPr>
  </w:style>
  <w:style w:type="character" w:customStyle="1" w:styleId="ListLabel284">
    <w:name w:val="ListLabel 284"/>
    <w:qFormat/>
    <w:rPr>
      <w:rFonts w:cs="Wingdings"/>
    </w:rPr>
  </w:style>
  <w:style w:type="character" w:customStyle="1" w:styleId="ListLabel285">
    <w:name w:val="ListLabel 285"/>
    <w:qFormat/>
    <w:rPr>
      <w:rFonts w:cs="Symbol"/>
    </w:rPr>
  </w:style>
  <w:style w:type="character" w:customStyle="1" w:styleId="ListLabel286">
    <w:name w:val="ListLabel 286"/>
    <w:qFormat/>
    <w:rPr>
      <w:rFonts w:cs="Courier New"/>
    </w:rPr>
  </w:style>
  <w:style w:type="character" w:customStyle="1" w:styleId="ListLabel287">
    <w:name w:val="ListLabel 287"/>
    <w:qFormat/>
    <w:rPr>
      <w:rFonts w:cs="Wingdings"/>
    </w:rPr>
  </w:style>
  <w:style w:type="character" w:customStyle="1" w:styleId="ListLabel288">
    <w:name w:val="ListLabel 288"/>
    <w:qFormat/>
    <w:rPr>
      <w:rFonts w:cs="Symbol"/>
    </w:rPr>
  </w:style>
  <w:style w:type="character" w:customStyle="1" w:styleId="ListLabel289">
    <w:name w:val="ListLabel 289"/>
    <w:qFormat/>
    <w:rPr>
      <w:rFonts w:cs="Courier New"/>
    </w:rPr>
  </w:style>
  <w:style w:type="character" w:customStyle="1" w:styleId="ListLabel290">
    <w:name w:val="ListLabel 290"/>
    <w:qFormat/>
    <w:rPr>
      <w:rFonts w:cs="Wingdings"/>
    </w:rPr>
  </w:style>
  <w:style w:type="character" w:customStyle="1" w:styleId="ListLabel291">
    <w:name w:val="ListLabel 291"/>
    <w:qFormat/>
    <w:rPr>
      <w:rFonts w:ascii="Verdana" w:hAnsi="Verdana" w:cs="Symbol"/>
      <w:sz w:val="16"/>
    </w:rPr>
  </w:style>
  <w:style w:type="character" w:customStyle="1" w:styleId="ListLabel292">
    <w:name w:val="ListLabel 292"/>
    <w:qFormat/>
    <w:rPr>
      <w:rFonts w:cs="Courier New"/>
    </w:rPr>
  </w:style>
  <w:style w:type="character" w:customStyle="1" w:styleId="ListLabel293">
    <w:name w:val="ListLabel 293"/>
    <w:qFormat/>
    <w:rPr>
      <w:rFonts w:cs="Wingdings"/>
    </w:rPr>
  </w:style>
  <w:style w:type="character" w:customStyle="1" w:styleId="ListLabel294">
    <w:name w:val="ListLabel 294"/>
    <w:qFormat/>
    <w:rPr>
      <w:rFonts w:cs="Symbol"/>
    </w:rPr>
  </w:style>
  <w:style w:type="character" w:customStyle="1" w:styleId="ListLabel295">
    <w:name w:val="ListLabel 295"/>
    <w:qFormat/>
    <w:rPr>
      <w:rFonts w:cs="Courier New"/>
    </w:rPr>
  </w:style>
  <w:style w:type="character" w:customStyle="1" w:styleId="ListLabel296">
    <w:name w:val="ListLabel 296"/>
    <w:qFormat/>
    <w:rPr>
      <w:rFonts w:cs="Wingdings"/>
    </w:rPr>
  </w:style>
  <w:style w:type="character" w:customStyle="1" w:styleId="ListLabel297">
    <w:name w:val="ListLabel 297"/>
    <w:qFormat/>
    <w:rPr>
      <w:rFonts w:cs="Symbol"/>
    </w:rPr>
  </w:style>
  <w:style w:type="character" w:customStyle="1" w:styleId="ListLabel298">
    <w:name w:val="ListLabel 298"/>
    <w:qFormat/>
    <w:rPr>
      <w:rFonts w:cs="Courier New"/>
    </w:rPr>
  </w:style>
  <w:style w:type="character" w:customStyle="1" w:styleId="ListLabel299">
    <w:name w:val="ListLabel 299"/>
    <w:qFormat/>
    <w:rPr>
      <w:rFonts w:cs="Wingdings"/>
    </w:rPr>
  </w:style>
  <w:style w:type="character" w:customStyle="1" w:styleId="ListLabel300">
    <w:name w:val="ListLabel 300"/>
    <w:qFormat/>
    <w:rPr>
      <w:rFonts w:ascii="Verdana" w:hAnsi="Verdana" w:cs="Symbol"/>
      <w:sz w:val="16"/>
    </w:rPr>
  </w:style>
  <w:style w:type="character" w:customStyle="1" w:styleId="ListLabel301">
    <w:name w:val="ListLabel 301"/>
    <w:qFormat/>
    <w:rPr>
      <w:rFonts w:cs="Courier New"/>
    </w:rPr>
  </w:style>
  <w:style w:type="character" w:customStyle="1" w:styleId="ListLabel302">
    <w:name w:val="ListLabel 302"/>
    <w:qFormat/>
    <w:rPr>
      <w:rFonts w:cs="Wingdings"/>
    </w:rPr>
  </w:style>
  <w:style w:type="character" w:customStyle="1" w:styleId="ListLabel303">
    <w:name w:val="ListLabel 303"/>
    <w:qFormat/>
    <w:rPr>
      <w:rFonts w:cs="Symbol"/>
    </w:rPr>
  </w:style>
  <w:style w:type="character" w:customStyle="1" w:styleId="ListLabel304">
    <w:name w:val="ListLabel 304"/>
    <w:qFormat/>
    <w:rPr>
      <w:rFonts w:cs="Courier New"/>
    </w:rPr>
  </w:style>
  <w:style w:type="character" w:customStyle="1" w:styleId="ListLabel305">
    <w:name w:val="ListLabel 305"/>
    <w:qFormat/>
    <w:rPr>
      <w:rFonts w:cs="Wingdings"/>
    </w:rPr>
  </w:style>
  <w:style w:type="character" w:customStyle="1" w:styleId="ListLabel306">
    <w:name w:val="ListLabel 306"/>
    <w:qFormat/>
    <w:rPr>
      <w:rFonts w:cs="Symbol"/>
    </w:rPr>
  </w:style>
  <w:style w:type="character" w:customStyle="1" w:styleId="ListLabel307">
    <w:name w:val="ListLabel 307"/>
    <w:qFormat/>
    <w:rPr>
      <w:rFonts w:cs="Courier New"/>
    </w:rPr>
  </w:style>
  <w:style w:type="character" w:customStyle="1" w:styleId="ListLabel308">
    <w:name w:val="ListLabel 308"/>
    <w:qFormat/>
    <w:rPr>
      <w:rFonts w:cs="Wingdings"/>
    </w:rPr>
  </w:style>
  <w:style w:type="character" w:customStyle="1" w:styleId="ListLabel309">
    <w:name w:val="ListLabel 309"/>
    <w:qFormat/>
    <w:rPr>
      <w:rFonts w:cs="Symbol"/>
    </w:rPr>
  </w:style>
  <w:style w:type="character" w:customStyle="1" w:styleId="ListLabel310">
    <w:name w:val="ListLabel 310"/>
    <w:qFormat/>
    <w:rPr>
      <w:rFonts w:ascii="Verdana" w:hAnsi="Verdana" w:cs="Symbol"/>
      <w:sz w:val="16"/>
    </w:rPr>
  </w:style>
  <w:style w:type="character" w:customStyle="1" w:styleId="ListLabel311">
    <w:name w:val="ListLabel 311"/>
    <w:qFormat/>
    <w:rPr>
      <w:rFonts w:cs="Wingdings"/>
    </w:rPr>
  </w:style>
  <w:style w:type="character" w:customStyle="1" w:styleId="ListLabel312">
    <w:name w:val="ListLabel 312"/>
    <w:qFormat/>
    <w:rPr>
      <w:rFonts w:cs="Symbol"/>
    </w:rPr>
  </w:style>
  <w:style w:type="character" w:customStyle="1" w:styleId="ListLabel313">
    <w:name w:val="ListLabel 313"/>
    <w:qFormat/>
    <w:rPr>
      <w:rFonts w:cs="Courier New"/>
    </w:rPr>
  </w:style>
  <w:style w:type="character" w:customStyle="1" w:styleId="ListLabel314">
    <w:name w:val="ListLabel 314"/>
    <w:qFormat/>
    <w:rPr>
      <w:rFonts w:cs="Wingdings"/>
    </w:rPr>
  </w:style>
  <w:style w:type="character" w:customStyle="1" w:styleId="ListLabel315">
    <w:name w:val="ListLabel 315"/>
    <w:qFormat/>
    <w:rPr>
      <w:rFonts w:cs="Symbol"/>
    </w:rPr>
  </w:style>
  <w:style w:type="character" w:customStyle="1" w:styleId="ListLabel316">
    <w:name w:val="ListLabel 316"/>
    <w:qFormat/>
    <w:rPr>
      <w:rFonts w:cs="Courier New"/>
    </w:rPr>
  </w:style>
  <w:style w:type="character" w:customStyle="1" w:styleId="ListLabel317">
    <w:name w:val="ListLabel 317"/>
    <w:qFormat/>
    <w:rPr>
      <w:rFonts w:cs="Wingdings"/>
    </w:rPr>
  </w:style>
  <w:style w:type="character" w:customStyle="1" w:styleId="ListLabel318">
    <w:name w:val="ListLabel 318"/>
    <w:qFormat/>
    <w:rPr>
      <w:rFonts w:cs="Symbol"/>
    </w:rPr>
  </w:style>
  <w:style w:type="character" w:customStyle="1" w:styleId="ListLabel319">
    <w:name w:val="ListLabel 319"/>
    <w:qFormat/>
    <w:rPr>
      <w:rFonts w:ascii="Verdana" w:hAnsi="Verdana" w:cs="Symbol"/>
      <w:sz w:val="16"/>
    </w:rPr>
  </w:style>
  <w:style w:type="character" w:customStyle="1" w:styleId="ListLabel320">
    <w:name w:val="ListLabel 320"/>
    <w:qFormat/>
    <w:rPr>
      <w:rFonts w:cs="Wingdings"/>
    </w:rPr>
  </w:style>
  <w:style w:type="character" w:customStyle="1" w:styleId="ListLabel321">
    <w:name w:val="ListLabel 321"/>
    <w:qFormat/>
    <w:rPr>
      <w:rFonts w:cs="Symbol"/>
    </w:rPr>
  </w:style>
  <w:style w:type="character" w:customStyle="1" w:styleId="ListLabel322">
    <w:name w:val="ListLabel 322"/>
    <w:qFormat/>
    <w:rPr>
      <w:rFonts w:cs="Courier New"/>
    </w:rPr>
  </w:style>
  <w:style w:type="character" w:customStyle="1" w:styleId="ListLabel323">
    <w:name w:val="ListLabel 323"/>
    <w:qFormat/>
    <w:rPr>
      <w:rFonts w:cs="Wingdings"/>
    </w:rPr>
  </w:style>
  <w:style w:type="character" w:customStyle="1" w:styleId="ListLabel324">
    <w:name w:val="ListLabel 324"/>
    <w:qFormat/>
    <w:rPr>
      <w:rFonts w:cs="Symbol"/>
    </w:rPr>
  </w:style>
  <w:style w:type="character" w:customStyle="1" w:styleId="ListLabel325">
    <w:name w:val="ListLabel 325"/>
    <w:qFormat/>
    <w:rPr>
      <w:rFonts w:cs="Courier New"/>
    </w:rPr>
  </w:style>
  <w:style w:type="character" w:customStyle="1" w:styleId="ListLabel326">
    <w:name w:val="ListLabel 326"/>
    <w:qFormat/>
    <w:rPr>
      <w:rFonts w:cs="Wingdings"/>
    </w:rPr>
  </w:style>
  <w:style w:type="character" w:customStyle="1" w:styleId="ListLabel327">
    <w:name w:val="ListLabel 327"/>
    <w:qFormat/>
    <w:rPr>
      <w:rFonts w:cs="Symbol"/>
    </w:rPr>
  </w:style>
  <w:style w:type="character" w:customStyle="1" w:styleId="ListLabel328">
    <w:name w:val="ListLabel 328"/>
    <w:qFormat/>
    <w:rPr>
      <w:rFonts w:cs="Courier New"/>
    </w:rPr>
  </w:style>
  <w:style w:type="character" w:customStyle="1" w:styleId="ListLabel329">
    <w:name w:val="ListLabel 329"/>
    <w:qFormat/>
    <w:rPr>
      <w:rFonts w:cs="Wingdings"/>
    </w:rPr>
  </w:style>
  <w:style w:type="character" w:customStyle="1" w:styleId="ListLabel330">
    <w:name w:val="ListLabel 330"/>
    <w:qFormat/>
    <w:rPr>
      <w:rFonts w:cs="Symbol"/>
    </w:rPr>
  </w:style>
  <w:style w:type="character" w:customStyle="1" w:styleId="ListLabel331">
    <w:name w:val="ListLabel 331"/>
    <w:qFormat/>
    <w:rPr>
      <w:rFonts w:cs="Courier New"/>
    </w:rPr>
  </w:style>
  <w:style w:type="character" w:customStyle="1" w:styleId="ListLabel332">
    <w:name w:val="ListLabel 332"/>
    <w:qFormat/>
    <w:rPr>
      <w:rFonts w:cs="Wingdings"/>
    </w:rPr>
  </w:style>
  <w:style w:type="character" w:customStyle="1" w:styleId="ListLabel333">
    <w:name w:val="ListLabel 333"/>
    <w:qFormat/>
    <w:rPr>
      <w:rFonts w:cs="Symbol"/>
    </w:rPr>
  </w:style>
  <w:style w:type="character" w:customStyle="1" w:styleId="ListLabel334">
    <w:name w:val="ListLabel 334"/>
    <w:qFormat/>
    <w:rPr>
      <w:rFonts w:cs="Courier New"/>
    </w:rPr>
  </w:style>
  <w:style w:type="character" w:customStyle="1" w:styleId="ListLabel335">
    <w:name w:val="ListLabel 335"/>
    <w:qFormat/>
    <w:rPr>
      <w:rFonts w:cs="Wingdings"/>
    </w:rPr>
  </w:style>
  <w:style w:type="character" w:customStyle="1" w:styleId="ListLabel336">
    <w:name w:val="ListLabel 336"/>
    <w:qFormat/>
    <w:rPr>
      <w:rFonts w:ascii="Verdana" w:hAnsi="Verdana" w:cs="Symbol"/>
      <w:sz w:val="16"/>
    </w:rPr>
  </w:style>
  <w:style w:type="character" w:customStyle="1" w:styleId="ListLabel337">
    <w:name w:val="ListLabel 337"/>
    <w:qFormat/>
    <w:rPr>
      <w:rFonts w:cs="Courier New"/>
    </w:rPr>
  </w:style>
  <w:style w:type="character" w:customStyle="1" w:styleId="ListLabel338">
    <w:name w:val="ListLabel 338"/>
    <w:qFormat/>
    <w:rPr>
      <w:rFonts w:cs="Wingdings"/>
    </w:rPr>
  </w:style>
  <w:style w:type="character" w:customStyle="1" w:styleId="ListLabel339">
    <w:name w:val="ListLabel 339"/>
    <w:qFormat/>
    <w:rPr>
      <w:rFonts w:cs="Symbol"/>
    </w:rPr>
  </w:style>
  <w:style w:type="character" w:customStyle="1" w:styleId="ListLabel340">
    <w:name w:val="ListLabel 340"/>
    <w:qFormat/>
    <w:rPr>
      <w:rFonts w:cs="Courier New"/>
    </w:rPr>
  </w:style>
  <w:style w:type="character" w:customStyle="1" w:styleId="ListLabel341">
    <w:name w:val="ListLabel 341"/>
    <w:qFormat/>
    <w:rPr>
      <w:rFonts w:cs="Wingdings"/>
    </w:rPr>
  </w:style>
  <w:style w:type="character" w:customStyle="1" w:styleId="ListLabel342">
    <w:name w:val="ListLabel 342"/>
    <w:qFormat/>
    <w:rPr>
      <w:rFonts w:cs="Symbol"/>
    </w:rPr>
  </w:style>
  <w:style w:type="character" w:customStyle="1" w:styleId="ListLabel343">
    <w:name w:val="ListLabel 343"/>
    <w:qFormat/>
    <w:rPr>
      <w:rFonts w:cs="Courier New"/>
    </w:rPr>
  </w:style>
  <w:style w:type="character" w:customStyle="1" w:styleId="ListLabel344">
    <w:name w:val="ListLabel 344"/>
    <w:qFormat/>
    <w:rPr>
      <w:rFonts w:cs="Wingdings"/>
    </w:rPr>
  </w:style>
  <w:style w:type="character" w:customStyle="1" w:styleId="ListLabel345">
    <w:name w:val="ListLabel 345"/>
    <w:qFormat/>
    <w:rPr>
      <w:rFonts w:ascii="Verdana" w:hAnsi="Verdana" w:cs="Symbol"/>
      <w:sz w:val="16"/>
    </w:rPr>
  </w:style>
  <w:style w:type="character" w:customStyle="1" w:styleId="ListLabel346">
    <w:name w:val="ListLabel 346"/>
    <w:qFormat/>
    <w:rPr>
      <w:rFonts w:cs="Courier New"/>
    </w:rPr>
  </w:style>
  <w:style w:type="character" w:customStyle="1" w:styleId="ListLabel347">
    <w:name w:val="ListLabel 347"/>
    <w:qFormat/>
    <w:rPr>
      <w:rFonts w:cs="Wingdings"/>
    </w:rPr>
  </w:style>
  <w:style w:type="character" w:customStyle="1" w:styleId="ListLabel348">
    <w:name w:val="ListLabel 348"/>
    <w:qFormat/>
    <w:rPr>
      <w:rFonts w:cs="Symbol"/>
    </w:rPr>
  </w:style>
  <w:style w:type="character" w:customStyle="1" w:styleId="ListLabel349">
    <w:name w:val="ListLabel 349"/>
    <w:qFormat/>
    <w:rPr>
      <w:rFonts w:cs="Courier New"/>
    </w:rPr>
  </w:style>
  <w:style w:type="character" w:customStyle="1" w:styleId="ListLabel350">
    <w:name w:val="ListLabel 350"/>
    <w:qFormat/>
    <w:rPr>
      <w:rFonts w:cs="Wingdings"/>
    </w:rPr>
  </w:style>
  <w:style w:type="character" w:customStyle="1" w:styleId="ListLabel351">
    <w:name w:val="ListLabel 351"/>
    <w:qFormat/>
    <w:rPr>
      <w:rFonts w:cs="Symbol"/>
    </w:rPr>
  </w:style>
  <w:style w:type="character" w:customStyle="1" w:styleId="ListLabel352">
    <w:name w:val="ListLabel 352"/>
    <w:qFormat/>
    <w:rPr>
      <w:rFonts w:cs="Courier New"/>
    </w:rPr>
  </w:style>
  <w:style w:type="character" w:customStyle="1" w:styleId="ListLabel353">
    <w:name w:val="ListLabel 353"/>
    <w:qFormat/>
    <w:rPr>
      <w:rFonts w:cs="Wingdings"/>
    </w:rPr>
  </w:style>
  <w:style w:type="character" w:customStyle="1" w:styleId="ListLabel354">
    <w:name w:val="ListLabel 354"/>
    <w:qFormat/>
    <w:rPr>
      <w:rFonts w:cs="Symbol"/>
    </w:rPr>
  </w:style>
  <w:style w:type="character" w:customStyle="1" w:styleId="ListLabel355">
    <w:name w:val="ListLabel 355"/>
    <w:qFormat/>
    <w:rPr>
      <w:rFonts w:ascii="Verdana" w:hAnsi="Verdana" w:cs="Symbol"/>
      <w:sz w:val="16"/>
    </w:rPr>
  </w:style>
  <w:style w:type="character" w:customStyle="1" w:styleId="ListLabel356">
    <w:name w:val="ListLabel 356"/>
    <w:qFormat/>
    <w:rPr>
      <w:rFonts w:cs="Wingdings"/>
    </w:rPr>
  </w:style>
  <w:style w:type="character" w:customStyle="1" w:styleId="ListLabel357">
    <w:name w:val="ListLabel 357"/>
    <w:qFormat/>
    <w:rPr>
      <w:rFonts w:cs="Symbol"/>
    </w:rPr>
  </w:style>
  <w:style w:type="character" w:customStyle="1" w:styleId="ListLabel358">
    <w:name w:val="ListLabel 358"/>
    <w:qFormat/>
    <w:rPr>
      <w:rFonts w:cs="Courier New"/>
    </w:rPr>
  </w:style>
  <w:style w:type="character" w:customStyle="1" w:styleId="ListLabel359">
    <w:name w:val="ListLabel 359"/>
    <w:qFormat/>
    <w:rPr>
      <w:rFonts w:cs="Wingdings"/>
    </w:rPr>
  </w:style>
  <w:style w:type="character" w:customStyle="1" w:styleId="ListLabel360">
    <w:name w:val="ListLabel 360"/>
    <w:qFormat/>
    <w:rPr>
      <w:rFonts w:cs="Symbol"/>
    </w:rPr>
  </w:style>
  <w:style w:type="character" w:customStyle="1" w:styleId="ListLabel361">
    <w:name w:val="ListLabel 361"/>
    <w:qFormat/>
    <w:rPr>
      <w:rFonts w:cs="Courier New"/>
    </w:rPr>
  </w:style>
  <w:style w:type="character" w:customStyle="1" w:styleId="ListLabel362">
    <w:name w:val="ListLabel 362"/>
    <w:qFormat/>
    <w:rPr>
      <w:rFonts w:cs="Wingdings"/>
    </w:rPr>
  </w:style>
  <w:style w:type="character" w:customStyle="1" w:styleId="ListLabel363">
    <w:name w:val="ListLabel 363"/>
    <w:qFormat/>
    <w:rPr>
      <w:rFonts w:cs="Symbol"/>
    </w:rPr>
  </w:style>
  <w:style w:type="character" w:customStyle="1" w:styleId="ListLabel364">
    <w:name w:val="ListLabel 364"/>
    <w:qFormat/>
    <w:rPr>
      <w:rFonts w:ascii="Verdana" w:hAnsi="Verdana" w:cs="Symbol"/>
      <w:sz w:val="16"/>
    </w:rPr>
  </w:style>
  <w:style w:type="character" w:customStyle="1" w:styleId="ListLabel365">
    <w:name w:val="ListLabel 365"/>
    <w:qFormat/>
    <w:rPr>
      <w:rFonts w:cs="Wingdings"/>
    </w:rPr>
  </w:style>
  <w:style w:type="character" w:customStyle="1" w:styleId="ListLabel366">
    <w:name w:val="ListLabel 366"/>
    <w:qFormat/>
    <w:rPr>
      <w:rFonts w:cs="Symbol"/>
    </w:rPr>
  </w:style>
  <w:style w:type="character" w:customStyle="1" w:styleId="ListLabel367">
    <w:name w:val="ListLabel 367"/>
    <w:qFormat/>
    <w:rPr>
      <w:rFonts w:cs="Courier New"/>
    </w:rPr>
  </w:style>
  <w:style w:type="character" w:customStyle="1" w:styleId="ListLabel368">
    <w:name w:val="ListLabel 368"/>
    <w:qFormat/>
    <w:rPr>
      <w:rFonts w:cs="Wingdings"/>
    </w:rPr>
  </w:style>
  <w:style w:type="character" w:customStyle="1" w:styleId="ListLabel369">
    <w:name w:val="ListLabel 369"/>
    <w:qFormat/>
    <w:rPr>
      <w:rFonts w:cs="Symbol"/>
    </w:rPr>
  </w:style>
  <w:style w:type="character" w:customStyle="1" w:styleId="ListLabel370">
    <w:name w:val="ListLabel 370"/>
    <w:qFormat/>
    <w:rPr>
      <w:rFonts w:cs="Courier New"/>
    </w:rPr>
  </w:style>
  <w:style w:type="character" w:customStyle="1" w:styleId="ListLabel371">
    <w:name w:val="ListLabel 371"/>
    <w:qFormat/>
    <w:rPr>
      <w:rFonts w:cs="Wingdings"/>
    </w:rPr>
  </w:style>
  <w:style w:type="paragraph" w:styleId="Titolo">
    <w:name w:val="Title"/>
    <w:basedOn w:val="Normale"/>
    <w:next w:val="Corpotesto"/>
    <w:qFormat/>
    <w:rsid w:val="007A30B0"/>
    <w:pPr>
      <w:keepNext/>
      <w:spacing w:before="240" w:after="120"/>
    </w:pPr>
    <w:rPr>
      <w:rFonts w:ascii="Liberation Sans" w:eastAsia="Microsoft YaHei" w:hAnsi="Liberation Sans" w:cs="Arial"/>
      <w:sz w:val="28"/>
      <w:szCs w:val="28"/>
    </w:rPr>
  </w:style>
  <w:style w:type="paragraph" w:styleId="Corpotesto">
    <w:name w:val="Body Text"/>
    <w:basedOn w:val="Normale"/>
    <w:rsid w:val="007A30B0"/>
    <w:pPr>
      <w:spacing w:after="140" w:line="276" w:lineRule="auto"/>
    </w:pPr>
  </w:style>
  <w:style w:type="paragraph" w:styleId="Elenco">
    <w:name w:val="List"/>
    <w:basedOn w:val="Corpotesto"/>
    <w:rsid w:val="007A30B0"/>
    <w:rPr>
      <w:rFonts w:cs="Arial"/>
    </w:rPr>
  </w:style>
  <w:style w:type="paragraph" w:styleId="Didascalia">
    <w:name w:val="caption"/>
    <w:basedOn w:val="Normale"/>
    <w:qFormat/>
    <w:pPr>
      <w:suppressLineNumbers/>
      <w:spacing w:before="120" w:after="120"/>
    </w:pPr>
    <w:rPr>
      <w:rFonts w:cs="Arial"/>
      <w:i/>
      <w:iCs/>
    </w:rPr>
  </w:style>
  <w:style w:type="paragraph" w:customStyle="1" w:styleId="Indice">
    <w:name w:val="Indice"/>
    <w:basedOn w:val="Normale"/>
    <w:qFormat/>
    <w:rsid w:val="007A30B0"/>
    <w:pPr>
      <w:suppressLineNumbers/>
    </w:pPr>
    <w:rPr>
      <w:rFonts w:cs="Arial"/>
    </w:rPr>
  </w:style>
  <w:style w:type="paragraph" w:customStyle="1" w:styleId="Titolo41">
    <w:name w:val="Titolo 41"/>
    <w:basedOn w:val="Normale"/>
    <w:next w:val="Normale"/>
    <w:link w:val="Titolo4Carattere"/>
    <w:qFormat/>
    <w:rsid w:val="0086553C"/>
    <w:pPr>
      <w:keepNext/>
      <w:spacing w:before="120" w:after="120"/>
      <w:outlineLvl w:val="3"/>
    </w:pPr>
    <w:rPr>
      <w:rFonts w:ascii="Tahoma" w:hAnsi="Tahoma"/>
      <w:sz w:val="28"/>
      <w:szCs w:val="20"/>
    </w:rPr>
  </w:style>
  <w:style w:type="paragraph" w:customStyle="1" w:styleId="Didascalia1">
    <w:name w:val="Didascalia1"/>
    <w:basedOn w:val="Normale"/>
    <w:qFormat/>
    <w:rsid w:val="007A30B0"/>
    <w:pPr>
      <w:suppressLineNumbers/>
      <w:spacing w:before="120" w:after="120"/>
    </w:pPr>
    <w:rPr>
      <w:rFonts w:cs="Arial"/>
      <w:i/>
      <w:iCs/>
    </w:rPr>
  </w:style>
  <w:style w:type="paragraph" w:styleId="Testocommento">
    <w:name w:val="annotation text"/>
    <w:basedOn w:val="Normale"/>
    <w:link w:val="TestocommentoCarattere"/>
    <w:qFormat/>
    <w:rsid w:val="00D8215E"/>
    <w:rPr>
      <w:sz w:val="20"/>
      <w:szCs w:val="20"/>
    </w:rPr>
  </w:style>
  <w:style w:type="paragraph" w:styleId="Soggettocommento">
    <w:name w:val="annotation subject"/>
    <w:basedOn w:val="Testocommento"/>
    <w:next w:val="Testocommento"/>
    <w:link w:val="SoggettocommentoCarattere"/>
    <w:qFormat/>
    <w:rsid w:val="00D8215E"/>
    <w:rPr>
      <w:b/>
      <w:bCs/>
    </w:rPr>
  </w:style>
  <w:style w:type="paragraph" w:styleId="Testofumetto">
    <w:name w:val="Balloon Text"/>
    <w:basedOn w:val="Normale"/>
    <w:link w:val="TestofumettoCarattere"/>
    <w:qFormat/>
    <w:rsid w:val="00D8215E"/>
    <w:rPr>
      <w:rFonts w:ascii="Tahoma" w:hAnsi="Tahoma"/>
      <w:sz w:val="16"/>
      <w:szCs w:val="16"/>
    </w:rPr>
  </w:style>
  <w:style w:type="paragraph" w:customStyle="1" w:styleId="Intestazione1">
    <w:name w:val="Intestazione1"/>
    <w:basedOn w:val="Normale"/>
    <w:qFormat/>
    <w:rsid w:val="00B63D3F"/>
    <w:pPr>
      <w:tabs>
        <w:tab w:val="center" w:pos="4819"/>
        <w:tab w:val="right" w:pos="9638"/>
      </w:tabs>
    </w:pPr>
  </w:style>
  <w:style w:type="paragraph" w:customStyle="1" w:styleId="Pidipagina1">
    <w:name w:val="Piè di pagina1"/>
    <w:basedOn w:val="Normale"/>
    <w:qFormat/>
    <w:rsid w:val="00B63D3F"/>
    <w:pPr>
      <w:tabs>
        <w:tab w:val="center" w:pos="4819"/>
        <w:tab w:val="right" w:pos="9638"/>
      </w:tabs>
    </w:pPr>
  </w:style>
  <w:style w:type="paragraph" w:styleId="NormaleWeb">
    <w:name w:val="Normal (Web)"/>
    <w:basedOn w:val="Normale"/>
    <w:uiPriority w:val="99"/>
    <w:unhideWhenUsed/>
    <w:qFormat/>
    <w:rsid w:val="002B00C9"/>
    <w:pPr>
      <w:spacing w:beforeAutospacing="1" w:afterAutospacing="1"/>
      <w:jc w:val="left"/>
    </w:pPr>
  </w:style>
  <w:style w:type="paragraph" w:styleId="Paragrafoelenco">
    <w:name w:val="List Paragraph"/>
    <w:basedOn w:val="Normale"/>
    <w:uiPriority w:val="34"/>
    <w:qFormat/>
    <w:rsid w:val="00653EB9"/>
    <w:pPr>
      <w:ind w:left="720"/>
      <w:contextualSpacing/>
    </w:pPr>
  </w:style>
  <w:style w:type="paragraph" w:customStyle="1" w:styleId="Contenutotabella">
    <w:name w:val="Contenuto tabella"/>
    <w:basedOn w:val="Normale"/>
    <w:qFormat/>
    <w:rsid w:val="00C61B08"/>
    <w:pPr>
      <w:suppressLineNumbers/>
      <w:suppressAutoHyphens/>
      <w:jc w:val="left"/>
    </w:pPr>
    <w:rPr>
      <w:lang w:eastAsia="ar-SA"/>
    </w:rPr>
  </w:style>
  <w:style w:type="paragraph" w:customStyle="1" w:styleId="Corpo">
    <w:name w:val="Corpo"/>
    <w:qFormat/>
    <w:rsid w:val="00C61B08"/>
    <w:pPr>
      <w:suppressAutoHyphens/>
    </w:pPr>
    <w:rPr>
      <w:rFonts w:ascii="Helvetica" w:eastAsia="Arial" w:hAnsi="Helvetica" w:cs="Arial Unicode MS"/>
      <w:color w:val="000000"/>
      <w:sz w:val="22"/>
      <w:szCs w:val="22"/>
      <w:lang w:eastAsia="ar-SA"/>
    </w:rPr>
  </w:style>
  <w:style w:type="paragraph" w:customStyle="1" w:styleId="Standard">
    <w:name w:val="Standard"/>
    <w:qFormat/>
    <w:rsid w:val="00C61B08"/>
    <w:pPr>
      <w:suppressAutoHyphens/>
      <w:textAlignment w:val="baseline"/>
    </w:pPr>
    <w:rPr>
      <w:rFonts w:eastAsia="Lucida Sans Unicode" w:cs="Mangal"/>
      <w:kern w:val="2"/>
      <w:sz w:val="24"/>
      <w:szCs w:val="24"/>
      <w:lang w:eastAsia="zh-CN" w:bidi="hi-IN"/>
    </w:rPr>
  </w:style>
  <w:style w:type="paragraph" w:styleId="Intestazione">
    <w:name w:val="header"/>
    <w:basedOn w:val="Normale"/>
  </w:style>
  <w:style w:type="paragraph" w:styleId="Pidipagina">
    <w:name w:val="footer"/>
    <w:basedOn w:val="Normale"/>
  </w:style>
  <w:style w:type="numbering" w:customStyle="1" w:styleId="Elenco31">
    <w:name w:val="Elenco 31"/>
    <w:qFormat/>
    <w:rsid w:val="002B00C9"/>
  </w:style>
  <w:style w:type="numbering" w:customStyle="1" w:styleId="Elenco41">
    <w:name w:val="Elenco 41"/>
    <w:qFormat/>
    <w:rsid w:val="002B00C9"/>
  </w:style>
  <w:style w:type="numbering" w:customStyle="1" w:styleId="Elenco51">
    <w:name w:val="Elenco 51"/>
    <w:qFormat/>
    <w:rsid w:val="002B00C9"/>
  </w:style>
  <w:style w:type="numbering" w:customStyle="1" w:styleId="List6">
    <w:name w:val="List 6"/>
    <w:qFormat/>
    <w:rsid w:val="002B00C9"/>
  </w:style>
  <w:style w:type="table" w:styleId="Grigliatabella">
    <w:name w:val="Table Grid"/>
    <w:basedOn w:val="Tabellanormale"/>
    <w:uiPriority w:val="39"/>
    <w:rsid w:val="009A40FC"/>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50EF444-3B70-4CA9-8A95-DF0AECB60D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33</Pages>
  <Words>13321</Words>
  <Characters>75935</Characters>
  <Application>Microsoft Office Word</Application>
  <DocSecurity>0</DocSecurity>
  <Lines>632</Lines>
  <Paragraphs>178</Paragraphs>
  <ScaleCrop>false</ScaleCrop>
  <HeadingPairs>
    <vt:vector size="2" baseType="variant">
      <vt:variant>
        <vt:lpstr>Titolo</vt:lpstr>
      </vt:variant>
      <vt:variant>
        <vt:i4>1</vt:i4>
      </vt:variant>
    </vt:vector>
  </HeadingPairs>
  <TitlesOfParts>
    <vt:vector size="1" baseType="lpstr">
      <vt:lpstr>IPOTESI ESEMPLIFICATIVA DI RIORGANIZZAZIONE DEI CONTENUTI DELLA PROGRAMMAZIONE DI DIPARTIMENTO</vt:lpstr>
    </vt:vector>
  </TitlesOfParts>
  <Company>M.I.U.R.</Company>
  <LinksUpToDate>false</LinksUpToDate>
  <CharactersWithSpaces>89078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IPOTESI ESEMPLIFICATIVA DI RIORGANIZZAZIONE DEI CONTENUTI DELLA PROGRAMMAZIONE DI DIPARTIMENTO</dc:title>
  <dc:creator>M.I.U.R.</dc:creator>
  <cp:lastModifiedBy>paolo</cp:lastModifiedBy>
  <cp:revision>2</cp:revision>
  <cp:lastPrinted>2019-09-04T09:11:00Z</cp:lastPrinted>
  <dcterms:created xsi:type="dcterms:W3CDTF">2021-09-08T16:34:00Z</dcterms:created>
  <dcterms:modified xsi:type="dcterms:W3CDTF">2021-09-08T16:34:00Z</dcterms:modified>
  <dc:language>it-IT</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M.I.U.R.</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